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655198" w14:textId="77777777" w:rsidR="00EE17B4" w:rsidRPr="00351F56" w:rsidRDefault="00EE17B4" w:rsidP="00EE17B4">
      <w:pPr>
        <w:ind w:firstLine="709"/>
        <w:jc w:val="center"/>
        <w:rPr>
          <w:b/>
          <w:sz w:val="28"/>
          <w:szCs w:val="28"/>
        </w:rPr>
      </w:pPr>
      <w:r w:rsidRPr="00351F56">
        <w:rPr>
          <w:b/>
          <w:sz w:val="28"/>
          <w:szCs w:val="28"/>
        </w:rPr>
        <w:t>Національний медичний університет імені О.О. Богомольця</w:t>
      </w:r>
    </w:p>
    <w:p w14:paraId="29F80EF5" w14:textId="77777777" w:rsidR="00EE17B4" w:rsidRPr="00351F56" w:rsidRDefault="00EE17B4" w:rsidP="00EE17B4">
      <w:pPr>
        <w:ind w:firstLine="709"/>
        <w:jc w:val="center"/>
        <w:rPr>
          <w:b/>
          <w:sz w:val="28"/>
          <w:szCs w:val="28"/>
        </w:rPr>
      </w:pPr>
      <w:r w:rsidRPr="00351F56">
        <w:rPr>
          <w:b/>
          <w:sz w:val="28"/>
          <w:szCs w:val="28"/>
        </w:rPr>
        <w:t xml:space="preserve">Кафедра хірургії з курсом невідкладної та судинної хірургії </w:t>
      </w:r>
    </w:p>
    <w:p w14:paraId="2C62A592" w14:textId="77777777" w:rsidR="00EE17B4" w:rsidRPr="009862E8" w:rsidRDefault="00EE17B4" w:rsidP="00EE17B4">
      <w:pPr>
        <w:ind w:firstLine="709"/>
        <w:jc w:val="both"/>
        <w:rPr>
          <w:sz w:val="28"/>
          <w:szCs w:val="28"/>
        </w:rPr>
      </w:pPr>
    </w:p>
    <w:p w14:paraId="5F76A056" w14:textId="77777777" w:rsidR="00EE17B4" w:rsidRDefault="00EE17B4" w:rsidP="00EE17B4">
      <w:pPr>
        <w:ind w:firstLine="709"/>
        <w:jc w:val="center"/>
      </w:pPr>
    </w:p>
    <w:p w14:paraId="64F1FC53" w14:textId="77777777" w:rsidR="00EE17B4" w:rsidRDefault="00EE17B4" w:rsidP="00EE17B4">
      <w:pPr>
        <w:ind w:firstLine="709"/>
        <w:jc w:val="center"/>
      </w:pPr>
    </w:p>
    <w:p w14:paraId="3269EA5F" w14:textId="77777777" w:rsidR="00EE17B4" w:rsidRDefault="00EE17B4" w:rsidP="00EE17B4">
      <w:pPr>
        <w:ind w:firstLine="709"/>
        <w:jc w:val="center"/>
      </w:pPr>
    </w:p>
    <w:p w14:paraId="24511FC5" w14:textId="77777777" w:rsidR="00EE17B4" w:rsidRDefault="00EE17B4" w:rsidP="00EE17B4">
      <w:pPr>
        <w:ind w:firstLine="709"/>
        <w:jc w:val="center"/>
      </w:pPr>
    </w:p>
    <w:p w14:paraId="573C9990" w14:textId="77777777" w:rsidR="00EE17B4" w:rsidRDefault="00EE17B4" w:rsidP="00EE17B4">
      <w:pPr>
        <w:ind w:firstLine="709"/>
        <w:jc w:val="center"/>
      </w:pPr>
    </w:p>
    <w:p w14:paraId="4ADC10B7" w14:textId="77777777" w:rsidR="00EE17B4" w:rsidRDefault="00EE17B4" w:rsidP="00EE17B4">
      <w:pPr>
        <w:ind w:firstLine="709"/>
        <w:jc w:val="center"/>
      </w:pPr>
    </w:p>
    <w:p w14:paraId="777A096E" w14:textId="77777777" w:rsidR="00EE17B4" w:rsidRDefault="00EE17B4" w:rsidP="00EE17B4">
      <w:pPr>
        <w:ind w:firstLine="709"/>
        <w:jc w:val="center"/>
      </w:pPr>
    </w:p>
    <w:p w14:paraId="1FC8AFB5" w14:textId="77777777" w:rsidR="00EE17B4" w:rsidRPr="00F14FA8" w:rsidRDefault="00EE17B4" w:rsidP="00EE17B4">
      <w:pPr>
        <w:ind w:firstLine="709"/>
        <w:jc w:val="center"/>
        <w:rPr>
          <w:b/>
          <w:sz w:val="28"/>
          <w:szCs w:val="28"/>
        </w:rPr>
      </w:pPr>
      <w:r w:rsidRPr="00F14FA8">
        <w:rPr>
          <w:b/>
          <w:sz w:val="28"/>
          <w:szCs w:val="28"/>
        </w:rPr>
        <w:t>МЕТОДИЧНІ РОЗРОБКИ З ХІРУРГІЇ</w:t>
      </w:r>
    </w:p>
    <w:p w14:paraId="71097836" w14:textId="77777777" w:rsidR="00EE17B4" w:rsidRPr="00F14FA8" w:rsidRDefault="00EE17B4" w:rsidP="00EE17B4">
      <w:pPr>
        <w:ind w:firstLine="709"/>
        <w:jc w:val="center"/>
        <w:rPr>
          <w:b/>
          <w:sz w:val="28"/>
          <w:szCs w:val="28"/>
        </w:rPr>
      </w:pPr>
      <w:r w:rsidRPr="00F14FA8">
        <w:rPr>
          <w:b/>
          <w:sz w:val="28"/>
          <w:szCs w:val="28"/>
        </w:rPr>
        <w:t>для студентів 5-го курсу  Медичного факультету № 2</w:t>
      </w:r>
    </w:p>
    <w:p w14:paraId="13559812" w14:textId="77777777" w:rsidR="00EE17B4" w:rsidRPr="00F14FA8" w:rsidRDefault="00EE17B4" w:rsidP="00EE17B4">
      <w:pPr>
        <w:ind w:firstLine="709"/>
        <w:jc w:val="center"/>
        <w:rPr>
          <w:b/>
          <w:sz w:val="28"/>
          <w:szCs w:val="28"/>
        </w:rPr>
      </w:pPr>
      <w:r w:rsidRPr="00F14FA8">
        <w:rPr>
          <w:b/>
          <w:sz w:val="28"/>
          <w:szCs w:val="28"/>
        </w:rPr>
        <w:t>Національного медичного університету імені О. О. Богомольця</w:t>
      </w:r>
    </w:p>
    <w:p w14:paraId="55B7A61B" w14:textId="77777777" w:rsidR="00EE17B4" w:rsidRPr="009862E8" w:rsidRDefault="00EE17B4" w:rsidP="00EE17B4">
      <w:pPr>
        <w:ind w:firstLine="709"/>
        <w:jc w:val="center"/>
        <w:rPr>
          <w:sz w:val="28"/>
          <w:szCs w:val="28"/>
        </w:rPr>
      </w:pPr>
    </w:p>
    <w:p w14:paraId="7FE59F7A" w14:textId="77777777" w:rsidR="00287A31" w:rsidRDefault="00287A31">
      <w:pPr>
        <w:pStyle w:val="a3"/>
        <w:spacing w:before="6"/>
        <w:ind w:left="0"/>
        <w:rPr>
          <w:b/>
          <w:sz w:val="32"/>
        </w:rPr>
      </w:pPr>
    </w:p>
    <w:p w14:paraId="27240288" w14:textId="51339D45" w:rsidR="00287A31" w:rsidRPr="00EE17B4" w:rsidRDefault="00642BC6">
      <w:pPr>
        <w:spacing w:line="259" w:lineRule="auto"/>
        <w:ind w:left="336" w:right="224"/>
        <w:jc w:val="both"/>
        <w:rPr>
          <w:i/>
          <w:sz w:val="28"/>
        </w:rPr>
      </w:pPr>
      <w:r w:rsidRPr="00EE17B4">
        <w:rPr>
          <w:i/>
          <w:sz w:val="28"/>
        </w:rPr>
        <w:t>Тема</w:t>
      </w:r>
      <w:r w:rsidR="00EE17B4" w:rsidRPr="00EE17B4">
        <w:rPr>
          <w:i/>
          <w:sz w:val="28"/>
          <w:lang w:val="ru-RU"/>
        </w:rPr>
        <w:t xml:space="preserve"> 10</w:t>
      </w:r>
      <w:r w:rsidRPr="00EE17B4">
        <w:rPr>
          <w:i/>
          <w:sz w:val="28"/>
        </w:rPr>
        <w:t>:</w:t>
      </w:r>
      <w:r w:rsidRPr="00EE17B4">
        <w:rPr>
          <w:i/>
          <w:spacing w:val="1"/>
          <w:sz w:val="28"/>
        </w:rPr>
        <w:t xml:space="preserve"> </w:t>
      </w:r>
      <w:r w:rsidRPr="00EE17B4">
        <w:rPr>
          <w:i/>
          <w:sz w:val="28"/>
        </w:rPr>
        <w:t>“Захворювання</w:t>
      </w:r>
      <w:r w:rsidRPr="00EE17B4">
        <w:rPr>
          <w:i/>
          <w:spacing w:val="1"/>
          <w:sz w:val="28"/>
        </w:rPr>
        <w:t xml:space="preserve"> </w:t>
      </w:r>
      <w:r w:rsidRPr="00EE17B4">
        <w:rPr>
          <w:i/>
          <w:sz w:val="28"/>
        </w:rPr>
        <w:t>артерій</w:t>
      </w:r>
      <w:r w:rsidRPr="00EE17B4">
        <w:rPr>
          <w:i/>
          <w:spacing w:val="1"/>
          <w:sz w:val="28"/>
        </w:rPr>
        <w:t xml:space="preserve"> </w:t>
      </w:r>
      <w:r w:rsidRPr="00EE17B4">
        <w:rPr>
          <w:i/>
          <w:sz w:val="28"/>
        </w:rPr>
        <w:t>нижніх</w:t>
      </w:r>
      <w:r w:rsidRPr="00EE17B4">
        <w:rPr>
          <w:i/>
          <w:spacing w:val="1"/>
          <w:sz w:val="28"/>
        </w:rPr>
        <w:t xml:space="preserve"> </w:t>
      </w:r>
      <w:r w:rsidRPr="00EE17B4">
        <w:rPr>
          <w:i/>
          <w:sz w:val="28"/>
        </w:rPr>
        <w:t>кінцівок.</w:t>
      </w:r>
      <w:r w:rsidRPr="00EE17B4">
        <w:rPr>
          <w:i/>
          <w:spacing w:val="1"/>
          <w:sz w:val="28"/>
        </w:rPr>
        <w:t xml:space="preserve"> </w:t>
      </w:r>
      <w:r w:rsidRPr="00EE17B4">
        <w:rPr>
          <w:i/>
          <w:sz w:val="28"/>
        </w:rPr>
        <w:t>Облiтеруючий</w:t>
      </w:r>
      <w:r w:rsidRPr="00EE17B4">
        <w:rPr>
          <w:i/>
          <w:spacing w:val="1"/>
          <w:sz w:val="28"/>
        </w:rPr>
        <w:t xml:space="preserve"> </w:t>
      </w:r>
      <w:r w:rsidRPr="00EE17B4">
        <w:rPr>
          <w:i/>
          <w:sz w:val="28"/>
        </w:rPr>
        <w:t>атеросклероз. Ендартерiїт. Діабетична ангіопатія. Етіологія. Класифікація.</w:t>
      </w:r>
      <w:r w:rsidRPr="00EE17B4">
        <w:rPr>
          <w:i/>
          <w:spacing w:val="1"/>
          <w:sz w:val="28"/>
        </w:rPr>
        <w:t xml:space="preserve"> </w:t>
      </w:r>
      <w:r w:rsidRPr="00EE17B4">
        <w:rPr>
          <w:i/>
          <w:sz w:val="28"/>
        </w:rPr>
        <w:t>Клініка.</w:t>
      </w:r>
      <w:r w:rsidRPr="00EE17B4">
        <w:rPr>
          <w:i/>
          <w:spacing w:val="-3"/>
          <w:sz w:val="28"/>
        </w:rPr>
        <w:t xml:space="preserve"> </w:t>
      </w:r>
      <w:r w:rsidRPr="00EE17B4">
        <w:rPr>
          <w:i/>
          <w:sz w:val="28"/>
        </w:rPr>
        <w:t>Діагностика.</w:t>
      </w:r>
      <w:r w:rsidRPr="00EE17B4">
        <w:rPr>
          <w:i/>
          <w:spacing w:val="-3"/>
          <w:sz w:val="28"/>
        </w:rPr>
        <w:t xml:space="preserve"> </w:t>
      </w:r>
      <w:r w:rsidRPr="00EE17B4">
        <w:rPr>
          <w:i/>
          <w:sz w:val="28"/>
        </w:rPr>
        <w:t>Диференціальна</w:t>
      </w:r>
      <w:r w:rsidRPr="00EE17B4">
        <w:rPr>
          <w:i/>
          <w:spacing w:val="-1"/>
          <w:sz w:val="28"/>
        </w:rPr>
        <w:t xml:space="preserve"> </w:t>
      </w:r>
      <w:r w:rsidRPr="00EE17B4">
        <w:rPr>
          <w:i/>
          <w:sz w:val="28"/>
        </w:rPr>
        <w:t>діагностика.</w:t>
      </w:r>
      <w:r w:rsidRPr="00EE17B4">
        <w:rPr>
          <w:i/>
          <w:spacing w:val="-3"/>
          <w:sz w:val="28"/>
        </w:rPr>
        <w:t xml:space="preserve"> </w:t>
      </w:r>
      <w:r w:rsidRPr="00EE17B4">
        <w:rPr>
          <w:i/>
          <w:sz w:val="28"/>
        </w:rPr>
        <w:t>Методи</w:t>
      </w:r>
      <w:r w:rsidRPr="00EE17B4">
        <w:rPr>
          <w:i/>
          <w:spacing w:val="63"/>
          <w:sz w:val="28"/>
        </w:rPr>
        <w:t xml:space="preserve"> </w:t>
      </w:r>
      <w:r w:rsidRPr="00EE17B4">
        <w:rPr>
          <w:i/>
          <w:sz w:val="28"/>
        </w:rPr>
        <w:t>лiкування.</w:t>
      </w:r>
    </w:p>
    <w:p w14:paraId="2B81F4F2" w14:textId="77777777" w:rsidR="00287A31" w:rsidRPr="00EE17B4" w:rsidRDefault="00642BC6">
      <w:pPr>
        <w:pStyle w:val="1"/>
        <w:spacing w:line="259" w:lineRule="auto"/>
        <w:ind w:left="336" w:right="231"/>
        <w:jc w:val="both"/>
        <w:rPr>
          <w:b w:val="0"/>
          <w:i/>
        </w:rPr>
      </w:pPr>
      <w:r w:rsidRPr="00EE17B4">
        <w:rPr>
          <w:b w:val="0"/>
          <w:i/>
        </w:rPr>
        <w:t>Гостра</w:t>
      </w:r>
      <w:r w:rsidRPr="00EE17B4">
        <w:rPr>
          <w:b w:val="0"/>
          <w:i/>
          <w:spacing w:val="1"/>
        </w:rPr>
        <w:t xml:space="preserve"> </w:t>
      </w:r>
      <w:r w:rsidRPr="00EE17B4">
        <w:rPr>
          <w:b w:val="0"/>
          <w:i/>
        </w:rPr>
        <w:t>ішемія</w:t>
      </w:r>
      <w:r w:rsidRPr="00EE17B4">
        <w:rPr>
          <w:b w:val="0"/>
          <w:i/>
          <w:spacing w:val="1"/>
        </w:rPr>
        <w:t xml:space="preserve"> </w:t>
      </w:r>
      <w:r w:rsidRPr="00EE17B4">
        <w:rPr>
          <w:b w:val="0"/>
          <w:i/>
        </w:rPr>
        <w:t>кінцівок.</w:t>
      </w:r>
      <w:r w:rsidRPr="00EE17B4">
        <w:rPr>
          <w:b w:val="0"/>
          <w:i/>
          <w:spacing w:val="1"/>
        </w:rPr>
        <w:t xml:space="preserve"> </w:t>
      </w:r>
      <w:r w:rsidRPr="00EE17B4">
        <w:rPr>
          <w:b w:val="0"/>
          <w:i/>
        </w:rPr>
        <w:t>Класифікація,</w:t>
      </w:r>
      <w:r w:rsidRPr="00EE17B4">
        <w:rPr>
          <w:b w:val="0"/>
          <w:i/>
          <w:spacing w:val="1"/>
        </w:rPr>
        <w:t xml:space="preserve"> </w:t>
      </w:r>
      <w:r w:rsidRPr="00EE17B4">
        <w:rPr>
          <w:b w:val="0"/>
          <w:i/>
        </w:rPr>
        <w:t>клінічні</w:t>
      </w:r>
      <w:r w:rsidRPr="00EE17B4">
        <w:rPr>
          <w:b w:val="0"/>
          <w:i/>
          <w:spacing w:val="1"/>
        </w:rPr>
        <w:t xml:space="preserve"> </w:t>
      </w:r>
      <w:r w:rsidRPr="00EE17B4">
        <w:rPr>
          <w:b w:val="0"/>
          <w:i/>
        </w:rPr>
        <w:t>стадії</w:t>
      </w:r>
      <w:r w:rsidRPr="00EE17B4">
        <w:rPr>
          <w:b w:val="0"/>
          <w:i/>
          <w:spacing w:val="71"/>
        </w:rPr>
        <w:t xml:space="preserve"> </w:t>
      </w:r>
      <w:r w:rsidRPr="00EE17B4">
        <w:rPr>
          <w:b w:val="0"/>
          <w:i/>
        </w:rPr>
        <w:t>перебігу.</w:t>
      </w:r>
      <w:r w:rsidRPr="00EE17B4">
        <w:rPr>
          <w:b w:val="0"/>
          <w:i/>
          <w:spacing w:val="1"/>
        </w:rPr>
        <w:t xml:space="preserve"> </w:t>
      </w:r>
      <w:r w:rsidRPr="00EE17B4">
        <w:rPr>
          <w:b w:val="0"/>
          <w:i/>
        </w:rPr>
        <w:t>Діагностика.</w:t>
      </w:r>
      <w:r w:rsidRPr="00EE17B4">
        <w:rPr>
          <w:b w:val="0"/>
          <w:i/>
          <w:spacing w:val="-2"/>
        </w:rPr>
        <w:t xml:space="preserve"> </w:t>
      </w:r>
      <w:r w:rsidRPr="00EE17B4">
        <w:rPr>
          <w:b w:val="0"/>
          <w:i/>
        </w:rPr>
        <w:t>Диференційна діагностика.</w:t>
      </w:r>
      <w:r w:rsidRPr="00EE17B4">
        <w:rPr>
          <w:b w:val="0"/>
          <w:i/>
          <w:spacing w:val="-1"/>
        </w:rPr>
        <w:t xml:space="preserve"> </w:t>
      </w:r>
      <w:r w:rsidRPr="00EE17B4">
        <w:rPr>
          <w:b w:val="0"/>
          <w:i/>
        </w:rPr>
        <w:t>Методи</w:t>
      </w:r>
      <w:r w:rsidRPr="00EE17B4">
        <w:rPr>
          <w:b w:val="0"/>
          <w:i/>
          <w:spacing w:val="-3"/>
        </w:rPr>
        <w:t xml:space="preserve"> </w:t>
      </w:r>
      <w:r w:rsidRPr="00EE17B4">
        <w:rPr>
          <w:b w:val="0"/>
          <w:i/>
        </w:rPr>
        <w:t>лiкування.</w:t>
      </w:r>
    </w:p>
    <w:p w14:paraId="339EC414" w14:textId="6CD35666" w:rsidR="00287A31" w:rsidRPr="00EE17B4" w:rsidRDefault="00642BC6">
      <w:pPr>
        <w:tabs>
          <w:tab w:val="left" w:pos="8389"/>
        </w:tabs>
        <w:spacing w:before="2"/>
        <w:ind w:left="336" w:right="227"/>
        <w:jc w:val="both"/>
        <w:rPr>
          <w:i/>
          <w:sz w:val="28"/>
        </w:rPr>
      </w:pPr>
      <w:r w:rsidRPr="00EE17B4">
        <w:rPr>
          <w:i/>
          <w:sz w:val="28"/>
        </w:rPr>
        <w:t>Абдомiнальний</w:t>
      </w:r>
      <w:r w:rsidRPr="00EE17B4">
        <w:rPr>
          <w:i/>
          <w:spacing w:val="1"/>
          <w:sz w:val="28"/>
        </w:rPr>
        <w:t xml:space="preserve"> </w:t>
      </w:r>
      <w:r w:rsidRPr="00EE17B4">
        <w:rPr>
          <w:i/>
          <w:sz w:val="28"/>
        </w:rPr>
        <w:t>iшемiчний</w:t>
      </w:r>
      <w:r w:rsidRPr="00EE17B4">
        <w:rPr>
          <w:i/>
          <w:spacing w:val="1"/>
          <w:sz w:val="28"/>
        </w:rPr>
        <w:t xml:space="preserve"> </w:t>
      </w:r>
      <w:r w:rsidRPr="00EE17B4">
        <w:rPr>
          <w:i/>
          <w:sz w:val="28"/>
        </w:rPr>
        <w:t>синдром.</w:t>
      </w:r>
      <w:r w:rsidRPr="00EE17B4">
        <w:rPr>
          <w:i/>
          <w:spacing w:val="1"/>
          <w:sz w:val="28"/>
        </w:rPr>
        <w:t xml:space="preserve"> </w:t>
      </w:r>
      <w:r w:rsidRPr="00EE17B4">
        <w:rPr>
          <w:i/>
          <w:sz w:val="28"/>
        </w:rPr>
        <w:t>Етіологія.</w:t>
      </w:r>
      <w:r w:rsidRPr="00EE17B4">
        <w:rPr>
          <w:i/>
          <w:spacing w:val="1"/>
          <w:sz w:val="28"/>
        </w:rPr>
        <w:t xml:space="preserve"> </w:t>
      </w:r>
      <w:r w:rsidRPr="00EE17B4">
        <w:rPr>
          <w:i/>
          <w:sz w:val="28"/>
        </w:rPr>
        <w:t>Класифікація.</w:t>
      </w:r>
      <w:r w:rsidRPr="00EE17B4">
        <w:rPr>
          <w:i/>
          <w:spacing w:val="1"/>
          <w:sz w:val="28"/>
        </w:rPr>
        <w:t xml:space="preserve"> </w:t>
      </w:r>
      <w:r w:rsidRPr="00EE17B4">
        <w:rPr>
          <w:i/>
          <w:sz w:val="28"/>
        </w:rPr>
        <w:t>Клiнiчнi</w:t>
      </w:r>
      <w:r w:rsidRPr="00EE17B4">
        <w:rPr>
          <w:i/>
          <w:spacing w:val="1"/>
          <w:sz w:val="28"/>
        </w:rPr>
        <w:t xml:space="preserve"> </w:t>
      </w:r>
      <w:r w:rsidRPr="00EE17B4">
        <w:rPr>
          <w:i/>
          <w:sz w:val="28"/>
        </w:rPr>
        <w:t xml:space="preserve">варiанти    </w:t>
      </w:r>
      <w:r w:rsidRPr="00EE17B4">
        <w:rPr>
          <w:i/>
          <w:spacing w:val="59"/>
          <w:sz w:val="28"/>
        </w:rPr>
        <w:t xml:space="preserve"> </w:t>
      </w:r>
      <w:r w:rsidRPr="00EE17B4">
        <w:rPr>
          <w:i/>
          <w:sz w:val="28"/>
        </w:rPr>
        <w:t>перебiгу.</w:t>
      </w:r>
      <w:r w:rsidRPr="00EE17B4">
        <w:rPr>
          <w:i/>
          <w:spacing w:val="59"/>
          <w:sz w:val="28"/>
        </w:rPr>
        <w:t xml:space="preserve"> </w:t>
      </w:r>
      <w:r w:rsidRPr="00EE17B4">
        <w:rPr>
          <w:i/>
          <w:sz w:val="28"/>
        </w:rPr>
        <w:t>Дiагностика.</w:t>
      </w:r>
      <w:r w:rsidR="00EE17B4">
        <w:rPr>
          <w:i/>
          <w:sz w:val="28"/>
          <w:lang w:val="ru-RU"/>
        </w:rPr>
        <w:t xml:space="preserve">. </w:t>
      </w:r>
      <w:r w:rsidRPr="00EE17B4">
        <w:rPr>
          <w:i/>
          <w:sz w:val="28"/>
        </w:rPr>
        <w:t>Диференцiальн</w:t>
      </w:r>
      <w:r w:rsidR="00EE17B4">
        <w:rPr>
          <w:i/>
          <w:sz w:val="28"/>
          <w:lang w:val="ru-RU"/>
        </w:rPr>
        <w:t xml:space="preserve"> </w:t>
      </w:r>
      <w:r w:rsidRPr="00EE17B4">
        <w:rPr>
          <w:i/>
          <w:sz w:val="28"/>
        </w:rPr>
        <w:t>дiагностика.</w:t>
      </w:r>
      <w:r w:rsidRPr="00EE17B4">
        <w:rPr>
          <w:i/>
          <w:spacing w:val="-68"/>
          <w:sz w:val="28"/>
        </w:rPr>
        <w:t xml:space="preserve"> </w:t>
      </w:r>
      <w:r w:rsidRPr="00EE17B4">
        <w:rPr>
          <w:i/>
          <w:sz w:val="28"/>
        </w:rPr>
        <w:t>Ускладнення.</w:t>
      </w:r>
      <w:r w:rsidRPr="00EE17B4">
        <w:rPr>
          <w:i/>
          <w:spacing w:val="1"/>
          <w:sz w:val="28"/>
        </w:rPr>
        <w:t xml:space="preserve"> </w:t>
      </w:r>
      <w:r w:rsidRPr="00EE17B4">
        <w:rPr>
          <w:i/>
          <w:sz w:val="28"/>
        </w:rPr>
        <w:t>Методи</w:t>
      </w:r>
      <w:r w:rsidRPr="00EE17B4">
        <w:rPr>
          <w:i/>
          <w:spacing w:val="1"/>
          <w:sz w:val="28"/>
        </w:rPr>
        <w:t xml:space="preserve"> </w:t>
      </w:r>
      <w:r w:rsidRPr="00EE17B4">
        <w:rPr>
          <w:i/>
          <w:sz w:val="28"/>
        </w:rPr>
        <w:t>консервативного</w:t>
      </w:r>
      <w:r w:rsidRPr="00EE17B4">
        <w:rPr>
          <w:i/>
          <w:spacing w:val="1"/>
          <w:sz w:val="28"/>
        </w:rPr>
        <w:t xml:space="preserve"> </w:t>
      </w:r>
      <w:r w:rsidRPr="00EE17B4">
        <w:rPr>
          <w:i/>
          <w:sz w:val="28"/>
        </w:rPr>
        <w:t>та</w:t>
      </w:r>
      <w:r w:rsidRPr="00EE17B4">
        <w:rPr>
          <w:i/>
          <w:spacing w:val="1"/>
          <w:sz w:val="28"/>
        </w:rPr>
        <w:t xml:space="preserve"> </w:t>
      </w:r>
      <w:r w:rsidRPr="00EE17B4">
        <w:rPr>
          <w:i/>
          <w:sz w:val="28"/>
        </w:rPr>
        <w:t>хірургічного</w:t>
      </w:r>
      <w:r w:rsidRPr="00EE17B4">
        <w:rPr>
          <w:i/>
          <w:spacing w:val="1"/>
          <w:sz w:val="28"/>
        </w:rPr>
        <w:t xml:space="preserve"> </w:t>
      </w:r>
      <w:r w:rsidRPr="00EE17B4">
        <w:rPr>
          <w:i/>
          <w:sz w:val="28"/>
        </w:rPr>
        <w:t>лiкування.</w:t>
      </w:r>
      <w:r w:rsidRPr="00EE17B4">
        <w:rPr>
          <w:i/>
          <w:spacing w:val="1"/>
          <w:sz w:val="28"/>
        </w:rPr>
        <w:t xml:space="preserve"> </w:t>
      </w:r>
      <w:r w:rsidRPr="00EE17B4">
        <w:rPr>
          <w:i/>
          <w:sz w:val="28"/>
        </w:rPr>
        <w:t>Профiлактика”.</w:t>
      </w:r>
    </w:p>
    <w:p w14:paraId="6CD4F6C6" w14:textId="77777777" w:rsidR="00287A31" w:rsidRPr="00EE17B4" w:rsidRDefault="00287A31">
      <w:pPr>
        <w:pStyle w:val="a3"/>
        <w:ind w:left="0"/>
        <w:rPr>
          <w:i/>
          <w:sz w:val="30"/>
        </w:rPr>
      </w:pPr>
    </w:p>
    <w:p w14:paraId="410BFD05" w14:textId="77777777" w:rsidR="00287A31" w:rsidRPr="00EE17B4" w:rsidRDefault="00287A31">
      <w:pPr>
        <w:pStyle w:val="a3"/>
        <w:ind w:left="0"/>
        <w:rPr>
          <w:i/>
          <w:sz w:val="30"/>
        </w:rPr>
      </w:pPr>
    </w:p>
    <w:p w14:paraId="03F682A9" w14:textId="77777777" w:rsidR="00287A31" w:rsidRDefault="00287A31">
      <w:pPr>
        <w:pStyle w:val="a3"/>
        <w:ind w:left="0"/>
        <w:rPr>
          <w:b/>
          <w:sz w:val="30"/>
        </w:rPr>
      </w:pPr>
    </w:p>
    <w:p w14:paraId="22FF38B5" w14:textId="77777777" w:rsidR="00287A31" w:rsidRDefault="00287A31">
      <w:pPr>
        <w:pStyle w:val="a3"/>
        <w:ind w:left="0"/>
        <w:rPr>
          <w:b/>
          <w:sz w:val="30"/>
        </w:rPr>
      </w:pPr>
    </w:p>
    <w:p w14:paraId="742691DA" w14:textId="77777777" w:rsidR="00287A31" w:rsidRDefault="00287A31">
      <w:pPr>
        <w:pStyle w:val="a3"/>
        <w:ind w:left="0"/>
        <w:rPr>
          <w:b/>
          <w:sz w:val="30"/>
        </w:rPr>
      </w:pPr>
    </w:p>
    <w:p w14:paraId="06B64A8A" w14:textId="77777777" w:rsidR="00287A31" w:rsidRDefault="00287A31">
      <w:pPr>
        <w:pStyle w:val="a3"/>
        <w:ind w:left="0"/>
        <w:rPr>
          <w:b/>
          <w:sz w:val="30"/>
        </w:rPr>
      </w:pPr>
    </w:p>
    <w:p w14:paraId="1A564ACE" w14:textId="77777777" w:rsidR="00287A31" w:rsidRDefault="00287A31">
      <w:pPr>
        <w:pStyle w:val="a3"/>
        <w:ind w:left="0"/>
        <w:rPr>
          <w:b/>
          <w:sz w:val="30"/>
        </w:rPr>
      </w:pPr>
    </w:p>
    <w:p w14:paraId="7B807CED" w14:textId="77777777" w:rsidR="00287A31" w:rsidRDefault="00287A31">
      <w:pPr>
        <w:pStyle w:val="a3"/>
        <w:ind w:left="0"/>
        <w:rPr>
          <w:b/>
          <w:sz w:val="30"/>
        </w:rPr>
      </w:pPr>
    </w:p>
    <w:p w14:paraId="45B48DEF" w14:textId="77777777" w:rsidR="00EE17B4" w:rsidRDefault="00EE17B4">
      <w:pPr>
        <w:spacing w:before="207"/>
        <w:ind w:left="1556" w:right="1450"/>
        <w:jc w:val="center"/>
        <w:rPr>
          <w:b/>
          <w:sz w:val="28"/>
        </w:rPr>
      </w:pPr>
    </w:p>
    <w:p w14:paraId="6E0303E8" w14:textId="77777777" w:rsidR="00EE17B4" w:rsidRDefault="00EE17B4">
      <w:pPr>
        <w:spacing w:before="207"/>
        <w:ind w:left="1556" w:right="1450"/>
        <w:jc w:val="center"/>
        <w:rPr>
          <w:b/>
          <w:sz w:val="28"/>
        </w:rPr>
      </w:pPr>
    </w:p>
    <w:p w14:paraId="66011A01" w14:textId="77777777" w:rsidR="00EE17B4" w:rsidRDefault="00EE17B4">
      <w:pPr>
        <w:spacing w:before="207"/>
        <w:ind w:left="1556" w:right="1450"/>
        <w:jc w:val="center"/>
        <w:rPr>
          <w:b/>
          <w:sz w:val="28"/>
        </w:rPr>
      </w:pPr>
    </w:p>
    <w:p w14:paraId="2B4A1624" w14:textId="77777777" w:rsidR="00EE17B4" w:rsidRDefault="00EE17B4">
      <w:pPr>
        <w:spacing w:before="207"/>
        <w:ind w:left="1556" w:right="1450"/>
        <w:jc w:val="center"/>
        <w:rPr>
          <w:b/>
          <w:sz w:val="28"/>
        </w:rPr>
      </w:pPr>
    </w:p>
    <w:p w14:paraId="3BAAE05E" w14:textId="77777777" w:rsidR="00EE17B4" w:rsidRDefault="00EE17B4">
      <w:pPr>
        <w:spacing w:before="207"/>
        <w:ind w:left="1556" w:right="1450"/>
        <w:jc w:val="center"/>
        <w:rPr>
          <w:b/>
          <w:sz w:val="28"/>
        </w:rPr>
      </w:pPr>
    </w:p>
    <w:p w14:paraId="13DA1044" w14:textId="77777777" w:rsidR="00EE17B4" w:rsidRDefault="00EE17B4">
      <w:pPr>
        <w:spacing w:before="207"/>
        <w:ind w:left="1556" w:right="1450"/>
        <w:jc w:val="center"/>
        <w:rPr>
          <w:b/>
          <w:sz w:val="28"/>
        </w:rPr>
      </w:pPr>
    </w:p>
    <w:p w14:paraId="5E7960E7" w14:textId="77777777" w:rsidR="00EE17B4" w:rsidRDefault="00EE17B4">
      <w:pPr>
        <w:spacing w:before="207"/>
        <w:ind w:left="1556" w:right="1450"/>
        <w:jc w:val="center"/>
        <w:rPr>
          <w:b/>
          <w:sz w:val="28"/>
        </w:rPr>
      </w:pPr>
    </w:p>
    <w:p w14:paraId="74FE6871" w14:textId="77777777" w:rsidR="00EE17B4" w:rsidRDefault="00EE17B4">
      <w:pPr>
        <w:spacing w:before="207"/>
        <w:ind w:left="1556" w:right="1450"/>
        <w:jc w:val="center"/>
        <w:rPr>
          <w:b/>
          <w:sz w:val="28"/>
        </w:rPr>
      </w:pPr>
    </w:p>
    <w:p w14:paraId="0B4583DE" w14:textId="71877773" w:rsidR="00287A31" w:rsidRDefault="00642BC6">
      <w:pPr>
        <w:spacing w:before="207"/>
        <w:ind w:left="1556" w:right="1450"/>
        <w:jc w:val="center"/>
        <w:rPr>
          <w:b/>
          <w:sz w:val="28"/>
        </w:rPr>
      </w:pPr>
      <w:r>
        <w:rPr>
          <w:b/>
          <w:sz w:val="28"/>
        </w:rPr>
        <w:t>Київ</w:t>
      </w:r>
      <w:r>
        <w:rPr>
          <w:b/>
          <w:spacing w:val="-2"/>
          <w:sz w:val="28"/>
        </w:rPr>
        <w:t xml:space="preserve"> </w:t>
      </w:r>
      <w:r>
        <w:rPr>
          <w:b/>
          <w:sz w:val="28"/>
        </w:rPr>
        <w:t>20</w:t>
      </w:r>
      <w:r w:rsidR="009B5282">
        <w:rPr>
          <w:b/>
          <w:sz w:val="28"/>
        </w:rPr>
        <w:t>24</w:t>
      </w:r>
    </w:p>
    <w:p w14:paraId="04E08131" w14:textId="77777777" w:rsidR="00287A31" w:rsidRDefault="00287A31">
      <w:pPr>
        <w:jc w:val="center"/>
        <w:rPr>
          <w:sz w:val="28"/>
        </w:rPr>
        <w:sectPr w:rsidR="00287A31">
          <w:headerReference w:type="default" r:id="rId7"/>
          <w:type w:val="continuous"/>
          <w:pgSz w:w="11910" w:h="16840"/>
          <w:pgMar w:top="1140" w:right="620" w:bottom="280" w:left="1080" w:header="749" w:footer="708" w:gutter="0"/>
          <w:pgNumType w:start="1"/>
          <w:cols w:space="720"/>
        </w:sectPr>
      </w:pPr>
    </w:p>
    <w:p w14:paraId="3895C602" w14:textId="77777777" w:rsidR="00920FDE" w:rsidRDefault="00EE17B4" w:rsidP="00EE17B4">
      <w:pPr>
        <w:ind w:firstLine="709"/>
        <w:jc w:val="both"/>
        <w:rPr>
          <w:sz w:val="28"/>
          <w:szCs w:val="28"/>
        </w:rPr>
      </w:pPr>
      <w:r w:rsidRPr="00F14FA8">
        <w:rPr>
          <w:sz w:val="28"/>
          <w:szCs w:val="28"/>
        </w:rPr>
        <w:lastRenderedPageBreak/>
        <w:t>Методичні розробки затверджено на засіданні кафедри хірургії</w:t>
      </w:r>
      <w:r w:rsidRPr="00DB6543">
        <w:rPr>
          <w:sz w:val="28"/>
          <w:szCs w:val="28"/>
        </w:rPr>
        <w:t xml:space="preserve"> з курсом невідкладної та судинної хірургії</w:t>
      </w:r>
      <w:r w:rsidRPr="00F14FA8">
        <w:rPr>
          <w:sz w:val="28"/>
          <w:szCs w:val="28"/>
        </w:rPr>
        <w:t xml:space="preserve"> </w:t>
      </w:r>
      <w:r w:rsidRPr="0023478B">
        <w:rPr>
          <w:sz w:val="28"/>
          <w:szCs w:val="28"/>
        </w:rPr>
        <w:t>28 березня 2024 року, протокол №31.</w:t>
      </w:r>
    </w:p>
    <w:p w14:paraId="1D5C6FF6" w14:textId="77777777" w:rsidR="00920FDE" w:rsidRDefault="00920FDE" w:rsidP="00EE17B4">
      <w:pPr>
        <w:ind w:firstLine="709"/>
        <w:jc w:val="both"/>
        <w:rPr>
          <w:sz w:val="28"/>
          <w:szCs w:val="28"/>
        </w:rPr>
      </w:pPr>
    </w:p>
    <w:p w14:paraId="166621CD" w14:textId="6E0D5F68" w:rsidR="00EE17B4" w:rsidRDefault="00EE17B4" w:rsidP="00EE17B4">
      <w:pPr>
        <w:ind w:firstLine="709"/>
        <w:jc w:val="both"/>
        <w:rPr>
          <w:sz w:val="28"/>
          <w:szCs w:val="28"/>
        </w:rPr>
      </w:pPr>
      <w:r w:rsidRPr="0023478B">
        <w:rPr>
          <w:sz w:val="28"/>
          <w:szCs w:val="28"/>
        </w:rPr>
        <w:t xml:space="preserve"> </w:t>
      </w:r>
      <w:r w:rsidR="00920FDE" w:rsidRPr="00920FDE">
        <w:rPr>
          <w:sz w:val="28"/>
          <w:szCs w:val="28"/>
        </w:rPr>
        <w:t>Методичні розробки затверджено на засіданні ЦМК з хірургічних дисциплін НМУ імені О.О. Богомольця протокол №15 від 29.03.2024 року</w:t>
      </w:r>
      <w:r w:rsidR="00BD0B14">
        <w:rPr>
          <w:sz w:val="28"/>
          <w:szCs w:val="28"/>
        </w:rPr>
        <w:t>.</w:t>
      </w:r>
    </w:p>
    <w:p w14:paraId="10CCA057" w14:textId="152FE840" w:rsidR="00920FDE" w:rsidRDefault="00920FDE" w:rsidP="00EE17B4">
      <w:pPr>
        <w:ind w:firstLine="709"/>
        <w:jc w:val="both"/>
        <w:rPr>
          <w:sz w:val="28"/>
          <w:szCs w:val="28"/>
        </w:rPr>
      </w:pPr>
    </w:p>
    <w:p w14:paraId="69ED8D07" w14:textId="59484512" w:rsidR="00920FDE" w:rsidRDefault="00920FDE" w:rsidP="00EE17B4">
      <w:pPr>
        <w:ind w:firstLine="709"/>
        <w:jc w:val="both"/>
        <w:rPr>
          <w:sz w:val="28"/>
          <w:szCs w:val="28"/>
        </w:rPr>
      </w:pPr>
    </w:p>
    <w:p w14:paraId="448EA339" w14:textId="77777777" w:rsidR="00920FDE" w:rsidRPr="0023478B" w:rsidRDefault="00920FDE" w:rsidP="00EE17B4">
      <w:pPr>
        <w:ind w:firstLine="709"/>
        <w:jc w:val="both"/>
        <w:rPr>
          <w:sz w:val="28"/>
          <w:szCs w:val="28"/>
        </w:rPr>
      </w:pPr>
    </w:p>
    <w:p w14:paraId="672B69EC" w14:textId="77777777" w:rsidR="00EE17B4" w:rsidRPr="00165454" w:rsidRDefault="00EE17B4" w:rsidP="00EE17B4">
      <w:pPr>
        <w:ind w:firstLine="709"/>
        <w:jc w:val="both"/>
        <w:rPr>
          <w:sz w:val="28"/>
          <w:szCs w:val="28"/>
        </w:rPr>
      </w:pPr>
    </w:p>
    <w:p w14:paraId="078B6246" w14:textId="77777777" w:rsidR="00EE17B4" w:rsidRDefault="00EE17B4" w:rsidP="00EE17B4">
      <w:pPr>
        <w:ind w:firstLine="709"/>
        <w:jc w:val="both"/>
        <w:rPr>
          <w:sz w:val="28"/>
          <w:szCs w:val="28"/>
        </w:rPr>
      </w:pPr>
    </w:p>
    <w:p w14:paraId="0945BB40" w14:textId="77777777" w:rsidR="00EE17B4" w:rsidRDefault="00EE17B4" w:rsidP="00EE17B4">
      <w:pPr>
        <w:ind w:firstLine="709"/>
        <w:jc w:val="both"/>
        <w:rPr>
          <w:sz w:val="28"/>
          <w:szCs w:val="28"/>
        </w:rPr>
      </w:pPr>
    </w:p>
    <w:p w14:paraId="532D32FB" w14:textId="77777777" w:rsidR="00EE17B4" w:rsidRPr="00F14FA8" w:rsidRDefault="00EE17B4" w:rsidP="00EE17B4">
      <w:pPr>
        <w:ind w:firstLine="709"/>
        <w:jc w:val="both"/>
        <w:rPr>
          <w:sz w:val="28"/>
          <w:szCs w:val="28"/>
        </w:rPr>
      </w:pPr>
      <w:r w:rsidRPr="00F14FA8">
        <w:rPr>
          <w:sz w:val="28"/>
          <w:szCs w:val="28"/>
        </w:rPr>
        <w:t>Методичні розробки створені колективом кафедри хірургії</w:t>
      </w:r>
      <w:r w:rsidRPr="00DB6543">
        <w:rPr>
          <w:sz w:val="28"/>
          <w:szCs w:val="28"/>
        </w:rPr>
        <w:t xml:space="preserve"> з курсом невідкладної та судинної хірургії</w:t>
      </w:r>
      <w:r w:rsidRPr="00F14FA8">
        <w:rPr>
          <w:sz w:val="28"/>
          <w:szCs w:val="28"/>
        </w:rPr>
        <w:t xml:space="preserve">: </w:t>
      </w:r>
    </w:p>
    <w:p w14:paraId="0809B1E3" w14:textId="77777777" w:rsidR="00EE17B4" w:rsidRPr="00F14FA8" w:rsidRDefault="00EE17B4" w:rsidP="00EE17B4">
      <w:pPr>
        <w:ind w:firstLine="709"/>
        <w:jc w:val="both"/>
        <w:rPr>
          <w:sz w:val="28"/>
          <w:szCs w:val="28"/>
        </w:rPr>
      </w:pPr>
      <w:r w:rsidRPr="00F14FA8">
        <w:rPr>
          <w:sz w:val="28"/>
          <w:szCs w:val="28"/>
        </w:rPr>
        <w:t>Укладачі:</w:t>
      </w:r>
    </w:p>
    <w:p w14:paraId="64A5A156" w14:textId="77777777" w:rsidR="002479AB" w:rsidRPr="002479AB" w:rsidRDefault="002479AB" w:rsidP="002479AB">
      <w:pPr>
        <w:rPr>
          <w:sz w:val="28"/>
          <w:szCs w:val="28"/>
        </w:rPr>
      </w:pPr>
      <w:r w:rsidRPr="002479AB">
        <w:rPr>
          <w:sz w:val="28"/>
          <w:szCs w:val="28"/>
        </w:rPr>
        <w:t>- Руденко К.В., д.мед.н., член-кореспондент;</w:t>
      </w:r>
    </w:p>
    <w:p w14:paraId="412B4BFD" w14:textId="77777777" w:rsidR="002479AB" w:rsidRPr="002479AB" w:rsidRDefault="002479AB" w:rsidP="002479AB">
      <w:pPr>
        <w:rPr>
          <w:sz w:val="28"/>
          <w:szCs w:val="28"/>
        </w:rPr>
      </w:pPr>
      <w:r w:rsidRPr="002479AB">
        <w:rPr>
          <w:sz w:val="28"/>
          <w:szCs w:val="28"/>
        </w:rPr>
        <w:t>- Селюк В. М., к. мед. н., доцент;</w:t>
      </w:r>
    </w:p>
    <w:p w14:paraId="350F0A65" w14:textId="4334AADA" w:rsidR="002479AB" w:rsidRDefault="002479AB" w:rsidP="002479AB">
      <w:pPr>
        <w:rPr>
          <w:sz w:val="28"/>
          <w:szCs w:val="28"/>
        </w:rPr>
      </w:pPr>
      <w:r w:rsidRPr="002479AB">
        <w:rPr>
          <w:sz w:val="28"/>
          <w:szCs w:val="28"/>
        </w:rPr>
        <w:t>- Миргородський Д. С., к. мед. н., доцент;</w:t>
      </w:r>
    </w:p>
    <w:p w14:paraId="568B4409" w14:textId="4A43B821" w:rsidR="00570D0B" w:rsidRPr="002479AB" w:rsidRDefault="00570D0B" w:rsidP="002479AB">
      <w:pPr>
        <w:rPr>
          <w:sz w:val="28"/>
          <w:szCs w:val="28"/>
        </w:rPr>
      </w:pPr>
      <w:r>
        <w:rPr>
          <w:sz w:val="28"/>
          <w:szCs w:val="28"/>
        </w:rPr>
        <w:t>- Лещишин І.М., к. мед. н., доцент</w:t>
      </w:r>
      <w:bookmarkStart w:id="0" w:name="_GoBack"/>
      <w:bookmarkEnd w:id="0"/>
    </w:p>
    <w:p w14:paraId="1D0E843C" w14:textId="77777777" w:rsidR="002479AB" w:rsidRPr="002479AB" w:rsidRDefault="002479AB" w:rsidP="002479AB">
      <w:pPr>
        <w:rPr>
          <w:sz w:val="28"/>
          <w:szCs w:val="28"/>
        </w:rPr>
      </w:pPr>
      <w:r w:rsidRPr="002479AB">
        <w:rPr>
          <w:sz w:val="28"/>
          <w:szCs w:val="28"/>
        </w:rPr>
        <w:t>- Матвеєв Р.М., к. мед. н., асистент;</w:t>
      </w:r>
    </w:p>
    <w:p w14:paraId="59D28EE1" w14:textId="50F3A679" w:rsidR="00EE17B4" w:rsidRPr="002479AB" w:rsidRDefault="002479AB" w:rsidP="002479AB">
      <w:pPr>
        <w:jc w:val="both"/>
        <w:rPr>
          <w:sz w:val="28"/>
          <w:szCs w:val="28"/>
        </w:rPr>
      </w:pPr>
      <w:r w:rsidRPr="002479AB">
        <w:rPr>
          <w:sz w:val="28"/>
          <w:szCs w:val="28"/>
        </w:rPr>
        <w:t>- Малиновська Л.Б., к. мед. н., асистент.</w:t>
      </w:r>
    </w:p>
    <w:p w14:paraId="0B53FC90" w14:textId="77777777" w:rsidR="00EE17B4" w:rsidRDefault="00EE17B4">
      <w:pPr>
        <w:pStyle w:val="1"/>
        <w:spacing w:before="83" w:line="360" w:lineRule="auto"/>
        <w:ind w:left="336" w:right="231"/>
        <w:jc w:val="both"/>
      </w:pPr>
    </w:p>
    <w:p w14:paraId="787EAE88" w14:textId="77777777" w:rsidR="00EE17B4" w:rsidRDefault="00EE17B4">
      <w:pPr>
        <w:pStyle w:val="1"/>
        <w:spacing w:before="83" w:line="360" w:lineRule="auto"/>
        <w:ind w:left="336" w:right="231"/>
        <w:jc w:val="both"/>
      </w:pPr>
    </w:p>
    <w:p w14:paraId="5F26C6F3" w14:textId="77777777" w:rsidR="00EE17B4" w:rsidRDefault="00EE17B4">
      <w:pPr>
        <w:pStyle w:val="1"/>
        <w:spacing w:before="83" w:line="360" w:lineRule="auto"/>
        <w:ind w:left="336" w:right="231"/>
        <w:jc w:val="both"/>
      </w:pPr>
    </w:p>
    <w:p w14:paraId="604625AD" w14:textId="77777777" w:rsidR="00EE17B4" w:rsidRDefault="00EE17B4">
      <w:pPr>
        <w:pStyle w:val="1"/>
        <w:spacing w:before="83" w:line="360" w:lineRule="auto"/>
        <w:ind w:left="336" w:right="231"/>
        <w:jc w:val="both"/>
      </w:pPr>
    </w:p>
    <w:p w14:paraId="3555A8FD" w14:textId="77777777" w:rsidR="00EE17B4" w:rsidRDefault="00EE17B4">
      <w:pPr>
        <w:pStyle w:val="1"/>
        <w:spacing w:before="83" w:line="360" w:lineRule="auto"/>
        <w:ind w:left="336" w:right="231"/>
        <w:jc w:val="both"/>
      </w:pPr>
    </w:p>
    <w:p w14:paraId="7ABE5774" w14:textId="77777777" w:rsidR="00EE17B4" w:rsidRDefault="00EE17B4">
      <w:pPr>
        <w:pStyle w:val="1"/>
        <w:spacing w:before="83" w:line="360" w:lineRule="auto"/>
        <w:ind w:left="336" w:right="231"/>
        <w:jc w:val="both"/>
      </w:pPr>
    </w:p>
    <w:p w14:paraId="457CB4CE" w14:textId="77777777" w:rsidR="00EE17B4" w:rsidRDefault="00EE17B4">
      <w:pPr>
        <w:pStyle w:val="1"/>
        <w:spacing w:before="83" w:line="360" w:lineRule="auto"/>
        <w:ind w:left="336" w:right="231"/>
        <w:jc w:val="both"/>
      </w:pPr>
    </w:p>
    <w:p w14:paraId="6090C843" w14:textId="77777777" w:rsidR="00EE17B4" w:rsidRDefault="00EE17B4">
      <w:pPr>
        <w:pStyle w:val="1"/>
        <w:spacing w:before="83" w:line="360" w:lineRule="auto"/>
        <w:ind w:left="336" w:right="231"/>
        <w:jc w:val="both"/>
      </w:pPr>
    </w:p>
    <w:p w14:paraId="4990E458" w14:textId="77777777" w:rsidR="00EE17B4" w:rsidRDefault="00EE17B4">
      <w:pPr>
        <w:pStyle w:val="1"/>
        <w:spacing w:before="83" w:line="360" w:lineRule="auto"/>
        <w:ind w:left="336" w:right="231"/>
        <w:jc w:val="both"/>
      </w:pPr>
    </w:p>
    <w:p w14:paraId="5B0933B6" w14:textId="2F1899D3" w:rsidR="00864185" w:rsidRDefault="00864185">
      <w:pPr>
        <w:pStyle w:val="1"/>
        <w:spacing w:before="83" w:line="360" w:lineRule="auto"/>
        <w:ind w:left="336" w:right="231"/>
        <w:jc w:val="both"/>
      </w:pPr>
    </w:p>
    <w:p w14:paraId="5DD1FE81" w14:textId="77777777" w:rsidR="00920FDE" w:rsidRDefault="00920FDE">
      <w:pPr>
        <w:pStyle w:val="1"/>
        <w:spacing w:before="83" w:line="360" w:lineRule="auto"/>
        <w:ind w:left="336" w:right="231"/>
        <w:jc w:val="both"/>
      </w:pPr>
    </w:p>
    <w:p w14:paraId="42697235" w14:textId="77777777" w:rsidR="00864185" w:rsidRDefault="00864185">
      <w:pPr>
        <w:pStyle w:val="1"/>
        <w:spacing w:before="83" w:line="360" w:lineRule="auto"/>
        <w:ind w:left="336" w:right="231"/>
        <w:jc w:val="both"/>
      </w:pPr>
    </w:p>
    <w:p w14:paraId="11F43F92" w14:textId="77777777" w:rsidR="00864185" w:rsidRDefault="00864185">
      <w:pPr>
        <w:pStyle w:val="1"/>
        <w:spacing w:before="83" w:line="360" w:lineRule="auto"/>
        <w:ind w:left="336" w:right="231"/>
        <w:jc w:val="both"/>
      </w:pPr>
    </w:p>
    <w:p w14:paraId="037B2571" w14:textId="77777777" w:rsidR="00864185" w:rsidRDefault="00864185">
      <w:pPr>
        <w:pStyle w:val="1"/>
        <w:spacing w:before="83" w:line="360" w:lineRule="auto"/>
        <w:ind w:left="336" w:right="231"/>
        <w:jc w:val="both"/>
      </w:pPr>
    </w:p>
    <w:p w14:paraId="1BACF6D2" w14:textId="77777777" w:rsidR="00864185" w:rsidRDefault="00864185">
      <w:pPr>
        <w:pStyle w:val="1"/>
        <w:spacing w:before="83" w:line="360" w:lineRule="auto"/>
        <w:ind w:left="336" w:right="231"/>
        <w:jc w:val="both"/>
      </w:pPr>
    </w:p>
    <w:p w14:paraId="02449060" w14:textId="77777777" w:rsidR="00864185" w:rsidRDefault="00864185">
      <w:pPr>
        <w:pStyle w:val="1"/>
        <w:spacing w:before="83" w:line="360" w:lineRule="auto"/>
        <w:ind w:left="336" w:right="231"/>
        <w:jc w:val="both"/>
      </w:pPr>
    </w:p>
    <w:p w14:paraId="33C8E85A" w14:textId="55859F7E" w:rsidR="00287A31" w:rsidRPr="00EE17B4" w:rsidRDefault="00EE17B4">
      <w:pPr>
        <w:pStyle w:val="1"/>
        <w:spacing w:before="83" w:line="360" w:lineRule="auto"/>
        <w:ind w:left="336" w:right="231"/>
        <w:jc w:val="both"/>
        <w:rPr>
          <w:b w:val="0"/>
        </w:rPr>
      </w:pPr>
      <w:r w:rsidRPr="00EE17B4">
        <w:lastRenderedPageBreak/>
        <w:t xml:space="preserve">Тема 10. </w:t>
      </w:r>
      <w:r w:rsidR="00642BC6" w:rsidRPr="00EE17B4">
        <w:rPr>
          <w:b w:val="0"/>
        </w:rPr>
        <w:t>Захворювання</w:t>
      </w:r>
      <w:r w:rsidR="00642BC6" w:rsidRPr="00EE17B4">
        <w:rPr>
          <w:b w:val="0"/>
          <w:spacing w:val="1"/>
        </w:rPr>
        <w:t xml:space="preserve"> </w:t>
      </w:r>
      <w:r w:rsidR="00642BC6" w:rsidRPr="00EE17B4">
        <w:rPr>
          <w:b w:val="0"/>
        </w:rPr>
        <w:t>артерій</w:t>
      </w:r>
      <w:r w:rsidR="00642BC6" w:rsidRPr="00EE17B4">
        <w:rPr>
          <w:b w:val="0"/>
          <w:spacing w:val="1"/>
        </w:rPr>
        <w:t xml:space="preserve"> </w:t>
      </w:r>
      <w:r w:rsidR="00642BC6" w:rsidRPr="00EE17B4">
        <w:rPr>
          <w:b w:val="0"/>
        </w:rPr>
        <w:t>нижніх</w:t>
      </w:r>
      <w:r w:rsidR="00642BC6" w:rsidRPr="00EE17B4">
        <w:rPr>
          <w:b w:val="0"/>
          <w:spacing w:val="1"/>
        </w:rPr>
        <w:t xml:space="preserve"> </w:t>
      </w:r>
      <w:r w:rsidR="00642BC6" w:rsidRPr="00EE17B4">
        <w:rPr>
          <w:b w:val="0"/>
        </w:rPr>
        <w:t>кінцівок.</w:t>
      </w:r>
      <w:r w:rsidR="00642BC6" w:rsidRPr="00EE17B4">
        <w:rPr>
          <w:b w:val="0"/>
          <w:spacing w:val="1"/>
        </w:rPr>
        <w:t xml:space="preserve"> </w:t>
      </w:r>
      <w:r w:rsidR="00642BC6" w:rsidRPr="00EE17B4">
        <w:rPr>
          <w:b w:val="0"/>
        </w:rPr>
        <w:t>Облітеруючий</w:t>
      </w:r>
      <w:r w:rsidR="00642BC6" w:rsidRPr="00EE17B4">
        <w:rPr>
          <w:b w:val="0"/>
          <w:spacing w:val="1"/>
        </w:rPr>
        <w:t xml:space="preserve"> </w:t>
      </w:r>
      <w:r w:rsidR="00642BC6" w:rsidRPr="00EE17B4">
        <w:rPr>
          <w:b w:val="0"/>
        </w:rPr>
        <w:t>атеросклероз.</w:t>
      </w:r>
      <w:r w:rsidR="00642BC6" w:rsidRPr="00EE17B4">
        <w:rPr>
          <w:b w:val="0"/>
          <w:spacing w:val="1"/>
        </w:rPr>
        <w:t xml:space="preserve"> </w:t>
      </w:r>
      <w:r w:rsidR="00642BC6" w:rsidRPr="00EE17B4">
        <w:rPr>
          <w:b w:val="0"/>
        </w:rPr>
        <w:t>Ендартеріїт.</w:t>
      </w:r>
      <w:r w:rsidR="00642BC6" w:rsidRPr="00EE17B4">
        <w:rPr>
          <w:b w:val="0"/>
          <w:spacing w:val="1"/>
        </w:rPr>
        <w:t xml:space="preserve"> </w:t>
      </w:r>
      <w:r w:rsidR="00642BC6" w:rsidRPr="00EE17B4">
        <w:rPr>
          <w:b w:val="0"/>
        </w:rPr>
        <w:t>Діабетична</w:t>
      </w:r>
      <w:r w:rsidR="00642BC6" w:rsidRPr="00EE17B4">
        <w:rPr>
          <w:b w:val="0"/>
          <w:spacing w:val="1"/>
        </w:rPr>
        <w:t xml:space="preserve"> </w:t>
      </w:r>
      <w:r w:rsidR="00642BC6" w:rsidRPr="00EE17B4">
        <w:rPr>
          <w:b w:val="0"/>
        </w:rPr>
        <w:t>ангіопатія.</w:t>
      </w:r>
      <w:r w:rsidR="00642BC6" w:rsidRPr="00EE17B4">
        <w:rPr>
          <w:b w:val="0"/>
          <w:spacing w:val="1"/>
        </w:rPr>
        <w:t xml:space="preserve"> </w:t>
      </w:r>
      <w:r w:rsidR="00642BC6" w:rsidRPr="00EE17B4">
        <w:rPr>
          <w:b w:val="0"/>
        </w:rPr>
        <w:t>Етіологія.</w:t>
      </w:r>
      <w:r w:rsidR="00642BC6" w:rsidRPr="00EE17B4">
        <w:rPr>
          <w:b w:val="0"/>
          <w:spacing w:val="1"/>
        </w:rPr>
        <w:t xml:space="preserve"> </w:t>
      </w:r>
      <w:r w:rsidR="00642BC6" w:rsidRPr="00EE17B4">
        <w:rPr>
          <w:b w:val="0"/>
        </w:rPr>
        <w:t>Класифікація.</w:t>
      </w:r>
      <w:r w:rsidR="00642BC6" w:rsidRPr="00EE17B4">
        <w:rPr>
          <w:b w:val="0"/>
          <w:spacing w:val="1"/>
        </w:rPr>
        <w:t xml:space="preserve"> </w:t>
      </w:r>
      <w:r w:rsidR="00642BC6" w:rsidRPr="00EE17B4">
        <w:rPr>
          <w:b w:val="0"/>
        </w:rPr>
        <w:t>Клініка.</w:t>
      </w:r>
      <w:r w:rsidR="00642BC6" w:rsidRPr="00EE17B4">
        <w:rPr>
          <w:b w:val="0"/>
          <w:spacing w:val="1"/>
        </w:rPr>
        <w:t xml:space="preserve"> </w:t>
      </w:r>
      <w:r w:rsidR="00642BC6" w:rsidRPr="00EE17B4">
        <w:rPr>
          <w:b w:val="0"/>
        </w:rPr>
        <w:t>Діагностика.</w:t>
      </w:r>
      <w:r w:rsidR="00642BC6" w:rsidRPr="00EE17B4">
        <w:rPr>
          <w:b w:val="0"/>
          <w:spacing w:val="-2"/>
        </w:rPr>
        <w:t xml:space="preserve"> </w:t>
      </w:r>
      <w:r w:rsidR="00642BC6" w:rsidRPr="00EE17B4">
        <w:rPr>
          <w:b w:val="0"/>
        </w:rPr>
        <w:t>Диференційна діагностика.</w:t>
      </w:r>
      <w:r w:rsidR="00642BC6" w:rsidRPr="00EE17B4">
        <w:rPr>
          <w:b w:val="0"/>
          <w:spacing w:val="-2"/>
        </w:rPr>
        <w:t xml:space="preserve"> </w:t>
      </w:r>
      <w:r w:rsidR="00642BC6" w:rsidRPr="00EE17B4">
        <w:rPr>
          <w:b w:val="0"/>
        </w:rPr>
        <w:t>Методи</w:t>
      </w:r>
      <w:r w:rsidR="00642BC6" w:rsidRPr="00EE17B4">
        <w:rPr>
          <w:b w:val="0"/>
          <w:spacing w:val="-2"/>
        </w:rPr>
        <w:t xml:space="preserve"> </w:t>
      </w:r>
      <w:r w:rsidR="00642BC6" w:rsidRPr="00EE17B4">
        <w:rPr>
          <w:b w:val="0"/>
        </w:rPr>
        <w:t>лікування.</w:t>
      </w:r>
    </w:p>
    <w:p w14:paraId="3D869D56" w14:textId="77777777" w:rsidR="00287A31" w:rsidRPr="00EE17B4" w:rsidRDefault="00642BC6">
      <w:pPr>
        <w:spacing w:line="362" w:lineRule="auto"/>
        <w:ind w:left="336" w:right="232"/>
        <w:jc w:val="both"/>
        <w:rPr>
          <w:sz w:val="28"/>
        </w:rPr>
      </w:pPr>
      <w:r w:rsidRPr="00EE17B4">
        <w:rPr>
          <w:sz w:val="28"/>
        </w:rPr>
        <w:t>Гостра</w:t>
      </w:r>
      <w:r w:rsidRPr="00EE17B4">
        <w:rPr>
          <w:spacing w:val="1"/>
          <w:sz w:val="28"/>
        </w:rPr>
        <w:t xml:space="preserve"> </w:t>
      </w:r>
      <w:r w:rsidRPr="00EE17B4">
        <w:rPr>
          <w:sz w:val="28"/>
        </w:rPr>
        <w:t>ішемія</w:t>
      </w:r>
      <w:r w:rsidRPr="00EE17B4">
        <w:rPr>
          <w:spacing w:val="1"/>
          <w:sz w:val="28"/>
        </w:rPr>
        <w:t xml:space="preserve"> </w:t>
      </w:r>
      <w:r w:rsidRPr="00EE17B4">
        <w:rPr>
          <w:sz w:val="28"/>
        </w:rPr>
        <w:t>кінцівок.</w:t>
      </w:r>
      <w:r w:rsidRPr="00EE17B4">
        <w:rPr>
          <w:spacing w:val="1"/>
          <w:sz w:val="28"/>
        </w:rPr>
        <w:t xml:space="preserve"> </w:t>
      </w:r>
      <w:r w:rsidRPr="00EE17B4">
        <w:rPr>
          <w:sz w:val="28"/>
        </w:rPr>
        <w:t>Класифікація.</w:t>
      </w:r>
      <w:r w:rsidRPr="00EE17B4">
        <w:rPr>
          <w:spacing w:val="1"/>
          <w:sz w:val="28"/>
        </w:rPr>
        <w:t xml:space="preserve"> </w:t>
      </w:r>
      <w:r w:rsidRPr="00EE17B4">
        <w:rPr>
          <w:sz w:val="28"/>
        </w:rPr>
        <w:t>Клінічні</w:t>
      </w:r>
      <w:r w:rsidRPr="00EE17B4">
        <w:rPr>
          <w:spacing w:val="1"/>
          <w:sz w:val="28"/>
        </w:rPr>
        <w:t xml:space="preserve"> </w:t>
      </w:r>
      <w:r w:rsidRPr="00EE17B4">
        <w:rPr>
          <w:sz w:val="28"/>
        </w:rPr>
        <w:t>стадії</w:t>
      </w:r>
      <w:r w:rsidRPr="00EE17B4">
        <w:rPr>
          <w:spacing w:val="1"/>
          <w:sz w:val="28"/>
        </w:rPr>
        <w:t xml:space="preserve"> </w:t>
      </w:r>
      <w:r w:rsidRPr="00EE17B4">
        <w:rPr>
          <w:sz w:val="28"/>
        </w:rPr>
        <w:t>перебігу.</w:t>
      </w:r>
      <w:r w:rsidRPr="00EE17B4">
        <w:rPr>
          <w:spacing w:val="1"/>
          <w:sz w:val="28"/>
        </w:rPr>
        <w:t xml:space="preserve"> </w:t>
      </w:r>
      <w:r w:rsidRPr="00EE17B4">
        <w:rPr>
          <w:sz w:val="28"/>
        </w:rPr>
        <w:t>Діагностика.</w:t>
      </w:r>
      <w:r w:rsidRPr="00EE17B4">
        <w:rPr>
          <w:spacing w:val="-2"/>
          <w:sz w:val="28"/>
        </w:rPr>
        <w:t xml:space="preserve"> </w:t>
      </w:r>
      <w:r w:rsidRPr="00EE17B4">
        <w:rPr>
          <w:sz w:val="28"/>
        </w:rPr>
        <w:t>Диференційна діагностика.</w:t>
      </w:r>
      <w:r w:rsidRPr="00EE17B4">
        <w:rPr>
          <w:spacing w:val="-2"/>
          <w:sz w:val="28"/>
        </w:rPr>
        <w:t xml:space="preserve"> </w:t>
      </w:r>
      <w:r w:rsidRPr="00EE17B4">
        <w:rPr>
          <w:sz w:val="28"/>
        </w:rPr>
        <w:t>Методи</w:t>
      </w:r>
      <w:r w:rsidRPr="00EE17B4">
        <w:rPr>
          <w:spacing w:val="-2"/>
          <w:sz w:val="28"/>
        </w:rPr>
        <w:t xml:space="preserve"> </w:t>
      </w:r>
      <w:r w:rsidRPr="00EE17B4">
        <w:rPr>
          <w:sz w:val="28"/>
        </w:rPr>
        <w:t>лікування.</w:t>
      </w:r>
    </w:p>
    <w:p w14:paraId="704EC182" w14:textId="77777777" w:rsidR="00287A31" w:rsidRPr="00EE17B4" w:rsidRDefault="00642BC6">
      <w:pPr>
        <w:pStyle w:val="1"/>
        <w:spacing w:line="360" w:lineRule="auto"/>
        <w:ind w:left="336" w:right="229"/>
        <w:jc w:val="both"/>
        <w:rPr>
          <w:b w:val="0"/>
        </w:rPr>
      </w:pPr>
      <w:r w:rsidRPr="00EE17B4">
        <w:rPr>
          <w:b w:val="0"/>
        </w:rPr>
        <w:t>Абдомінальний</w:t>
      </w:r>
      <w:r w:rsidRPr="00EE17B4">
        <w:rPr>
          <w:b w:val="0"/>
          <w:spacing w:val="1"/>
        </w:rPr>
        <w:t xml:space="preserve"> </w:t>
      </w:r>
      <w:r w:rsidRPr="00EE17B4">
        <w:rPr>
          <w:b w:val="0"/>
        </w:rPr>
        <w:t>ішемічний</w:t>
      </w:r>
      <w:r w:rsidRPr="00EE17B4">
        <w:rPr>
          <w:b w:val="0"/>
          <w:spacing w:val="1"/>
        </w:rPr>
        <w:t xml:space="preserve"> </w:t>
      </w:r>
      <w:r w:rsidRPr="00EE17B4">
        <w:rPr>
          <w:b w:val="0"/>
        </w:rPr>
        <w:t>синдром.</w:t>
      </w:r>
      <w:r w:rsidRPr="00EE17B4">
        <w:rPr>
          <w:b w:val="0"/>
          <w:spacing w:val="1"/>
        </w:rPr>
        <w:t xml:space="preserve"> </w:t>
      </w:r>
      <w:r w:rsidRPr="00EE17B4">
        <w:rPr>
          <w:b w:val="0"/>
        </w:rPr>
        <w:t>Етіологія.</w:t>
      </w:r>
      <w:r w:rsidRPr="00EE17B4">
        <w:rPr>
          <w:b w:val="0"/>
          <w:spacing w:val="1"/>
        </w:rPr>
        <w:t xml:space="preserve"> </w:t>
      </w:r>
      <w:r w:rsidRPr="00EE17B4">
        <w:rPr>
          <w:b w:val="0"/>
        </w:rPr>
        <w:t>Класифікація.</w:t>
      </w:r>
      <w:r w:rsidRPr="00EE17B4">
        <w:rPr>
          <w:b w:val="0"/>
          <w:spacing w:val="1"/>
        </w:rPr>
        <w:t xml:space="preserve"> </w:t>
      </w:r>
      <w:r w:rsidRPr="00EE17B4">
        <w:rPr>
          <w:b w:val="0"/>
        </w:rPr>
        <w:t>Клінічні</w:t>
      </w:r>
      <w:r w:rsidRPr="00EE17B4">
        <w:rPr>
          <w:b w:val="0"/>
          <w:spacing w:val="1"/>
        </w:rPr>
        <w:t xml:space="preserve"> </w:t>
      </w:r>
      <w:r w:rsidRPr="00EE17B4">
        <w:rPr>
          <w:b w:val="0"/>
        </w:rPr>
        <w:t>варіанти перебігу. Діагностика. Диференційна діагностика. Ускладнення.</w:t>
      </w:r>
      <w:r w:rsidRPr="00EE17B4">
        <w:rPr>
          <w:b w:val="0"/>
          <w:spacing w:val="1"/>
        </w:rPr>
        <w:t xml:space="preserve"> </w:t>
      </w:r>
      <w:r w:rsidRPr="00EE17B4">
        <w:rPr>
          <w:b w:val="0"/>
        </w:rPr>
        <w:t>Методи</w:t>
      </w:r>
      <w:r w:rsidRPr="00EE17B4">
        <w:rPr>
          <w:b w:val="0"/>
          <w:spacing w:val="-4"/>
        </w:rPr>
        <w:t xml:space="preserve"> </w:t>
      </w:r>
      <w:r w:rsidRPr="00EE17B4">
        <w:rPr>
          <w:b w:val="0"/>
        </w:rPr>
        <w:t>консервативного</w:t>
      </w:r>
      <w:r w:rsidRPr="00EE17B4">
        <w:rPr>
          <w:b w:val="0"/>
          <w:spacing w:val="-1"/>
        </w:rPr>
        <w:t xml:space="preserve"> </w:t>
      </w:r>
      <w:r w:rsidRPr="00EE17B4">
        <w:rPr>
          <w:b w:val="0"/>
        </w:rPr>
        <w:t>та</w:t>
      </w:r>
      <w:r w:rsidRPr="00EE17B4">
        <w:rPr>
          <w:b w:val="0"/>
          <w:spacing w:val="-4"/>
        </w:rPr>
        <w:t xml:space="preserve"> </w:t>
      </w:r>
      <w:r w:rsidRPr="00EE17B4">
        <w:rPr>
          <w:b w:val="0"/>
        </w:rPr>
        <w:t>хірургічного</w:t>
      </w:r>
      <w:r w:rsidRPr="00EE17B4">
        <w:rPr>
          <w:b w:val="0"/>
          <w:spacing w:val="-2"/>
        </w:rPr>
        <w:t xml:space="preserve"> </w:t>
      </w:r>
      <w:r w:rsidRPr="00EE17B4">
        <w:rPr>
          <w:b w:val="0"/>
        </w:rPr>
        <w:t>лікування.</w:t>
      </w:r>
      <w:r w:rsidRPr="00EE17B4">
        <w:rPr>
          <w:b w:val="0"/>
          <w:spacing w:val="-3"/>
        </w:rPr>
        <w:t xml:space="preserve"> </w:t>
      </w:r>
      <w:r w:rsidRPr="00EE17B4">
        <w:rPr>
          <w:b w:val="0"/>
        </w:rPr>
        <w:t>Профілактика.</w:t>
      </w:r>
    </w:p>
    <w:p w14:paraId="18628D31" w14:textId="77777777" w:rsidR="00287A31" w:rsidRDefault="00287A31">
      <w:pPr>
        <w:pStyle w:val="a3"/>
        <w:spacing w:before="1"/>
        <w:ind w:left="0"/>
        <w:rPr>
          <w:b/>
          <w:sz w:val="41"/>
        </w:rPr>
      </w:pPr>
    </w:p>
    <w:p w14:paraId="17CF591C" w14:textId="77777777" w:rsidR="00287A31" w:rsidRDefault="00642BC6">
      <w:pPr>
        <w:pStyle w:val="a3"/>
        <w:spacing w:line="360" w:lineRule="auto"/>
        <w:ind w:firstLine="707"/>
      </w:pPr>
      <w:r>
        <w:rPr>
          <w:b/>
        </w:rPr>
        <w:t>Мета:</w:t>
      </w:r>
      <w:r>
        <w:rPr>
          <w:b/>
          <w:spacing w:val="58"/>
        </w:rPr>
        <w:t xml:space="preserve"> </w:t>
      </w:r>
      <w:r>
        <w:t>вивчити</w:t>
      </w:r>
      <w:r>
        <w:rPr>
          <w:spacing w:val="59"/>
        </w:rPr>
        <w:t xml:space="preserve"> </w:t>
      </w:r>
      <w:r>
        <w:t>ключові</w:t>
      </w:r>
      <w:r>
        <w:rPr>
          <w:spacing w:val="56"/>
        </w:rPr>
        <w:t xml:space="preserve"> </w:t>
      </w:r>
      <w:r>
        <w:t>моменти</w:t>
      </w:r>
      <w:r>
        <w:rPr>
          <w:spacing w:val="57"/>
        </w:rPr>
        <w:t xml:space="preserve"> </w:t>
      </w:r>
      <w:r>
        <w:t>діагностики</w:t>
      </w:r>
      <w:r>
        <w:rPr>
          <w:spacing w:val="58"/>
        </w:rPr>
        <w:t xml:space="preserve"> </w:t>
      </w:r>
      <w:r>
        <w:t>та</w:t>
      </w:r>
      <w:r>
        <w:rPr>
          <w:spacing w:val="59"/>
        </w:rPr>
        <w:t xml:space="preserve"> </w:t>
      </w:r>
      <w:r>
        <w:t>лікування</w:t>
      </w:r>
      <w:r>
        <w:rPr>
          <w:spacing w:val="55"/>
        </w:rPr>
        <w:t xml:space="preserve"> </w:t>
      </w:r>
      <w:r>
        <w:t>оклюзійних</w:t>
      </w:r>
      <w:r>
        <w:rPr>
          <w:spacing w:val="-67"/>
        </w:rPr>
        <w:t xml:space="preserve"> </w:t>
      </w:r>
      <w:r>
        <w:t>захворювань</w:t>
      </w:r>
      <w:r>
        <w:rPr>
          <w:spacing w:val="-2"/>
        </w:rPr>
        <w:t xml:space="preserve"> </w:t>
      </w:r>
      <w:r>
        <w:t>магістральних артерій</w:t>
      </w:r>
      <w:r>
        <w:rPr>
          <w:spacing w:val="-1"/>
        </w:rPr>
        <w:t xml:space="preserve"> </w:t>
      </w:r>
      <w:r>
        <w:t>кінцівок</w:t>
      </w:r>
      <w:r>
        <w:rPr>
          <w:spacing w:val="3"/>
        </w:rPr>
        <w:t xml:space="preserve"> </w:t>
      </w:r>
      <w:r>
        <w:t>та</w:t>
      </w:r>
      <w:r>
        <w:rPr>
          <w:spacing w:val="-2"/>
        </w:rPr>
        <w:t xml:space="preserve"> </w:t>
      </w:r>
      <w:r>
        <w:t>вісцеральних</w:t>
      </w:r>
      <w:r>
        <w:rPr>
          <w:spacing w:val="1"/>
        </w:rPr>
        <w:t xml:space="preserve"> </w:t>
      </w:r>
      <w:r>
        <w:t>артерій.</w:t>
      </w:r>
    </w:p>
    <w:p w14:paraId="089A4584" w14:textId="77777777" w:rsidR="00287A31" w:rsidRDefault="00642BC6">
      <w:pPr>
        <w:spacing w:before="5"/>
        <w:ind w:left="336"/>
        <w:rPr>
          <w:b/>
          <w:sz w:val="24"/>
        </w:rPr>
      </w:pPr>
      <w:r>
        <w:rPr>
          <w:b/>
          <w:sz w:val="24"/>
        </w:rPr>
        <w:t>Студент</w:t>
      </w:r>
      <w:r>
        <w:rPr>
          <w:b/>
          <w:spacing w:val="-1"/>
          <w:sz w:val="24"/>
        </w:rPr>
        <w:t xml:space="preserve"> </w:t>
      </w:r>
      <w:r>
        <w:rPr>
          <w:b/>
          <w:sz w:val="24"/>
        </w:rPr>
        <w:t>має</w:t>
      </w:r>
      <w:r>
        <w:rPr>
          <w:b/>
          <w:spacing w:val="-3"/>
          <w:sz w:val="24"/>
        </w:rPr>
        <w:t xml:space="preserve"> </w:t>
      </w:r>
      <w:r>
        <w:rPr>
          <w:b/>
          <w:sz w:val="24"/>
        </w:rPr>
        <w:t>знати:</w:t>
      </w:r>
    </w:p>
    <w:p w14:paraId="2169913A" w14:textId="77777777" w:rsidR="00287A31" w:rsidRDefault="00642BC6">
      <w:pPr>
        <w:pStyle w:val="a4"/>
        <w:numPr>
          <w:ilvl w:val="0"/>
          <w:numId w:val="16"/>
        </w:numPr>
        <w:tabs>
          <w:tab w:val="left" w:pos="1188"/>
          <w:tab w:val="left" w:pos="1189"/>
        </w:tabs>
        <w:spacing w:before="39" w:line="276" w:lineRule="auto"/>
        <w:ind w:right="235"/>
        <w:rPr>
          <w:sz w:val="24"/>
        </w:rPr>
      </w:pPr>
      <w:r>
        <w:rPr>
          <w:sz w:val="24"/>
        </w:rPr>
        <w:t>Визначення,</w:t>
      </w:r>
      <w:r>
        <w:rPr>
          <w:spacing w:val="46"/>
          <w:sz w:val="24"/>
        </w:rPr>
        <w:t xml:space="preserve"> </w:t>
      </w:r>
      <w:r>
        <w:rPr>
          <w:sz w:val="24"/>
        </w:rPr>
        <w:t>етіологію,</w:t>
      </w:r>
      <w:r>
        <w:rPr>
          <w:spacing w:val="46"/>
          <w:sz w:val="24"/>
        </w:rPr>
        <w:t xml:space="preserve"> </w:t>
      </w:r>
      <w:r>
        <w:rPr>
          <w:sz w:val="24"/>
        </w:rPr>
        <w:t>патогенез</w:t>
      </w:r>
      <w:r>
        <w:rPr>
          <w:spacing w:val="47"/>
          <w:sz w:val="24"/>
        </w:rPr>
        <w:t xml:space="preserve"> </w:t>
      </w:r>
      <w:r>
        <w:rPr>
          <w:sz w:val="24"/>
        </w:rPr>
        <w:t>та</w:t>
      </w:r>
      <w:r>
        <w:rPr>
          <w:spacing w:val="45"/>
          <w:sz w:val="24"/>
        </w:rPr>
        <w:t xml:space="preserve"> </w:t>
      </w:r>
      <w:r>
        <w:rPr>
          <w:sz w:val="24"/>
        </w:rPr>
        <w:t>фактори</w:t>
      </w:r>
      <w:r>
        <w:rPr>
          <w:spacing w:val="47"/>
          <w:sz w:val="24"/>
        </w:rPr>
        <w:t xml:space="preserve"> </w:t>
      </w:r>
      <w:r>
        <w:rPr>
          <w:sz w:val="24"/>
        </w:rPr>
        <w:t>ризику</w:t>
      </w:r>
      <w:r>
        <w:rPr>
          <w:spacing w:val="39"/>
          <w:sz w:val="24"/>
        </w:rPr>
        <w:t xml:space="preserve"> </w:t>
      </w:r>
      <w:r>
        <w:rPr>
          <w:sz w:val="24"/>
        </w:rPr>
        <w:t>оклюзійних</w:t>
      </w:r>
      <w:r>
        <w:rPr>
          <w:spacing w:val="48"/>
          <w:sz w:val="24"/>
        </w:rPr>
        <w:t xml:space="preserve"> </w:t>
      </w:r>
      <w:r>
        <w:rPr>
          <w:sz w:val="24"/>
        </w:rPr>
        <w:t>захворювань</w:t>
      </w:r>
      <w:r>
        <w:rPr>
          <w:spacing w:val="-57"/>
          <w:sz w:val="24"/>
        </w:rPr>
        <w:t xml:space="preserve"> </w:t>
      </w:r>
      <w:r>
        <w:rPr>
          <w:sz w:val="24"/>
        </w:rPr>
        <w:t>артерій нижніх</w:t>
      </w:r>
      <w:r>
        <w:rPr>
          <w:spacing w:val="2"/>
          <w:sz w:val="24"/>
        </w:rPr>
        <w:t xml:space="preserve"> </w:t>
      </w:r>
      <w:r>
        <w:rPr>
          <w:sz w:val="24"/>
        </w:rPr>
        <w:t>кінцівок.</w:t>
      </w:r>
    </w:p>
    <w:p w14:paraId="69F5215B" w14:textId="77777777" w:rsidR="00287A31" w:rsidRDefault="00642BC6">
      <w:pPr>
        <w:pStyle w:val="a4"/>
        <w:numPr>
          <w:ilvl w:val="0"/>
          <w:numId w:val="16"/>
        </w:numPr>
        <w:tabs>
          <w:tab w:val="left" w:pos="1188"/>
          <w:tab w:val="left" w:pos="1189"/>
        </w:tabs>
        <w:spacing w:line="275" w:lineRule="exact"/>
        <w:ind w:hanging="493"/>
        <w:rPr>
          <w:sz w:val="24"/>
        </w:rPr>
      </w:pPr>
      <w:r>
        <w:rPr>
          <w:sz w:val="24"/>
        </w:rPr>
        <w:t>Основні</w:t>
      </w:r>
      <w:r>
        <w:rPr>
          <w:spacing w:val="-4"/>
          <w:sz w:val="24"/>
        </w:rPr>
        <w:t xml:space="preserve"> </w:t>
      </w:r>
      <w:r>
        <w:rPr>
          <w:sz w:val="24"/>
        </w:rPr>
        <w:t>клінічні</w:t>
      </w:r>
      <w:r>
        <w:rPr>
          <w:spacing w:val="-3"/>
          <w:sz w:val="24"/>
        </w:rPr>
        <w:t xml:space="preserve"> </w:t>
      </w:r>
      <w:r>
        <w:rPr>
          <w:sz w:val="24"/>
        </w:rPr>
        <w:t>форма</w:t>
      </w:r>
      <w:r>
        <w:rPr>
          <w:spacing w:val="-5"/>
          <w:sz w:val="24"/>
        </w:rPr>
        <w:t xml:space="preserve"> </w:t>
      </w:r>
      <w:r>
        <w:rPr>
          <w:sz w:val="24"/>
        </w:rPr>
        <w:t>оклюзійних</w:t>
      </w:r>
      <w:r>
        <w:rPr>
          <w:spacing w:val="-1"/>
          <w:sz w:val="24"/>
        </w:rPr>
        <w:t xml:space="preserve"> </w:t>
      </w:r>
      <w:r>
        <w:rPr>
          <w:sz w:val="24"/>
        </w:rPr>
        <w:t>захворювань</w:t>
      </w:r>
      <w:r>
        <w:rPr>
          <w:spacing w:val="-3"/>
          <w:sz w:val="24"/>
        </w:rPr>
        <w:t xml:space="preserve"> </w:t>
      </w:r>
      <w:r>
        <w:rPr>
          <w:sz w:val="24"/>
        </w:rPr>
        <w:t>артерій</w:t>
      </w:r>
      <w:r>
        <w:rPr>
          <w:spacing w:val="-5"/>
          <w:sz w:val="24"/>
        </w:rPr>
        <w:t xml:space="preserve"> </w:t>
      </w:r>
      <w:r>
        <w:rPr>
          <w:sz w:val="24"/>
        </w:rPr>
        <w:t>нижніх</w:t>
      </w:r>
      <w:r>
        <w:rPr>
          <w:spacing w:val="-1"/>
          <w:sz w:val="24"/>
        </w:rPr>
        <w:t xml:space="preserve"> </w:t>
      </w:r>
      <w:r>
        <w:rPr>
          <w:sz w:val="24"/>
        </w:rPr>
        <w:t>кінцівок.</w:t>
      </w:r>
    </w:p>
    <w:p w14:paraId="7C0D7E3D" w14:textId="77777777" w:rsidR="00287A31" w:rsidRDefault="00642BC6">
      <w:pPr>
        <w:pStyle w:val="a4"/>
        <w:numPr>
          <w:ilvl w:val="0"/>
          <w:numId w:val="16"/>
        </w:numPr>
        <w:tabs>
          <w:tab w:val="left" w:pos="1188"/>
          <w:tab w:val="left" w:pos="1189"/>
        </w:tabs>
        <w:spacing w:before="41" w:line="278" w:lineRule="auto"/>
        <w:ind w:right="228"/>
        <w:rPr>
          <w:sz w:val="24"/>
        </w:rPr>
      </w:pPr>
      <w:r>
        <w:rPr>
          <w:sz w:val="24"/>
        </w:rPr>
        <w:t>Клінічні</w:t>
      </w:r>
      <w:r>
        <w:rPr>
          <w:spacing w:val="37"/>
          <w:sz w:val="24"/>
        </w:rPr>
        <w:t xml:space="preserve"> </w:t>
      </w:r>
      <w:r>
        <w:rPr>
          <w:sz w:val="24"/>
        </w:rPr>
        <w:t>прояви</w:t>
      </w:r>
      <w:r>
        <w:rPr>
          <w:spacing w:val="38"/>
          <w:sz w:val="24"/>
        </w:rPr>
        <w:t xml:space="preserve"> </w:t>
      </w:r>
      <w:r>
        <w:rPr>
          <w:sz w:val="24"/>
        </w:rPr>
        <w:t>та</w:t>
      </w:r>
      <w:r>
        <w:rPr>
          <w:spacing w:val="39"/>
          <w:sz w:val="24"/>
        </w:rPr>
        <w:t xml:space="preserve"> </w:t>
      </w:r>
      <w:r>
        <w:rPr>
          <w:sz w:val="24"/>
        </w:rPr>
        <w:t>принципи</w:t>
      </w:r>
      <w:r>
        <w:rPr>
          <w:spacing w:val="41"/>
          <w:sz w:val="24"/>
        </w:rPr>
        <w:t xml:space="preserve"> </w:t>
      </w:r>
      <w:r>
        <w:rPr>
          <w:sz w:val="24"/>
        </w:rPr>
        <w:t>диференційної</w:t>
      </w:r>
      <w:r>
        <w:rPr>
          <w:spacing w:val="38"/>
          <w:sz w:val="24"/>
        </w:rPr>
        <w:t xml:space="preserve"> </w:t>
      </w:r>
      <w:r>
        <w:rPr>
          <w:sz w:val="24"/>
        </w:rPr>
        <w:t>діагностики</w:t>
      </w:r>
      <w:r>
        <w:rPr>
          <w:spacing w:val="46"/>
          <w:sz w:val="24"/>
        </w:rPr>
        <w:t xml:space="preserve"> </w:t>
      </w:r>
      <w:r>
        <w:rPr>
          <w:sz w:val="24"/>
        </w:rPr>
        <w:t>оклюзійних</w:t>
      </w:r>
      <w:r>
        <w:rPr>
          <w:spacing w:val="40"/>
          <w:sz w:val="24"/>
        </w:rPr>
        <w:t xml:space="preserve"> </w:t>
      </w:r>
      <w:r>
        <w:rPr>
          <w:sz w:val="24"/>
        </w:rPr>
        <w:t>захворювань</w:t>
      </w:r>
      <w:r>
        <w:rPr>
          <w:spacing w:val="-57"/>
          <w:sz w:val="24"/>
        </w:rPr>
        <w:t xml:space="preserve"> </w:t>
      </w:r>
      <w:r>
        <w:rPr>
          <w:sz w:val="24"/>
        </w:rPr>
        <w:t>артерій нижніх</w:t>
      </w:r>
      <w:r>
        <w:rPr>
          <w:spacing w:val="2"/>
          <w:sz w:val="24"/>
        </w:rPr>
        <w:t xml:space="preserve"> </w:t>
      </w:r>
      <w:r>
        <w:rPr>
          <w:sz w:val="24"/>
        </w:rPr>
        <w:t>кінцівок.</w:t>
      </w:r>
    </w:p>
    <w:p w14:paraId="2CB0F6BA" w14:textId="77777777" w:rsidR="00287A31" w:rsidRDefault="00642BC6">
      <w:pPr>
        <w:pStyle w:val="a4"/>
        <w:numPr>
          <w:ilvl w:val="0"/>
          <w:numId w:val="16"/>
        </w:numPr>
        <w:tabs>
          <w:tab w:val="left" w:pos="1188"/>
          <w:tab w:val="left" w:pos="1189"/>
        </w:tabs>
        <w:spacing w:line="276" w:lineRule="auto"/>
        <w:ind w:right="229"/>
        <w:rPr>
          <w:sz w:val="24"/>
        </w:rPr>
      </w:pPr>
      <w:r>
        <w:rPr>
          <w:sz w:val="24"/>
        </w:rPr>
        <w:t>Основні</w:t>
      </w:r>
      <w:r>
        <w:rPr>
          <w:spacing w:val="31"/>
          <w:sz w:val="24"/>
        </w:rPr>
        <w:t xml:space="preserve"> </w:t>
      </w:r>
      <w:r>
        <w:rPr>
          <w:sz w:val="24"/>
        </w:rPr>
        <w:t>методи</w:t>
      </w:r>
      <w:r>
        <w:rPr>
          <w:spacing w:val="31"/>
          <w:sz w:val="24"/>
        </w:rPr>
        <w:t xml:space="preserve"> </w:t>
      </w:r>
      <w:r>
        <w:rPr>
          <w:sz w:val="24"/>
        </w:rPr>
        <w:t>інструментальної</w:t>
      </w:r>
      <w:r>
        <w:rPr>
          <w:spacing w:val="31"/>
          <w:sz w:val="24"/>
        </w:rPr>
        <w:t xml:space="preserve"> </w:t>
      </w:r>
      <w:r>
        <w:rPr>
          <w:sz w:val="24"/>
        </w:rPr>
        <w:t>діагностики</w:t>
      </w:r>
      <w:r>
        <w:rPr>
          <w:spacing w:val="37"/>
          <w:sz w:val="24"/>
        </w:rPr>
        <w:t xml:space="preserve"> </w:t>
      </w:r>
      <w:r>
        <w:rPr>
          <w:sz w:val="24"/>
        </w:rPr>
        <w:t>оклюзійних</w:t>
      </w:r>
      <w:r>
        <w:rPr>
          <w:spacing w:val="30"/>
          <w:sz w:val="24"/>
        </w:rPr>
        <w:t xml:space="preserve"> </w:t>
      </w:r>
      <w:r>
        <w:rPr>
          <w:sz w:val="24"/>
        </w:rPr>
        <w:t>захворювань</w:t>
      </w:r>
      <w:r>
        <w:rPr>
          <w:spacing w:val="31"/>
          <w:sz w:val="24"/>
        </w:rPr>
        <w:t xml:space="preserve"> </w:t>
      </w:r>
      <w:r>
        <w:rPr>
          <w:sz w:val="24"/>
        </w:rPr>
        <w:t>артерій</w:t>
      </w:r>
      <w:r>
        <w:rPr>
          <w:spacing w:val="-57"/>
          <w:sz w:val="24"/>
        </w:rPr>
        <w:t xml:space="preserve"> </w:t>
      </w:r>
      <w:r>
        <w:rPr>
          <w:sz w:val="24"/>
        </w:rPr>
        <w:t>нижніх</w:t>
      </w:r>
      <w:r>
        <w:rPr>
          <w:spacing w:val="1"/>
          <w:sz w:val="24"/>
        </w:rPr>
        <w:t xml:space="preserve"> </w:t>
      </w:r>
      <w:r>
        <w:rPr>
          <w:sz w:val="24"/>
        </w:rPr>
        <w:t>кінцівок.</w:t>
      </w:r>
    </w:p>
    <w:p w14:paraId="1BF60E1F" w14:textId="77777777" w:rsidR="00287A31" w:rsidRDefault="00642BC6">
      <w:pPr>
        <w:pStyle w:val="a4"/>
        <w:numPr>
          <w:ilvl w:val="0"/>
          <w:numId w:val="16"/>
        </w:numPr>
        <w:tabs>
          <w:tab w:val="left" w:pos="1188"/>
          <w:tab w:val="left" w:pos="1189"/>
        </w:tabs>
        <w:spacing w:line="278" w:lineRule="auto"/>
        <w:ind w:right="230"/>
        <w:rPr>
          <w:sz w:val="24"/>
        </w:rPr>
      </w:pPr>
      <w:r>
        <w:rPr>
          <w:sz w:val="24"/>
        </w:rPr>
        <w:t>Принципові</w:t>
      </w:r>
      <w:r>
        <w:rPr>
          <w:spacing w:val="32"/>
          <w:sz w:val="24"/>
        </w:rPr>
        <w:t xml:space="preserve"> </w:t>
      </w:r>
      <w:r>
        <w:rPr>
          <w:sz w:val="24"/>
        </w:rPr>
        <w:t>підходи</w:t>
      </w:r>
      <w:r>
        <w:rPr>
          <w:spacing w:val="34"/>
          <w:sz w:val="24"/>
        </w:rPr>
        <w:t xml:space="preserve"> </w:t>
      </w:r>
      <w:r>
        <w:rPr>
          <w:sz w:val="24"/>
        </w:rPr>
        <w:t>до</w:t>
      </w:r>
      <w:r>
        <w:rPr>
          <w:spacing w:val="32"/>
          <w:sz w:val="24"/>
        </w:rPr>
        <w:t xml:space="preserve"> </w:t>
      </w:r>
      <w:r>
        <w:rPr>
          <w:sz w:val="24"/>
        </w:rPr>
        <w:t>вибору</w:t>
      </w:r>
      <w:r>
        <w:rPr>
          <w:spacing w:val="31"/>
          <w:sz w:val="24"/>
        </w:rPr>
        <w:t xml:space="preserve"> </w:t>
      </w:r>
      <w:r>
        <w:rPr>
          <w:sz w:val="24"/>
        </w:rPr>
        <w:t>методу</w:t>
      </w:r>
      <w:r>
        <w:rPr>
          <w:spacing w:val="27"/>
          <w:sz w:val="24"/>
        </w:rPr>
        <w:t xml:space="preserve"> </w:t>
      </w:r>
      <w:r>
        <w:rPr>
          <w:sz w:val="24"/>
        </w:rPr>
        <w:t>лікування</w:t>
      </w:r>
      <w:r>
        <w:rPr>
          <w:spacing w:val="39"/>
          <w:sz w:val="24"/>
        </w:rPr>
        <w:t xml:space="preserve"> </w:t>
      </w:r>
      <w:r>
        <w:rPr>
          <w:sz w:val="24"/>
        </w:rPr>
        <w:t>оклюзійних</w:t>
      </w:r>
      <w:r>
        <w:rPr>
          <w:spacing w:val="34"/>
          <w:sz w:val="24"/>
        </w:rPr>
        <w:t xml:space="preserve"> </w:t>
      </w:r>
      <w:r>
        <w:rPr>
          <w:sz w:val="24"/>
        </w:rPr>
        <w:t>захворювань</w:t>
      </w:r>
      <w:r>
        <w:rPr>
          <w:spacing w:val="34"/>
          <w:sz w:val="24"/>
        </w:rPr>
        <w:t xml:space="preserve"> </w:t>
      </w:r>
      <w:r>
        <w:rPr>
          <w:sz w:val="24"/>
        </w:rPr>
        <w:t>артерій</w:t>
      </w:r>
      <w:r>
        <w:rPr>
          <w:spacing w:val="-57"/>
          <w:sz w:val="24"/>
        </w:rPr>
        <w:t xml:space="preserve"> </w:t>
      </w:r>
      <w:r>
        <w:rPr>
          <w:sz w:val="24"/>
        </w:rPr>
        <w:t>нижніх</w:t>
      </w:r>
      <w:r>
        <w:rPr>
          <w:spacing w:val="1"/>
          <w:sz w:val="24"/>
        </w:rPr>
        <w:t xml:space="preserve"> </w:t>
      </w:r>
      <w:r>
        <w:rPr>
          <w:sz w:val="24"/>
        </w:rPr>
        <w:t>кінцівок.</w:t>
      </w:r>
    </w:p>
    <w:p w14:paraId="498878DA" w14:textId="77777777" w:rsidR="00287A31" w:rsidRDefault="00642BC6">
      <w:pPr>
        <w:pStyle w:val="a4"/>
        <w:numPr>
          <w:ilvl w:val="0"/>
          <w:numId w:val="16"/>
        </w:numPr>
        <w:tabs>
          <w:tab w:val="left" w:pos="1188"/>
          <w:tab w:val="left" w:pos="1189"/>
        </w:tabs>
        <w:spacing w:line="276" w:lineRule="auto"/>
        <w:ind w:right="235"/>
        <w:rPr>
          <w:sz w:val="24"/>
        </w:rPr>
      </w:pPr>
      <w:r>
        <w:rPr>
          <w:sz w:val="24"/>
        </w:rPr>
        <w:t>Визначення,</w:t>
      </w:r>
      <w:r>
        <w:rPr>
          <w:spacing w:val="37"/>
          <w:sz w:val="24"/>
        </w:rPr>
        <w:t xml:space="preserve"> </w:t>
      </w:r>
      <w:r>
        <w:rPr>
          <w:sz w:val="24"/>
        </w:rPr>
        <w:t>етіопатогенез</w:t>
      </w:r>
      <w:r>
        <w:rPr>
          <w:spacing w:val="38"/>
          <w:sz w:val="24"/>
        </w:rPr>
        <w:t xml:space="preserve"> </w:t>
      </w:r>
      <w:r>
        <w:rPr>
          <w:sz w:val="24"/>
        </w:rPr>
        <w:t>та</w:t>
      </w:r>
      <w:r>
        <w:rPr>
          <w:spacing w:val="35"/>
          <w:sz w:val="24"/>
        </w:rPr>
        <w:t xml:space="preserve"> </w:t>
      </w:r>
      <w:r>
        <w:rPr>
          <w:sz w:val="24"/>
        </w:rPr>
        <w:t>преморбідні</w:t>
      </w:r>
      <w:r>
        <w:rPr>
          <w:spacing w:val="38"/>
          <w:sz w:val="24"/>
        </w:rPr>
        <w:t xml:space="preserve"> </w:t>
      </w:r>
      <w:r>
        <w:rPr>
          <w:sz w:val="24"/>
        </w:rPr>
        <w:t>стани</w:t>
      </w:r>
      <w:r>
        <w:rPr>
          <w:spacing w:val="38"/>
          <w:sz w:val="24"/>
        </w:rPr>
        <w:t xml:space="preserve"> </w:t>
      </w:r>
      <w:r>
        <w:rPr>
          <w:sz w:val="24"/>
        </w:rPr>
        <w:t>для</w:t>
      </w:r>
      <w:r>
        <w:rPr>
          <w:spacing w:val="36"/>
          <w:sz w:val="24"/>
        </w:rPr>
        <w:t xml:space="preserve"> </w:t>
      </w:r>
      <w:r>
        <w:rPr>
          <w:sz w:val="24"/>
        </w:rPr>
        <w:t>розвитку</w:t>
      </w:r>
      <w:r>
        <w:rPr>
          <w:spacing w:val="30"/>
          <w:sz w:val="24"/>
        </w:rPr>
        <w:t xml:space="preserve"> </w:t>
      </w:r>
      <w:r>
        <w:rPr>
          <w:sz w:val="24"/>
        </w:rPr>
        <w:t>гострої</w:t>
      </w:r>
      <w:r>
        <w:rPr>
          <w:spacing w:val="38"/>
          <w:sz w:val="24"/>
        </w:rPr>
        <w:t xml:space="preserve"> </w:t>
      </w:r>
      <w:r>
        <w:rPr>
          <w:sz w:val="24"/>
        </w:rPr>
        <w:t>артеріальної</w:t>
      </w:r>
      <w:r>
        <w:rPr>
          <w:spacing w:val="-57"/>
          <w:sz w:val="24"/>
        </w:rPr>
        <w:t xml:space="preserve"> </w:t>
      </w:r>
      <w:r>
        <w:rPr>
          <w:sz w:val="24"/>
        </w:rPr>
        <w:t>ішемії</w:t>
      </w:r>
      <w:r>
        <w:rPr>
          <w:spacing w:val="-1"/>
          <w:sz w:val="24"/>
        </w:rPr>
        <w:t xml:space="preserve"> </w:t>
      </w:r>
      <w:r>
        <w:rPr>
          <w:sz w:val="24"/>
        </w:rPr>
        <w:t>кінцівок.</w:t>
      </w:r>
    </w:p>
    <w:p w14:paraId="139128E0" w14:textId="77777777" w:rsidR="00287A31" w:rsidRDefault="00642BC6">
      <w:pPr>
        <w:pStyle w:val="a4"/>
        <w:numPr>
          <w:ilvl w:val="0"/>
          <w:numId w:val="16"/>
        </w:numPr>
        <w:tabs>
          <w:tab w:val="left" w:pos="1188"/>
          <w:tab w:val="left" w:pos="1189"/>
        </w:tabs>
        <w:spacing w:line="275" w:lineRule="exact"/>
        <w:ind w:hanging="493"/>
        <w:rPr>
          <w:sz w:val="24"/>
        </w:rPr>
      </w:pPr>
      <w:r>
        <w:rPr>
          <w:sz w:val="24"/>
        </w:rPr>
        <w:t>Основні</w:t>
      </w:r>
      <w:r>
        <w:rPr>
          <w:spacing w:val="-2"/>
          <w:sz w:val="24"/>
        </w:rPr>
        <w:t xml:space="preserve"> </w:t>
      </w:r>
      <w:r>
        <w:rPr>
          <w:sz w:val="24"/>
        </w:rPr>
        <w:t>клінічні</w:t>
      </w:r>
      <w:r>
        <w:rPr>
          <w:spacing w:val="-2"/>
          <w:sz w:val="24"/>
        </w:rPr>
        <w:t xml:space="preserve"> </w:t>
      </w:r>
      <w:r>
        <w:rPr>
          <w:sz w:val="24"/>
        </w:rPr>
        <w:t>форма</w:t>
      </w:r>
      <w:r>
        <w:rPr>
          <w:spacing w:val="-3"/>
          <w:sz w:val="24"/>
        </w:rPr>
        <w:t xml:space="preserve"> </w:t>
      </w:r>
      <w:r>
        <w:rPr>
          <w:sz w:val="24"/>
        </w:rPr>
        <w:t>гострої</w:t>
      </w:r>
      <w:r>
        <w:rPr>
          <w:spacing w:val="-2"/>
          <w:sz w:val="24"/>
        </w:rPr>
        <w:t xml:space="preserve"> </w:t>
      </w:r>
      <w:r>
        <w:rPr>
          <w:sz w:val="24"/>
        </w:rPr>
        <w:t>артеріальної</w:t>
      </w:r>
      <w:r>
        <w:rPr>
          <w:spacing w:val="-2"/>
          <w:sz w:val="24"/>
        </w:rPr>
        <w:t xml:space="preserve"> </w:t>
      </w:r>
      <w:r>
        <w:rPr>
          <w:sz w:val="24"/>
        </w:rPr>
        <w:t>ішемії</w:t>
      </w:r>
      <w:r>
        <w:rPr>
          <w:spacing w:val="-1"/>
          <w:sz w:val="24"/>
        </w:rPr>
        <w:t xml:space="preserve"> </w:t>
      </w:r>
      <w:r>
        <w:rPr>
          <w:sz w:val="24"/>
        </w:rPr>
        <w:t>кінцівки.</w:t>
      </w:r>
    </w:p>
    <w:p w14:paraId="42D9DF82" w14:textId="77777777" w:rsidR="00287A31" w:rsidRDefault="00642BC6">
      <w:pPr>
        <w:pStyle w:val="a4"/>
        <w:numPr>
          <w:ilvl w:val="0"/>
          <w:numId w:val="16"/>
        </w:numPr>
        <w:tabs>
          <w:tab w:val="left" w:pos="1188"/>
          <w:tab w:val="left" w:pos="1189"/>
        </w:tabs>
        <w:spacing w:before="31"/>
        <w:ind w:hanging="493"/>
        <w:rPr>
          <w:sz w:val="24"/>
        </w:rPr>
      </w:pPr>
      <w:r>
        <w:rPr>
          <w:sz w:val="24"/>
        </w:rPr>
        <w:t>Клінічні</w:t>
      </w:r>
      <w:r>
        <w:rPr>
          <w:spacing w:val="-1"/>
          <w:sz w:val="24"/>
        </w:rPr>
        <w:t xml:space="preserve"> </w:t>
      </w:r>
      <w:r>
        <w:rPr>
          <w:sz w:val="24"/>
        </w:rPr>
        <w:t>прояви</w:t>
      </w:r>
      <w:r>
        <w:rPr>
          <w:spacing w:val="-2"/>
          <w:sz w:val="24"/>
        </w:rPr>
        <w:t xml:space="preserve"> </w:t>
      </w:r>
      <w:r>
        <w:rPr>
          <w:sz w:val="24"/>
        </w:rPr>
        <w:t>та</w:t>
      </w:r>
      <w:r>
        <w:rPr>
          <w:spacing w:val="-2"/>
          <w:sz w:val="24"/>
        </w:rPr>
        <w:t xml:space="preserve"> </w:t>
      </w:r>
      <w:r>
        <w:rPr>
          <w:sz w:val="24"/>
        </w:rPr>
        <w:t>диференційну</w:t>
      </w:r>
      <w:r>
        <w:rPr>
          <w:spacing w:val="-8"/>
          <w:sz w:val="24"/>
        </w:rPr>
        <w:t xml:space="preserve"> </w:t>
      </w:r>
      <w:r>
        <w:rPr>
          <w:sz w:val="24"/>
        </w:rPr>
        <w:t>діагностику</w:t>
      </w:r>
      <w:r>
        <w:rPr>
          <w:spacing w:val="-4"/>
          <w:sz w:val="24"/>
        </w:rPr>
        <w:t xml:space="preserve"> </w:t>
      </w:r>
      <w:r>
        <w:rPr>
          <w:sz w:val="24"/>
        </w:rPr>
        <w:t>гострої</w:t>
      </w:r>
      <w:r>
        <w:rPr>
          <w:spacing w:val="-1"/>
          <w:sz w:val="24"/>
        </w:rPr>
        <w:t xml:space="preserve"> </w:t>
      </w:r>
      <w:r>
        <w:rPr>
          <w:sz w:val="24"/>
        </w:rPr>
        <w:t>артеріальної ішемії кінцівки.</w:t>
      </w:r>
    </w:p>
    <w:p w14:paraId="3B6058AA" w14:textId="77777777" w:rsidR="00287A31" w:rsidRDefault="00642BC6">
      <w:pPr>
        <w:pStyle w:val="a4"/>
        <w:numPr>
          <w:ilvl w:val="0"/>
          <w:numId w:val="16"/>
        </w:numPr>
        <w:tabs>
          <w:tab w:val="left" w:pos="1188"/>
          <w:tab w:val="left" w:pos="1189"/>
        </w:tabs>
        <w:spacing w:before="43"/>
        <w:ind w:hanging="493"/>
        <w:rPr>
          <w:sz w:val="24"/>
        </w:rPr>
      </w:pPr>
      <w:r>
        <w:rPr>
          <w:sz w:val="24"/>
        </w:rPr>
        <w:t>Принципи</w:t>
      </w:r>
      <w:r>
        <w:rPr>
          <w:spacing w:val="-4"/>
          <w:sz w:val="24"/>
        </w:rPr>
        <w:t xml:space="preserve"> </w:t>
      </w:r>
      <w:r>
        <w:rPr>
          <w:sz w:val="24"/>
        </w:rPr>
        <w:t>інструментальної</w:t>
      </w:r>
      <w:r>
        <w:rPr>
          <w:spacing w:val="-5"/>
          <w:sz w:val="24"/>
        </w:rPr>
        <w:t xml:space="preserve"> </w:t>
      </w:r>
      <w:r>
        <w:rPr>
          <w:sz w:val="24"/>
        </w:rPr>
        <w:t>діагностики</w:t>
      </w:r>
      <w:r>
        <w:rPr>
          <w:spacing w:val="-1"/>
          <w:sz w:val="24"/>
        </w:rPr>
        <w:t xml:space="preserve"> </w:t>
      </w:r>
      <w:r>
        <w:rPr>
          <w:sz w:val="24"/>
        </w:rPr>
        <w:t>гострої</w:t>
      </w:r>
      <w:r>
        <w:rPr>
          <w:spacing w:val="-4"/>
          <w:sz w:val="24"/>
        </w:rPr>
        <w:t xml:space="preserve"> </w:t>
      </w:r>
      <w:r>
        <w:rPr>
          <w:sz w:val="24"/>
        </w:rPr>
        <w:t>артеріальної</w:t>
      </w:r>
      <w:r>
        <w:rPr>
          <w:spacing w:val="-5"/>
          <w:sz w:val="24"/>
        </w:rPr>
        <w:t xml:space="preserve"> </w:t>
      </w:r>
      <w:r>
        <w:rPr>
          <w:sz w:val="24"/>
        </w:rPr>
        <w:t>ішемії</w:t>
      </w:r>
      <w:r>
        <w:rPr>
          <w:spacing w:val="-4"/>
          <w:sz w:val="24"/>
        </w:rPr>
        <w:t xml:space="preserve"> </w:t>
      </w:r>
      <w:r>
        <w:rPr>
          <w:sz w:val="24"/>
        </w:rPr>
        <w:t>кінцівки.</w:t>
      </w:r>
    </w:p>
    <w:p w14:paraId="7A3654CF" w14:textId="77777777" w:rsidR="00287A31" w:rsidRDefault="00642BC6">
      <w:pPr>
        <w:pStyle w:val="a4"/>
        <w:numPr>
          <w:ilvl w:val="0"/>
          <w:numId w:val="16"/>
        </w:numPr>
        <w:tabs>
          <w:tab w:val="left" w:pos="1189"/>
        </w:tabs>
        <w:spacing w:before="41" w:line="276" w:lineRule="auto"/>
        <w:ind w:right="236"/>
        <w:jc w:val="both"/>
        <w:rPr>
          <w:sz w:val="24"/>
        </w:rPr>
      </w:pPr>
      <w:r>
        <w:rPr>
          <w:sz w:val="24"/>
        </w:rPr>
        <w:t>Визначення, основні прояви, принципи лікування постреперфузійного синдрому та</w:t>
      </w:r>
      <w:r>
        <w:rPr>
          <w:spacing w:val="1"/>
          <w:sz w:val="24"/>
        </w:rPr>
        <w:t xml:space="preserve"> </w:t>
      </w:r>
      <w:r>
        <w:rPr>
          <w:sz w:val="24"/>
        </w:rPr>
        <w:t>компартмент</w:t>
      </w:r>
      <w:r>
        <w:rPr>
          <w:spacing w:val="1"/>
          <w:sz w:val="24"/>
        </w:rPr>
        <w:t xml:space="preserve"> </w:t>
      </w:r>
      <w:r>
        <w:rPr>
          <w:sz w:val="24"/>
        </w:rPr>
        <w:t>синдрому,</w:t>
      </w:r>
      <w:r>
        <w:rPr>
          <w:spacing w:val="-1"/>
          <w:sz w:val="24"/>
        </w:rPr>
        <w:t xml:space="preserve"> </w:t>
      </w:r>
      <w:r>
        <w:rPr>
          <w:sz w:val="24"/>
        </w:rPr>
        <w:t>як результату</w:t>
      </w:r>
      <w:r>
        <w:rPr>
          <w:spacing w:val="-6"/>
          <w:sz w:val="24"/>
        </w:rPr>
        <w:t xml:space="preserve"> </w:t>
      </w:r>
      <w:r>
        <w:rPr>
          <w:sz w:val="24"/>
        </w:rPr>
        <w:t>гострої</w:t>
      </w:r>
      <w:r>
        <w:rPr>
          <w:spacing w:val="1"/>
          <w:sz w:val="24"/>
        </w:rPr>
        <w:t xml:space="preserve"> </w:t>
      </w:r>
      <w:r>
        <w:rPr>
          <w:sz w:val="24"/>
        </w:rPr>
        <w:t>артеріальної</w:t>
      </w:r>
      <w:r>
        <w:rPr>
          <w:spacing w:val="3"/>
          <w:sz w:val="24"/>
        </w:rPr>
        <w:t xml:space="preserve"> </w:t>
      </w:r>
      <w:r>
        <w:rPr>
          <w:sz w:val="24"/>
        </w:rPr>
        <w:t>ішемії</w:t>
      </w:r>
      <w:r>
        <w:rPr>
          <w:spacing w:val="-1"/>
          <w:sz w:val="24"/>
        </w:rPr>
        <w:t xml:space="preserve"> </w:t>
      </w:r>
      <w:r>
        <w:rPr>
          <w:sz w:val="24"/>
        </w:rPr>
        <w:t>кінцівки.</w:t>
      </w:r>
    </w:p>
    <w:p w14:paraId="11608E5A" w14:textId="77777777" w:rsidR="00287A31" w:rsidRDefault="00642BC6">
      <w:pPr>
        <w:pStyle w:val="a4"/>
        <w:numPr>
          <w:ilvl w:val="0"/>
          <w:numId w:val="16"/>
        </w:numPr>
        <w:tabs>
          <w:tab w:val="left" w:pos="1189"/>
        </w:tabs>
        <w:spacing w:line="278" w:lineRule="auto"/>
        <w:ind w:right="229"/>
        <w:jc w:val="both"/>
        <w:rPr>
          <w:sz w:val="24"/>
        </w:rPr>
      </w:pPr>
      <w:r>
        <w:rPr>
          <w:sz w:val="24"/>
        </w:rPr>
        <w:t>Принципові підходи до хірургічного лікування гострої артеріальної ішемії кінцівки</w:t>
      </w:r>
      <w:r>
        <w:rPr>
          <w:spacing w:val="1"/>
          <w:sz w:val="24"/>
        </w:rPr>
        <w:t xml:space="preserve"> </w:t>
      </w:r>
      <w:r>
        <w:rPr>
          <w:sz w:val="24"/>
        </w:rPr>
        <w:t>та</w:t>
      </w:r>
      <w:r>
        <w:rPr>
          <w:spacing w:val="-2"/>
          <w:sz w:val="24"/>
        </w:rPr>
        <w:t xml:space="preserve"> </w:t>
      </w:r>
      <w:r>
        <w:rPr>
          <w:sz w:val="24"/>
        </w:rPr>
        <w:t>медикаментозної</w:t>
      </w:r>
      <w:r>
        <w:rPr>
          <w:spacing w:val="-2"/>
          <w:sz w:val="24"/>
        </w:rPr>
        <w:t xml:space="preserve"> </w:t>
      </w:r>
      <w:r>
        <w:rPr>
          <w:sz w:val="24"/>
        </w:rPr>
        <w:t>післяопераційної терапії.</w:t>
      </w:r>
    </w:p>
    <w:p w14:paraId="4041BDA1" w14:textId="77777777" w:rsidR="00287A31" w:rsidRDefault="00642BC6">
      <w:pPr>
        <w:pStyle w:val="a4"/>
        <w:numPr>
          <w:ilvl w:val="0"/>
          <w:numId w:val="16"/>
        </w:numPr>
        <w:tabs>
          <w:tab w:val="left" w:pos="1189"/>
        </w:tabs>
        <w:spacing w:line="276" w:lineRule="auto"/>
        <w:ind w:right="227"/>
        <w:jc w:val="both"/>
        <w:rPr>
          <w:sz w:val="24"/>
        </w:rPr>
      </w:pPr>
      <w:r>
        <w:rPr>
          <w:sz w:val="24"/>
        </w:rPr>
        <w:t>Визначення</w:t>
      </w:r>
      <w:r>
        <w:rPr>
          <w:spacing w:val="1"/>
          <w:sz w:val="24"/>
        </w:rPr>
        <w:t xml:space="preserve"> </w:t>
      </w:r>
      <w:r>
        <w:rPr>
          <w:sz w:val="24"/>
        </w:rPr>
        <w:t>та</w:t>
      </w:r>
      <w:r>
        <w:rPr>
          <w:spacing w:val="1"/>
          <w:sz w:val="24"/>
        </w:rPr>
        <w:t xml:space="preserve"> </w:t>
      </w:r>
      <w:r>
        <w:rPr>
          <w:sz w:val="24"/>
        </w:rPr>
        <w:t>механізми</w:t>
      </w:r>
      <w:r>
        <w:rPr>
          <w:spacing w:val="1"/>
          <w:sz w:val="24"/>
        </w:rPr>
        <w:t xml:space="preserve"> </w:t>
      </w:r>
      <w:r>
        <w:rPr>
          <w:sz w:val="24"/>
        </w:rPr>
        <w:t>розвитку</w:t>
      </w:r>
      <w:r>
        <w:rPr>
          <w:spacing w:val="1"/>
          <w:sz w:val="24"/>
        </w:rPr>
        <w:t xml:space="preserve"> </w:t>
      </w:r>
      <w:r>
        <w:rPr>
          <w:sz w:val="24"/>
        </w:rPr>
        <w:t>стенотичних</w:t>
      </w:r>
      <w:r>
        <w:rPr>
          <w:spacing w:val="1"/>
          <w:sz w:val="24"/>
        </w:rPr>
        <w:t xml:space="preserve"> </w:t>
      </w:r>
      <w:r>
        <w:rPr>
          <w:sz w:val="24"/>
        </w:rPr>
        <w:t>та</w:t>
      </w:r>
      <w:r>
        <w:rPr>
          <w:spacing w:val="1"/>
          <w:sz w:val="24"/>
        </w:rPr>
        <w:t xml:space="preserve"> </w:t>
      </w:r>
      <w:r>
        <w:rPr>
          <w:sz w:val="24"/>
        </w:rPr>
        <w:t>оклюзійних</w:t>
      </w:r>
      <w:r>
        <w:rPr>
          <w:spacing w:val="1"/>
          <w:sz w:val="24"/>
        </w:rPr>
        <w:t xml:space="preserve"> </w:t>
      </w:r>
      <w:r>
        <w:rPr>
          <w:sz w:val="24"/>
        </w:rPr>
        <w:t>захворювань</w:t>
      </w:r>
      <w:r>
        <w:rPr>
          <w:spacing w:val="1"/>
          <w:sz w:val="24"/>
        </w:rPr>
        <w:t xml:space="preserve"> </w:t>
      </w:r>
      <w:r>
        <w:rPr>
          <w:sz w:val="24"/>
        </w:rPr>
        <w:t>спланхнічних</w:t>
      </w:r>
      <w:r>
        <w:rPr>
          <w:spacing w:val="1"/>
          <w:sz w:val="24"/>
        </w:rPr>
        <w:t xml:space="preserve"> </w:t>
      </w:r>
      <w:r>
        <w:rPr>
          <w:sz w:val="24"/>
        </w:rPr>
        <w:t>судин.</w:t>
      </w:r>
    </w:p>
    <w:p w14:paraId="3514A666" w14:textId="77777777" w:rsidR="00287A31" w:rsidRDefault="00642BC6">
      <w:pPr>
        <w:pStyle w:val="a4"/>
        <w:numPr>
          <w:ilvl w:val="0"/>
          <w:numId w:val="16"/>
        </w:numPr>
        <w:tabs>
          <w:tab w:val="left" w:pos="1189"/>
        </w:tabs>
        <w:spacing w:line="278" w:lineRule="auto"/>
        <w:ind w:right="229"/>
        <w:jc w:val="both"/>
        <w:rPr>
          <w:sz w:val="24"/>
        </w:rPr>
      </w:pPr>
      <w:r>
        <w:rPr>
          <w:sz w:val="24"/>
        </w:rPr>
        <w:t>Клініку, диференційну діагностику, інструментально-лабораторне обстеження при</w:t>
      </w:r>
      <w:r>
        <w:rPr>
          <w:spacing w:val="1"/>
          <w:sz w:val="24"/>
        </w:rPr>
        <w:t xml:space="preserve"> </w:t>
      </w:r>
      <w:r>
        <w:rPr>
          <w:sz w:val="24"/>
        </w:rPr>
        <w:t>абдомінальному</w:t>
      </w:r>
      <w:r>
        <w:rPr>
          <w:spacing w:val="-8"/>
          <w:sz w:val="24"/>
        </w:rPr>
        <w:t xml:space="preserve"> </w:t>
      </w:r>
      <w:r>
        <w:rPr>
          <w:sz w:val="24"/>
        </w:rPr>
        <w:t>ішемічному</w:t>
      </w:r>
      <w:r>
        <w:rPr>
          <w:spacing w:val="-5"/>
          <w:sz w:val="24"/>
        </w:rPr>
        <w:t xml:space="preserve"> </w:t>
      </w:r>
      <w:r>
        <w:rPr>
          <w:sz w:val="24"/>
        </w:rPr>
        <w:t>синдромі.</w:t>
      </w:r>
    </w:p>
    <w:p w14:paraId="744079E2" w14:textId="77777777" w:rsidR="00287A31" w:rsidRDefault="00642BC6">
      <w:pPr>
        <w:pStyle w:val="a4"/>
        <w:numPr>
          <w:ilvl w:val="0"/>
          <w:numId w:val="16"/>
        </w:numPr>
        <w:tabs>
          <w:tab w:val="left" w:pos="1189"/>
        </w:tabs>
        <w:spacing w:line="276" w:lineRule="auto"/>
        <w:ind w:right="225"/>
        <w:jc w:val="both"/>
        <w:rPr>
          <w:sz w:val="24"/>
        </w:rPr>
      </w:pPr>
      <w:r>
        <w:rPr>
          <w:sz w:val="24"/>
        </w:rPr>
        <w:t>Сучасні підходи до хірургічного лікування абдомінальному ішемічному синдромі,</w:t>
      </w:r>
      <w:r>
        <w:rPr>
          <w:spacing w:val="1"/>
          <w:sz w:val="24"/>
        </w:rPr>
        <w:t xml:space="preserve"> </w:t>
      </w:r>
      <w:r>
        <w:rPr>
          <w:sz w:val="24"/>
        </w:rPr>
        <w:t>принципи</w:t>
      </w:r>
      <w:r>
        <w:rPr>
          <w:spacing w:val="1"/>
          <w:sz w:val="24"/>
        </w:rPr>
        <w:t xml:space="preserve"> </w:t>
      </w:r>
      <w:r>
        <w:rPr>
          <w:sz w:val="24"/>
        </w:rPr>
        <w:t>проведення</w:t>
      </w:r>
      <w:r>
        <w:rPr>
          <w:spacing w:val="1"/>
          <w:sz w:val="24"/>
        </w:rPr>
        <w:t xml:space="preserve"> </w:t>
      </w:r>
      <w:r>
        <w:rPr>
          <w:sz w:val="24"/>
        </w:rPr>
        <w:t>судинних</w:t>
      </w:r>
      <w:r>
        <w:rPr>
          <w:spacing w:val="1"/>
          <w:sz w:val="24"/>
        </w:rPr>
        <w:t xml:space="preserve"> </w:t>
      </w:r>
      <w:r>
        <w:rPr>
          <w:sz w:val="24"/>
        </w:rPr>
        <w:t>реконструктивних</w:t>
      </w:r>
      <w:r>
        <w:rPr>
          <w:spacing w:val="1"/>
          <w:sz w:val="24"/>
        </w:rPr>
        <w:t xml:space="preserve"> </w:t>
      </w:r>
      <w:r>
        <w:rPr>
          <w:sz w:val="24"/>
        </w:rPr>
        <w:t>втручань</w:t>
      </w:r>
      <w:r>
        <w:rPr>
          <w:spacing w:val="1"/>
          <w:sz w:val="24"/>
        </w:rPr>
        <w:t xml:space="preserve"> </w:t>
      </w:r>
      <w:r>
        <w:rPr>
          <w:sz w:val="24"/>
        </w:rPr>
        <w:t>при</w:t>
      </w:r>
      <w:r>
        <w:rPr>
          <w:spacing w:val="1"/>
          <w:sz w:val="24"/>
        </w:rPr>
        <w:t xml:space="preserve"> </w:t>
      </w:r>
      <w:r>
        <w:rPr>
          <w:sz w:val="24"/>
        </w:rPr>
        <w:t>цьому</w:t>
      </w:r>
      <w:r>
        <w:rPr>
          <w:spacing w:val="1"/>
          <w:sz w:val="24"/>
        </w:rPr>
        <w:t xml:space="preserve"> </w:t>
      </w:r>
      <w:r>
        <w:rPr>
          <w:sz w:val="24"/>
        </w:rPr>
        <w:t>захворюванні.</w:t>
      </w:r>
    </w:p>
    <w:p w14:paraId="6890C358" w14:textId="77777777" w:rsidR="00287A31" w:rsidRDefault="00287A31">
      <w:pPr>
        <w:spacing w:line="276" w:lineRule="auto"/>
        <w:jc w:val="both"/>
        <w:rPr>
          <w:sz w:val="24"/>
        </w:rPr>
        <w:sectPr w:rsidR="00287A31">
          <w:pgSz w:w="11910" w:h="16840"/>
          <w:pgMar w:top="1140" w:right="620" w:bottom="280" w:left="1080" w:header="749" w:footer="0" w:gutter="0"/>
          <w:cols w:space="720"/>
        </w:sectPr>
      </w:pPr>
    </w:p>
    <w:p w14:paraId="14A2E4B5" w14:textId="77777777" w:rsidR="00287A31" w:rsidRDefault="00642BC6">
      <w:pPr>
        <w:spacing w:before="85"/>
        <w:ind w:left="336"/>
        <w:jc w:val="both"/>
        <w:rPr>
          <w:b/>
          <w:sz w:val="24"/>
        </w:rPr>
      </w:pPr>
      <w:r>
        <w:rPr>
          <w:b/>
          <w:sz w:val="24"/>
        </w:rPr>
        <w:lastRenderedPageBreak/>
        <w:t>Студент</w:t>
      </w:r>
      <w:r>
        <w:rPr>
          <w:b/>
          <w:spacing w:val="-2"/>
          <w:sz w:val="24"/>
        </w:rPr>
        <w:t xml:space="preserve"> </w:t>
      </w:r>
      <w:r>
        <w:rPr>
          <w:b/>
          <w:sz w:val="24"/>
        </w:rPr>
        <w:t>має</w:t>
      </w:r>
      <w:r>
        <w:rPr>
          <w:b/>
          <w:spacing w:val="-3"/>
          <w:sz w:val="24"/>
        </w:rPr>
        <w:t xml:space="preserve"> </w:t>
      </w:r>
      <w:r>
        <w:rPr>
          <w:b/>
          <w:sz w:val="24"/>
        </w:rPr>
        <w:t>вміти:</w:t>
      </w:r>
    </w:p>
    <w:p w14:paraId="482CB025" w14:textId="77777777" w:rsidR="00287A31" w:rsidRDefault="00642BC6">
      <w:pPr>
        <w:pStyle w:val="a4"/>
        <w:numPr>
          <w:ilvl w:val="0"/>
          <w:numId w:val="15"/>
        </w:numPr>
        <w:tabs>
          <w:tab w:val="left" w:pos="1057"/>
        </w:tabs>
        <w:spacing w:before="36" w:line="276" w:lineRule="auto"/>
        <w:ind w:right="236"/>
        <w:jc w:val="both"/>
        <w:rPr>
          <w:sz w:val="24"/>
        </w:rPr>
      </w:pPr>
      <w:r>
        <w:rPr>
          <w:sz w:val="24"/>
        </w:rPr>
        <w:t>Проводити</w:t>
      </w:r>
      <w:r>
        <w:rPr>
          <w:spacing w:val="1"/>
          <w:sz w:val="24"/>
        </w:rPr>
        <w:t xml:space="preserve"> </w:t>
      </w:r>
      <w:r>
        <w:rPr>
          <w:sz w:val="24"/>
        </w:rPr>
        <w:t>збір</w:t>
      </w:r>
      <w:r>
        <w:rPr>
          <w:spacing w:val="1"/>
          <w:sz w:val="24"/>
        </w:rPr>
        <w:t xml:space="preserve"> </w:t>
      </w:r>
      <w:r>
        <w:rPr>
          <w:sz w:val="24"/>
        </w:rPr>
        <w:t>скарг</w:t>
      </w:r>
      <w:r>
        <w:rPr>
          <w:spacing w:val="1"/>
          <w:sz w:val="24"/>
        </w:rPr>
        <w:t xml:space="preserve"> </w:t>
      </w:r>
      <w:r>
        <w:rPr>
          <w:sz w:val="24"/>
        </w:rPr>
        <w:t>та</w:t>
      </w:r>
      <w:r>
        <w:rPr>
          <w:spacing w:val="1"/>
          <w:sz w:val="24"/>
        </w:rPr>
        <w:t xml:space="preserve"> </w:t>
      </w:r>
      <w:r>
        <w:rPr>
          <w:sz w:val="24"/>
        </w:rPr>
        <w:t>анамнезу</w:t>
      </w:r>
      <w:r>
        <w:rPr>
          <w:spacing w:val="1"/>
          <w:sz w:val="24"/>
        </w:rPr>
        <w:t xml:space="preserve"> </w:t>
      </w:r>
      <w:r>
        <w:rPr>
          <w:sz w:val="24"/>
        </w:rPr>
        <w:t>захворювання</w:t>
      </w:r>
      <w:r>
        <w:rPr>
          <w:spacing w:val="1"/>
          <w:sz w:val="24"/>
        </w:rPr>
        <w:t xml:space="preserve"> </w:t>
      </w:r>
      <w:r>
        <w:rPr>
          <w:sz w:val="24"/>
        </w:rPr>
        <w:t>при</w:t>
      </w:r>
      <w:r>
        <w:rPr>
          <w:spacing w:val="1"/>
          <w:sz w:val="24"/>
        </w:rPr>
        <w:t xml:space="preserve"> </w:t>
      </w:r>
      <w:r>
        <w:rPr>
          <w:sz w:val="24"/>
        </w:rPr>
        <w:t>оклюзійних</w:t>
      </w:r>
      <w:r>
        <w:rPr>
          <w:spacing w:val="1"/>
          <w:sz w:val="24"/>
        </w:rPr>
        <w:t xml:space="preserve"> </w:t>
      </w:r>
      <w:r>
        <w:rPr>
          <w:sz w:val="24"/>
        </w:rPr>
        <w:t>та</w:t>
      </w:r>
      <w:r>
        <w:rPr>
          <w:spacing w:val="1"/>
          <w:sz w:val="24"/>
        </w:rPr>
        <w:t xml:space="preserve"> </w:t>
      </w:r>
      <w:r>
        <w:rPr>
          <w:sz w:val="24"/>
        </w:rPr>
        <w:t>стенотичних</w:t>
      </w:r>
      <w:r>
        <w:rPr>
          <w:spacing w:val="1"/>
          <w:sz w:val="24"/>
        </w:rPr>
        <w:t xml:space="preserve"> </w:t>
      </w:r>
      <w:r>
        <w:rPr>
          <w:sz w:val="24"/>
        </w:rPr>
        <w:t>захворюваннях</w:t>
      </w:r>
      <w:r>
        <w:rPr>
          <w:spacing w:val="1"/>
          <w:sz w:val="24"/>
        </w:rPr>
        <w:t xml:space="preserve"> </w:t>
      </w:r>
      <w:r>
        <w:rPr>
          <w:sz w:val="24"/>
        </w:rPr>
        <w:t>артерій</w:t>
      </w:r>
      <w:r>
        <w:rPr>
          <w:spacing w:val="-2"/>
          <w:sz w:val="24"/>
        </w:rPr>
        <w:t xml:space="preserve"> </w:t>
      </w:r>
      <w:r>
        <w:rPr>
          <w:sz w:val="24"/>
        </w:rPr>
        <w:t>кінцівок</w:t>
      </w:r>
      <w:r>
        <w:rPr>
          <w:spacing w:val="-1"/>
          <w:sz w:val="24"/>
        </w:rPr>
        <w:t xml:space="preserve"> </w:t>
      </w:r>
      <w:r>
        <w:rPr>
          <w:sz w:val="24"/>
        </w:rPr>
        <w:t>та спланхнічних</w:t>
      </w:r>
      <w:r>
        <w:rPr>
          <w:spacing w:val="1"/>
          <w:sz w:val="24"/>
        </w:rPr>
        <w:t xml:space="preserve"> </w:t>
      </w:r>
      <w:r>
        <w:rPr>
          <w:sz w:val="24"/>
        </w:rPr>
        <w:t>артерій.</w:t>
      </w:r>
    </w:p>
    <w:p w14:paraId="756E64B6" w14:textId="77777777" w:rsidR="00287A31" w:rsidRDefault="00642BC6">
      <w:pPr>
        <w:pStyle w:val="a4"/>
        <w:numPr>
          <w:ilvl w:val="0"/>
          <w:numId w:val="15"/>
        </w:numPr>
        <w:tabs>
          <w:tab w:val="left" w:pos="1057"/>
        </w:tabs>
        <w:spacing w:before="1" w:line="276" w:lineRule="auto"/>
        <w:ind w:right="226"/>
        <w:jc w:val="both"/>
        <w:rPr>
          <w:sz w:val="24"/>
        </w:rPr>
      </w:pPr>
      <w:r>
        <w:rPr>
          <w:sz w:val="24"/>
        </w:rPr>
        <w:t>Встановити</w:t>
      </w:r>
      <w:r>
        <w:rPr>
          <w:spacing w:val="1"/>
          <w:sz w:val="24"/>
        </w:rPr>
        <w:t xml:space="preserve"> </w:t>
      </w:r>
      <w:r>
        <w:rPr>
          <w:sz w:val="24"/>
        </w:rPr>
        <w:t>та</w:t>
      </w:r>
      <w:r>
        <w:rPr>
          <w:spacing w:val="1"/>
          <w:sz w:val="24"/>
        </w:rPr>
        <w:t xml:space="preserve"> </w:t>
      </w:r>
      <w:r>
        <w:rPr>
          <w:sz w:val="24"/>
        </w:rPr>
        <w:t>обґрунтувати</w:t>
      </w:r>
      <w:r>
        <w:rPr>
          <w:spacing w:val="1"/>
          <w:sz w:val="24"/>
        </w:rPr>
        <w:t xml:space="preserve"> </w:t>
      </w:r>
      <w:r>
        <w:rPr>
          <w:sz w:val="24"/>
        </w:rPr>
        <w:t>попередній</w:t>
      </w:r>
      <w:r>
        <w:rPr>
          <w:spacing w:val="1"/>
          <w:sz w:val="24"/>
        </w:rPr>
        <w:t xml:space="preserve"> </w:t>
      </w:r>
      <w:r>
        <w:rPr>
          <w:sz w:val="24"/>
        </w:rPr>
        <w:t>діагноз</w:t>
      </w:r>
      <w:r>
        <w:rPr>
          <w:spacing w:val="1"/>
          <w:sz w:val="24"/>
        </w:rPr>
        <w:t xml:space="preserve"> </w:t>
      </w:r>
      <w:r>
        <w:rPr>
          <w:sz w:val="24"/>
        </w:rPr>
        <w:t>гострої</w:t>
      </w:r>
      <w:r>
        <w:rPr>
          <w:spacing w:val="1"/>
          <w:sz w:val="24"/>
        </w:rPr>
        <w:t xml:space="preserve"> </w:t>
      </w:r>
      <w:r>
        <w:rPr>
          <w:sz w:val="24"/>
        </w:rPr>
        <w:t>артеріальної</w:t>
      </w:r>
      <w:r>
        <w:rPr>
          <w:spacing w:val="1"/>
          <w:sz w:val="24"/>
        </w:rPr>
        <w:t xml:space="preserve"> </w:t>
      </w:r>
      <w:r>
        <w:rPr>
          <w:sz w:val="24"/>
        </w:rPr>
        <w:t>ішемії,</w:t>
      </w:r>
      <w:r>
        <w:rPr>
          <w:spacing w:val="1"/>
          <w:sz w:val="24"/>
        </w:rPr>
        <w:t xml:space="preserve"> </w:t>
      </w:r>
      <w:r>
        <w:rPr>
          <w:sz w:val="24"/>
        </w:rPr>
        <w:t>оклюзійних</w:t>
      </w:r>
      <w:r>
        <w:rPr>
          <w:spacing w:val="1"/>
          <w:sz w:val="24"/>
        </w:rPr>
        <w:t xml:space="preserve"> </w:t>
      </w:r>
      <w:r>
        <w:rPr>
          <w:sz w:val="24"/>
        </w:rPr>
        <w:t>захворювань</w:t>
      </w:r>
      <w:r>
        <w:rPr>
          <w:spacing w:val="1"/>
          <w:sz w:val="24"/>
        </w:rPr>
        <w:t xml:space="preserve"> </w:t>
      </w:r>
      <w:r>
        <w:rPr>
          <w:sz w:val="24"/>
        </w:rPr>
        <w:t>артерій</w:t>
      </w:r>
      <w:r>
        <w:rPr>
          <w:spacing w:val="1"/>
          <w:sz w:val="24"/>
        </w:rPr>
        <w:t xml:space="preserve"> </w:t>
      </w:r>
      <w:r>
        <w:rPr>
          <w:sz w:val="24"/>
        </w:rPr>
        <w:t>нижніх</w:t>
      </w:r>
      <w:r>
        <w:rPr>
          <w:spacing w:val="1"/>
          <w:sz w:val="24"/>
        </w:rPr>
        <w:t xml:space="preserve"> </w:t>
      </w:r>
      <w:r>
        <w:rPr>
          <w:sz w:val="24"/>
        </w:rPr>
        <w:t>кінцівок,</w:t>
      </w:r>
      <w:r>
        <w:rPr>
          <w:spacing w:val="1"/>
          <w:sz w:val="24"/>
        </w:rPr>
        <w:t xml:space="preserve"> </w:t>
      </w:r>
      <w:r>
        <w:rPr>
          <w:sz w:val="24"/>
        </w:rPr>
        <w:t>абдомінального</w:t>
      </w:r>
      <w:r>
        <w:rPr>
          <w:spacing w:val="1"/>
          <w:sz w:val="24"/>
        </w:rPr>
        <w:t xml:space="preserve"> </w:t>
      </w:r>
      <w:r>
        <w:rPr>
          <w:sz w:val="24"/>
        </w:rPr>
        <w:t>ішемічного</w:t>
      </w:r>
      <w:r>
        <w:rPr>
          <w:spacing w:val="1"/>
          <w:sz w:val="24"/>
        </w:rPr>
        <w:t xml:space="preserve"> </w:t>
      </w:r>
      <w:r>
        <w:rPr>
          <w:sz w:val="24"/>
        </w:rPr>
        <w:t>синдрому.</w:t>
      </w:r>
    </w:p>
    <w:p w14:paraId="271AA230" w14:textId="77777777" w:rsidR="00287A31" w:rsidRDefault="00642BC6">
      <w:pPr>
        <w:pStyle w:val="a4"/>
        <w:numPr>
          <w:ilvl w:val="0"/>
          <w:numId w:val="15"/>
        </w:numPr>
        <w:tabs>
          <w:tab w:val="left" w:pos="1057"/>
        </w:tabs>
        <w:spacing w:line="276" w:lineRule="auto"/>
        <w:ind w:right="226"/>
        <w:jc w:val="both"/>
        <w:rPr>
          <w:sz w:val="24"/>
        </w:rPr>
      </w:pPr>
      <w:r>
        <w:rPr>
          <w:sz w:val="24"/>
        </w:rPr>
        <w:t>Вимірювати пульс та тиск на магістральних артеріях верхніх та нижніх кінцівок, а</w:t>
      </w:r>
      <w:r>
        <w:rPr>
          <w:spacing w:val="1"/>
          <w:sz w:val="24"/>
        </w:rPr>
        <w:t xml:space="preserve"> </w:t>
      </w:r>
      <w:r>
        <w:rPr>
          <w:sz w:val="24"/>
        </w:rPr>
        <w:t>також</w:t>
      </w:r>
      <w:r>
        <w:rPr>
          <w:spacing w:val="1"/>
          <w:sz w:val="24"/>
        </w:rPr>
        <w:t xml:space="preserve"> </w:t>
      </w:r>
      <w:r>
        <w:rPr>
          <w:sz w:val="24"/>
        </w:rPr>
        <w:t>інтерпретувати</w:t>
      </w:r>
      <w:r>
        <w:rPr>
          <w:spacing w:val="1"/>
          <w:sz w:val="24"/>
        </w:rPr>
        <w:t xml:space="preserve"> </w:t>
      </w:r>
      <w:r>
        <w:rPr>
          <w:sz w:val="24"/>
        </w:rPr>
        <w:t>отримані</w:t>
      </w:r>
      <w:r>
        <w:rPr>
          <w:spacing w:val="1"/>
          <w:sz w:val="24"/>
        </w:rPr>
        <w:t xml:space="preserve"> </w:t>
      </w:r>
      <w:r>
        <w:rPr>
          <w:sz w:val="24"/>
        </w:rPr>
        <w:t>дані</w:t>
      </w:r>
      <w:r>
        <w:rPr>
          <w:spacing w:val="1"/>
          <w:sz w:val="24"/>
        </w:rPr>
        <w:t xml:space="preserve"> </w:t>
      </w:r>
      <w:r>
        <w:rPr>
          <w:sz w:val="24"/>
        </w:rPr>
        <w:t>при</w:t>
      </w:r>
      <w:r>
        <w:rPr>
          <w:spacing w:val="1"/>
          <w:sz w:val="24"/>
        </w:rPr>
        <w:t xml:space="preserve"> </w:t>
      </w:r>
      <w:r>
        <w:rPr>
          <w:sz w:val="24"/>
        </w:rPr>
        <w:t>діагностиці</w:t>
      </w:r>
      <w:r>
        <w:rPr>
          <w:spacing w:val="1"/>
          <w:sz w:val="24"/>
        </w:rPr>
        <w:t xml:space="preserve"> </w:t>
      </w:r>
      <w:r>
        <w:rPr>
          <w:sz w:val="24"/>
        </w:rPr>
        <w:t>гострої</w:t>
      </w:r>
      <w:r>
        <w:rPr>
          <w:spacing w:val="1"/>
          <w:sz w:val="24"/>
        </w:rPr>
        <w:t xml:space="preserve"> </w:t>
      </w:r>
      <w:r>
        <w:rPr>
          <w:sz w:val="24"/>
        </w:rPr>
        <w:t>артеріальної</w:t>
      </w:r>
      <w:r>
        <w:rPr>
          <w:spacing w:val="1"/>
          <w:sz w:val="24"/>
        </w:rPr>
        <w:t xml:space="preserve"> </w:t>
      </w:r>
      <w:r>
        <w:rPr>
          <w:sz w:val="24"/>
        </w:rPr>
        <w:t>ішемії</w:t>
      </w:r>
      <w:r>
        <w:rPr>
          <w:spacing w:val="1"/>
          <w:sz w:val="24"/>
        </w:rPr>
        <w:t xml:space="preserve"> </w:t>
      </w:r>
      <w:r>
        <w:rPr>
          <w:sz w:val="24"/>
        </w:rPr>
        <w:t>кінцівки,</w:t>
      </w:r>
      <w:r>
        <w:rPr>
          <w:spacing w:val="1"/>
          <w:sz w:val="24"/>
        </w:rPr>
        <w:t xml:space="preserve"> </w:t>
      </w:r>
      <w:r>
        <w:rPr>
          <w:sz w:val="24"/>
        </w:rPr>
        <w:t>оклюзійних</w:t>
      </w:r>
      <w:r>
        <w:rPr>
          <w:spacing w:val="1"/>
          <w:sz w:val="24"/>
        </w:rPr>
        <w:t xml:space="preserve"> </w:t>
      </w:r>
      <w:r>
        <w:rPr>
          <w:sz w:val="24"/>
        </w:rPr>
        <w:t>захворювань</w:t>
      </w:r>
      <w:r>
        <w:rPr>
          <w:spacing w:val="1"/>
          <w:sz w:val="24"/>
        </w:rPr>
        <w:t xml:space="preserve"> </w:t>
      </w:r>
      <w:r>
        <w:rPr>
          <w:sz w:val="24"/>
        </w:rPr>
        <w:t>артерій</w:t>
      </w:r>
      <w:r>
        <w:rPr>
          <w:spacing w:val="1"/>
          <w:sz w:val="24"/>
        </w:rPr>
        <w:t xml:space="preserve"> </w:t>
      </w:r>
      <w:r>
        <w:rPr>
          <w:sz w:val="24"/>
        </w:rPr>
        <w:t>нижніх</w:t>
      </w:r>
      <w:r>
        <w:rPr>
          <w:spacing w:val="1"/>
          <w:sz w:val="24"/>
        </w:rPr>
        <w:t xml:space="preserve"> </w:t>
      </w:r>
      <w:r>
        <w:rPr>
          <w:sz w:val="24"/>
        </w:rPr>
        <w:t>кінцівок,</w:t>
      </w:r>
      <w:r>
        <w:rPr>
          <w:spacing w:val="1"/>
          <w:sz w:val="24"/>
        </w:rPr>
        <w:t xml:space="preserve"> </w:t>
      </w:r>
      <w:r>
        <w:rPr>
          <w:sz w:val="24"/>
        </w:rPr>
        <w:t>абдомінальному</w:t>
      </w:r>
      <w:r>
        <w:rPr>
          <w:spacing w:val="1"/>
          <w:sz w:val="24"/>
        </w:rPr>
        <w:t xml:space="preserve"> </w:t>
      </w:r>
      <w:r>
        <w:rPr>
          <w:sz w:val="24"/>
        </w:rPr>
        <w:t>ішемічному</w:t>
      </w:r>
      <w:r>
        <w:rPr>
          <w:spacing w:val="-4"/>
          <w:sz w:val="24"/>
        </w:rPr>
        <w:t xml:space="preserve"> </w:t>
      </w:r>
      <w:r>
        <w:rPr>
          <w:sz w:val="24"/>
        </w:rPr>
        <w:t>синдромі.</w:t>
      </w:r>
    </w:p>
    <w:p w14:paraId="43CCDFE2" w14:textId="77777777" w:rsidR="00287A31" w:rsidRDefault="00642BC6">
      <w:pPr>
        <w:pStyle w:val="a4"/>
        <w:numPr>
          <w:ilvl w:val="0"/>
          <w:numId w:val="15"/>
        </w:numPr>
        <w:tabs>
          <w:tab w:val="left" w:pos="1057"/>
        </w:tabs>
        <w:ind w:hanging="361"/>
        <w:jc w:val="both"/>
        <w:rPr>
          <w:sz w:val="24"/>
        </w:rPr>
      </w:pPr>
      <w:r>
        <w:rPr>
          <w:sz w:val="24"/>
        </w:rPr>
        <w:t>Визначати</w:t>
      </w:r>
      <w:r>
        <w:rPr>
          <w:spacing w:val="-1"/>
          <w:sz w:val="24"/>
        </w:rPr>
        <w:t xml:space="preserve"> </w:t>
      </w:r>
      <w:r>
        <w:rPr>
          <w:sz w:val="24"/>
        </w:rPr>
        <w:t>гомілково-брахіальний</w:t>
      </w:r>
      <w:r>
        <w:rPr>
          <w:spacing w:val="-5"/>
          <w:sz w:val="24"/>
        </w:rPr>
        <w:t xml:space="preserve"> </w:t>
      </w:r>
      <w:r>
        <w:rPr>
          <w:sz w:val="24"/>
        </w:rPr>
        <w:t>індекс</w:t>
      </w:r>
      <w:r>
        <w:rPr>
          <w:spacing w:val="-3"/>
          <w:sz w:val="24"/>
        </w:rPr>
        <w:t xml:space="preserve"> </w:t>
      </w:r>
      <w:r>
        <w:rPr>
          <w:sz w:val="24"/>
        </w:rPr>
        <w:t>та</w:t>
      </w:r>
      <w:r>
        <w:rPr>
          <w:spacing w:val="-4"/>
          <w:sz w:val="24"/>
        </w:rPr>
        <w:t xml:space="preserve"> </w:t>
      </w:r>
      <w:r>
        <w:rPr>
          <w:sz w:val="24"/>
        </w:rPr>
        <w:t>інтерпретувати</w:t>
      </w:r>
      <w:r>
        <w:rPr>
          <w:spacing w:val="-3"/>
          <w:sz w:val="24"/>
        </w:rPr>
        <w:t xml:space="preserve"> </w:t>
      </w:r>
      <w:r>
        <w:rPr>
          <w:sz w:val="24"/>
        </w:rPr>
        <w:t>отримані</w:t>
      </w:r>
      <w:r>
        <w:rPr>
          <w:spacing w:val="-3"/>
          <w:sz w:val="24"/>
        </w:rPr>
        <w:t xml:space="preserve"> </w:t>
      </w:r>
      <w:r>
        <w:rPr>
          <w:sz w:val="24"/>
        </w:rPr>
        <w:t>дані.</w:t>
      </w:r>
    </w:p>
    <w:p w14:paraId="25B5AFC7" w14:textId="77777777" w:rsidR="00287A31" w:rsidRDefault="00642BC6">
      <w:pPr>
        <w:pStyle w:val="a4"/>
        <w:numPr>
          <w:ilvl w:val="0"/>
          <w:numId w:val="15"/>
        </w:numPr>
        <w:tabs>
          <w:tab w:val="left" w:pos="1057"/>
        </w:tabs>
        <w:spacing w:before="40" w:line="276" w:lineRule="auto"/>
        <w:ind w:right="231"/>
        <w:jc w:val="both"/>
        <w:rPr>
          <w:sz w:val="24"/>
        </w:rPr>
      </w:pPr>
      <w:r>
        <w:rPr>
          <w:sz w:val="24"/>
        </w:rPr>
        <w:t>Обгрунтувати</w:t>
      </w:r>
      <w:r>
        <w:rPr>
          <w:spacing w:val="1"/>
          <w:sz w:val="24"/>
        </w:rPr>
        <w:t xml:space="preserve"> </w:t>
      </w:r>
      <w:r>
        <w:rPr>
          <w:sz w:val="24"/>
        </w:rPr>
        <w:t>призначення</w:t>
      </w:r>
      <w:r>
        <w:rPr>
          <w:spacing w:val="1"/>
          <w:sz w:val="24"/>
        </w:rPr>
        <w:t xml:space="preserve"> </w:t>
      </w:r>
      <w:r>
        <w:rPr>
          <w:sz w:val="24"/>
        </w:rPr>
        <w:t>та</w:t>
      </w:r>
      <w:r>
        <w:rPr>
          <w:spacing w:val="1"/>
          <w:sz w:val="24"/>
        </w:rPr>
        <w:t xml:space="preserve"> </w:t>
      </w:r>
      <w:r>
        <w:rPr>
          <w:sz w:val="24"/>
        </w:rPr>
        <w:t>оцінити</w:t>
      </w:r>
      <w:r>
        <w:rPr>
          <w:spacing w:val="1"/>
          <w:sz w:val="24"/>
        </w:rPr>
        <w:t xml:space="preserve"> </w:t>
      </w:r>
      <w:r>
        <w:rPr>
          <w:sz w:val="24"/>
        </w:rPr>
        <w:t>результати</w:t>
      </w:r>
      <w:r>
        <w:rPr>
          <w:spacing w:val="1"/>
          <w:sz w:val="24"/>
        </w:rPr>
        <w:t xml:space="preserve"> </w:t>
      </w:r>
      <w:r>
        <w:rPr>
          <w:sz w:val="24"/>
        </w:rPr>
        <w:t>інструментальних</w:t>
      </w:r>
      <w:r>
        <w:rPr>
          <w:spacing w:val="1"/>
          <w:sz w:val="24"/>
        </w:rPr>
        <w:t xml:space="preserve"> </w:t>
      </w:r>
      <w:r>
        <w:rPr>
          <w:sz w:val="24"/>
        </w:rPr>
        <w:t>методів</w:t>
      </w:r>
      <w:r>
        <w:rPr>
          <w:spacing w:val="1"/>
          <w:sz w:val="24"/>
        </w:rPr>
        <w:t xml:space="preserve"> </w:t>
      </w:r>
      <w:r>
        <w:rPr>
          <w:sz w:val="24"/>
        </w:rPr>
        <w:t>обстеження при гострій артеріальної ішемії кінцівки, оклюзійних захворювань артерій</w:t>
      </w:r>
      <w:r>
        <w:rPr>
          <w:spacing w:val="-57"/>
          <w:sz w:val="24"/>
        </w:rPr>
        <w:t xml:space="preserve"> </w:t>
      </w:r>
      <w:r>
        <w:rPr>
          <w:sz w:val="24"/>
        </w:rPr>
        <w:t>нижніх</w:t>
      </w:r>
      <w:r>
        <w:rPr>
          <w:spacing w:val="1"/>
          <w:sz w:val="24"/>
        </w:rPr>
        <w:t xml:space="preserve"> </w:t>
      </w:r>
      <w:r>
        <w:rPr>
          <w:sz w:val="24"/>
        </w:rPr>
        <w:t>кінцівок, абдомінальному</w:t>
      </w:r>
      <w:r>
        <w:rPr>
          <w:spacing w:val="-8"/>
          <w:sz w:val="24"/>
        </w:rPr>
        <w:t xml:space="preserve"> </w:t>
      </w:r>
      <w:r>
        <w:rPr>
          <w:sz w:val="24"/>
        </w:rPr>
        <w:t>ішемічному</w:t>
      </w:r>
      <w:r>
        <w:rPr>
          <w:spacing w:val="-3"/>
          <w:sz w:val="24"/>
        </w:rPr>
        <w:t xml:space="preserve"> </w:t>
      </w:r>
      <w:r>
        <w:rPr>
          <w:sz w:val="24"/>
        </w:rPr>
        <w:t>синдромі.</w:t>
      </w:r>
    </w:p>
    <w:p w14:paraId="4625347E" w14:textId="77777777" w:rsidR="00287A31" w:rsidRDefault="00642BC6">
      <w:pPr>
        <w:pStyle w:val="a4"/>
        <w:numPr>
          <w:ilvl w:val="0"/>
          <w:numId w:val="15"/>
        </w:numPr>
        <w:tabs>
          <w:tab w:val="left" w:pos="1057"/>
        </w:tabs>
        <w:spacing w:before="1" w:line="276" w:lineRule="auto"/>
        <w:ind w:right="224"/>
        <w:jc w:val="both"/>
        <w:rPr>
          <w:sz w:val="24"/>
        </w:rPr>
      </w:pPr>
      <w:r>
        <w:rPr>
          <w:sz w:val="24"/>
        </w:rPr>
        <w:t>Призначити</w:t>
      </w:r>
      <w:r>
        <w:rPr>
          <w:spacing w:val="1"/>
          <w:sz w:val="24"/>
        </w:rPr>
        <w:t xml:space="preserve"> </w:t>
      </w:r>
      <w:r>
        <w:rPr>
          <w:sz w:val="24"/>
        </w:rPr>
        <w:t>схему</w:t>
      </w:r>
      <w:r>
        <w:rPr>
          <w:spacing w:val="1"/>
          <w:sz w:val="24"/>
        </w:rPr>
        <w:t xml:space="preserve"> </w:t>
      </w:r>
      <w:r>
        <w:rPr>
          <w:sz w:val="24"/>
        </w:rPr>
        <w:t>консервативного</w:t>
      </w:r>
      <w:r>
        <w:rPr>
          <w:spacing w:val="1"/>
          <w:sz w:val="24"/>
        </w:rPr>
        <w:t xml:space="preserve"> </w:t>
      </w:r>
      <w:r>
        <w:rPr>
          <w:sz w:val="24"/>
        </w:rPr>
        <w:t>лікування</w:t>
      </w:r>
      <w:r>
        <w:rPr>
          <w:spacing w:val="1"/>
          <w:sz w:val="24"/>
        </w:rPr>
        <w:t xml:space="preserve"> </w:t>
      </w:r>
      <w:r>
        <w:rPr>
          <w:sz w:val="24"/>
        </w:rPr>
        <w:t>та</w:t>
      </w:r>
      <w:r>
        <w:rPr>
          <w:spacing w:val="1"/>
          <w:sz w:val="24"/>
        </w:rPr>
        <w:t xml:space="preserve"> </w:t>
      </w:r>
      <w:r>
        <w:rPr>
          <w:sz w:val="24"/>
        </w:rPr>
        <w:t>медикаментозної</w:t>
      </w:r>
      <w:r>
        <w:rPr>
          <w:spacing w:val="1"/>
          <w:sz w:val="24"/>
        </w:rPr>
        <w:t xml:space="preserve"> </w:t>
      </w:r>
      <w:r>
        <w:rPr>
          <w:sz w:val="24"/>
        </w:rPr>
        <w:t>терапії</w:t>
      </w:r>
      <w:r>
        <w:rPr>
          <w:spacing w:val="1"/>
          <w:sz w:val="24"/>
        </w:rPr>
        <w:t xml:space="preserve"> </w:t>
      </w:r>
      <w:r>
        <w:rPr>
          <w:sz w:val="24"/>
        </w:rPr>
        <w:t>в</w:t>
      </w:r>
      <w:r>
        <w:rPr>
          <w:spacing w:val="1"/>
          <w:sz w:val="24"/>
        </w:rPr>
        <w:t xml:space="preserve"> </w:t>
      </w:r>
      <w:r>
        <w:rPr>
          <w:sz w:val="24"/>
        </w:rPr>
        <w:t>післяопераційному періоді</w:t>
      </w:r>
      <w:r>
        <w:rPr>
          <w:spacing w:val="1"/>
          <w:sz w:val="24"/>
        </w:rPr>
        <w:t xml:space="preserve"> </w:t>
      </w:r>
      <w:r>
        <w:rPr>
          <w:sz w:val="24"/>
        </w:rPr>
        <w:t>після виконання ендоваскулярної та відкритої судинної</w:t>
      </w:r>
      <w:r>
        <w:rPr>
          <w:spacing w:val="1"/>
          <w:sz w:val="24"/>
        </w:rPr>
        <w:t xml:space="preserve"> </w:t>
      </w:r>
      <w:r>
        <w:rPr>
          <w:sz w:val="24"/>
        </w:rPr>
        <w:t>реваскуляризації при гострій артеріальної ішемії кінцівки, оклюзійних захворювань</w:t>
      </w:r>
      <w:r>
        <w:rPr>
          <w:spacing w:val="1"/>
          <w:sz w:val="24"/>
        </w:rPr>
        <w:t xml:space="preserve"> </w:t>
      </w:r>
      <w:r>
        <w:rPr>
          <w:sz w:val="24"/>
        </w:rPr>
        <w:t>артерій нижніх</w:t>
      </w:r>
      <w:r>
        <w:rPr>
          <w:spacing w:val="2"/>
          <w:sz w:val="24"/>
        </w:rPr>
        <w:t xml:space="preserve"> </w:t>
      </w:r>
      <w:r>
        <w:rPr>
          <w:sz w:val="24"/>
        </w:rPr>
        <w:t>кінцівок, абдомінальному</w:t>
      </w:r>
      <w:r>
        <w:rPr>
          <w:spacing w:val="-8"/>
          <w:sz w:val="24"/>
        </w:rPr>
        <w:t xml:space="preserve"> </w:t>
      </w:r>
      <w:r>
        <w:rPr>
          <w:sz w:val="24"/>
        </w:rPr>
        <w:t>ішемічному</w:t>
      </w:r>
      <w:r>
        <w:rPr>
          <w:spacing w:val="-4"/>
          <w:sz w:val="24"/>
        </w:rPr>
        <w:t xml:space="preserve"> </w:t>
      </w:r>
      <w:r>
        <w:rPr>
          <w:sz w:val="24"/>
        </w:rPr>
        <w:t>синдромі.</w:t>
      </w:r>
    </w:p>
    <w:p w14:paraId="1C5B9F64" w14:textId="77777777" w:rsidR="00287A31" w:rsidRDefault="00642BC6">
      <w:pPr>
        <w:pStyle w:val="a4"/>
        <w:numPr>
          <w:ilvl w:val="0"/>
          <w:numId w:val="15"/>
        </w:numPr>
        <w:tabs>
          <w:tab w:val="left" w:pos="1057"/>
        </w:tabs>
        <w:spacing w:line="276" w:lineRule="auto"/>
        <w:ind w:right="236"/>
        <w:jc w:val="both"/>
        <w:rPr>
          <w:sz w:val="24"/>
        </w:rPr>
      </w:pPr>
      <w:r>
        <w:rPr>
          <w:sz w:val="24"/>
        </w:rPr>
        <w:t>Встановити покази до відкритої чи ендоваскулярної судинної реваскуляризації при</w:t>
      </w:r>
      <w:r>
        <w:rPr>
          <w:spacing w:val="1"/>
          <w:sz w:val="24"/>
        </w:rPr>
        <w:t xml:space="preserve"> </w:t>
      </w:r>
      <w:r>
        <w:rPr>
          <w:sz w:val="24"/>
        </w:rPr>
        <w:t>оклюзійних</w:t>
      </w:r>
      <w:r>
        <w:rPr>
          <w:spacing w:val="1"/>
          <w:sz w:val="24"/>
        </w:rPr>
        <w:t xml:space="preserve"> </w:t>
      </w:r>
      <w:r>
        <w:rPr>
          <w:sz w:val="24"/>
        </w:rPr>
        <w:t>захворювань артерій</w:t>
      </w:r>
      <w:r>
        <w:rPr>
          <w:spacing w:val="-3"/>
          <w:sz w:val="24"/>
        </w:rPr>
        <w:t xml:space="preserve"> </w:t>
      </w:r>
      <w:r>
        <w:rPr>
          <w:sz w:val="24"/>
        </w:rPr>
        <w:t>нижніх</w:t>
      </w:r>
      <w:r>
        <w:rPr>
          <w:spacing w:val="2"/>
          <w:sz w:val="24"/>
        </w:rPr>
        <w:t xml:space="preserve"> </w:t>
      </w:r>
      <w:r>
        <w:rPr>
          <w:sz w:val="24"/>
        </w:rPr>
        <w:t>кінцівок.</w:t>
      </w:r>
    </w:p>
    <w:p w14:paraId="01FE7C19" w14:textId="77777777" w:rsidR="00287A31" w:rsidRDefault="00642BC6">
      <w:pPr>
        <w:pStyle w:val="a4"/>
        <w:numPr>
          <w:ilvl w:val="0"/>
          <w:numId w:val="15"/>
        </w:numPr>
        <w:tabs>
          <w:tab w:val="left" w:pos="1057"/>
        </w:tabs>
        <w:spacing w:before="1" w:line="276" w:lineRule="auto"/>
        <w:ind w:right="226"/>
        <w:jc w:val="both"/>
        <w:rPr>
          <w:sz w:val="24"/>
        </w:rPr>
      </w:pPr>
      <w:r>
        <w:rPr>
          <w:sz w:val="24"/>
        </w:rPr>
        <w:t>Інтерпретувати</w:t>
      </w:r>
      <w:r>
        <w:rPr>
          <w:spacing w:val="1"/>
          <w:sz w:val="24"/>
        </w:rPr>
        <w:t xml:space="preserve"> </w:t>
      </w:r>
      <w:r>
        <w:rPr>
          <w:sz w:val="24"/>
        </w:rPr>
        <w:t>та</w:t>
      </w:r>
      <w:r>
        <w:rPr>
          <w:spacing w:val="1"/>
          <w:sz w:val="24"/>
        </w:rPr>
        <w:t xml:space="preserve"> </w:t>
      </w:r>
      <w:r>
        <w:rPr>
          <w:sz w:val="24"/>
        </w:rPr>
        <w:t>оцінювати</w:t>
      </w:r>
      <w:r>
        <w:rPr>
          <w:spacing w:val="1"/>
          <w:sz w:val="24"/>
        </w:rPr>
        <w:t xml:space="preserve"> </w:t>
      </w:r>
      <w:r>
        <w:rPr>
          <w:sz w:val="24"/>
        </w:rPr>
        <w:t>результати</w:t>
      </w:r>
      <w:r>
        <w:rPr>
          <w:spacing w:val="1"/>
          <w:sz w:val="24"/>
        </w:rPr>
        <w:t xml:space="preserve"> </w:t>
      </w:r>
      <w:r>
        <w:rPr>
          <w:sz w:val="24"/>
        </w:rPr>
        <w:t>КТ-ангіографії,</w:t>
      </w:r>
      <w:r>
        <w:rPr>
          <w:spacing w:val="1"/>
          <w:sz w:val="24"/>
        </w:rPr>
        <w:t xml:space="preserve"> </w:t>
      </w:r>
      <w:r>
        <w:rPr>
          <w:sz w:val="24"/>
        </w:rPr>
        <w:t>МРТ-ангіографії,</w:t>
      </w:r>
      <w:r>
        <w:rPr>
          <w:spacing w:val="1"/>
          <w:sz w:val="24"/>
        </w:rPr>
        <w:t xml:space="preserve"> </w:t>
      </w:r>
      <w:r>
        <w:rPr>
          <w:sz w:val="24"/>
        </w:rPr>
        <w:t>артеріографії,</w:t>
      </w:r>
      <w:r>
        <w:rPr>
          <w:spacing w:val="1"/>
          <w:sz w:val="24"/>
        </w:rPr>
        <w:t xml:space="preserve"> </w:t>
      </w:r>
      <w:r>
        <w:rPr>
          <w:sz w:val="24"/>
        </w:rPr>
        <w:t>доплерографії</w:t>
      </w:r>
      <w:r>
        <w:rPr>
          <w:spacing w:val="1"/>
          <w:sz w:val="24"/>
        </w:rPr>
        <w:t xml:space="preserve"> </w:t>
      </w:r>
      <w:r>
        <w:rPr>
          <w:sz w:val="24"/>
        </w:rPr>
        <w:t>при</w:t>
      </w:r>
      <w:r>
        <w:rPr>
          <w:spacing w:val="1"/>
          <w:sz w:val="24"/>
        </w:rPr>
        <w:t xml:space="preserve"> </w:t>
      </w:r>
      <w:r>
        <w:rPr>
          <w:sz w:val="24"/>
        </w:rPr>
        <w:t>гострій</w:t>
      </w:r>
      <w:r>
        <w:rPr>
          <w:spacing w:val="1"/>
          <w:sz w:val="24"/>
        </w:rPr>
        <w:t xml:space="preserve"> </w:t>
      </w:r>
      <w:r>
        <w:rPr>
          <w:sz w:val="24"/>
        </w:rPr>
        <w:t>артеріальної</w:t>
      </w:r>
      <w:r>
        <w:rPr>
          <w:spacing w:val="1"/>
          <w:sz w:val="24"/>
        </w:rPr>
        <w:t xml:space="preserve"> </w:t>
      </w:r>
      <w:r>
        <w:rPr>
          <w:sz w:val="24"/>
        </w:rPr>
        <w:t>ішемії</w:t>
      </w:r>
      <w:r>
        <w:rPr>
          <w:spacing w:val="1"/>
          <w:sz w:val="24"/>
        </w:rPr>
        <w:t xml:space="preserve"> </w:t>
      </w:r>
      <w:r>
        <w:rPr>
          <w:sz w:val="24"/>
        </w:rPr>
        <w:t>кінцівки,</w:t>
      </w:r>
      <w:r>
        <w:rPr>
          <w:spacing w:val="1"/>
          <w:sz w:val="24"/>
        </w:rPr>
        <w:t xml:space="preserve"> </w:t>
      </w:r>
      <w:r>
        <w:rPr>
          <w:sz w:val="24"/>
        </w:rPr>
        <w:t>оклюзійних</w:t>
      </w:r>
      <w:r>
        <w:rPr>
          <w:spacing w:val="-57"/>
          <w:sz w:val="24"/>
        </w:rPr>
        <w:t xml:space="preserve"> </w:t>
      </w:r>
      <w:r>
        <w:rPr>
          <w:sz w:val="24"/>
        </w:rPr>
        <w:t>захворювань</w:t>
      </w:r>
      <w:r>
        <w:rPr>
          <w:spacing w:val="-1"/>
          <w:sz w:val="24"/>
        </w:rPr>
        <w:t xml:space="preserve"> </w:t>
      </w:r>
      <w:r>
        <w:rPr>
          <w:sz w:val="24"/>
        </w:rPr>
        <w:t>артерій</w:t>
      </w:r>
      <w:r>
        <w:rPr>
          <w:spacing w:val="-1"/>
          <w:sz w:val="24"/>
        </w:rPr>
        <w:t xml:space="preserve"> </w:t>
      </w:r>
      <w:r>
        <w:rPr>
          <w:sz w:val="24"/>
        </w:rPr>
        <w:t>нижніх</w:t>
      </w:r>
      <w:r>
        <w:rPr>
          <w:spacing w:val="2"/>
          <w:sz w:val="24"/>
        </w:rPr>
        <w:t xml:space="preserve"> </w:t>
      </w:r>
      <w:r>
        <w:rPr>
          <w:sz w:val="24"/>
        </w:rPr>
        <w:t>кінцівок,</w:t>
      </w:r>
      <w:r>
        <w:rPr>
          <w:spacing w:val="-1"/>
          <w:sz w:val="24"/>
        </w:rPr>
        <w:t xml:space="preserve"> </w:t>
      </w:r>
      <w:r>
        <w:rPr>
          <w:sz w:val="24"/>
        </w:rPr>
        <w:t>абдомінальному</w:t>
      </w:r>
      <w:r>
        <w:rPr>
          <w:spacing w:val="-9"/>
          <w:sz w:val="24"/>
        </w:rPr>
        <w:t xml:space="preserve"> </w:t>
      </w:r>
      <w:r>
        <w:rPr>
          <w:sz w:val="24"/>
        </w:rPr>
        <w:t>ішемічному</w:t>
      </w:r>
      <w:r>
        <w:rPr>
          <w:spacing w:val="-5"/>
          <w:sz w:val="24"/>
        </w:rPr>
        <w:t xml:space="preserve"> </w:t>
      </w:r>
      <w:r>
        <w:rPr>
          <w:sz w:val="24"/>
        </w:rPr>
        <w:t>синдромі.</w:t>
      </w:r>
    </w:p>
    <w:p w14:paraId="1AEB8A79" w14:textId="77777777" w:rsidR="00287A31" w:rsidRDefault="00287A31">
      <w:pPr>
        <w:pStyle w:val="a3"/>
        <w:spacing w:before="1"/>
        <w:ind w:left="0"/>
        <w:rPr>
          <w:sz w:val="21"/>
        </w:rPr>
      </w:pPr>
    </w:p>
    <w:p w14:paraId="592C110F" w14:textId="77777777" w:rsidR="00287A31" w:rsidRDefault="00642BC6">
      <w:pPr>
        <w:pStyle w:val="1"/>
      </w:pPr>
      <w:r>
        <w:t>Термінологія:</w:t>
      </w:r>
    </w:p>
    <w:p w14:paraId="0A9759C6" w14:textId="77777777" w:rsidR="00287A31" w:rsidRDefault="00287A31">
      <w:pPr>
        <w:pStyle w:val="a3"/>
        <w:spacing w:before="4"/>
        <w:ind w:left="0"/>
        <w:rPr>
          <w:b/>
          <w:sz w:val="14"/>
        </w:r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6947"/>
      </w:tblGrid>
      <w:tr w:rsidR="00287A31" w14:paraId="7A8ADFD6" w14:textId="77777777">
        <w:trPr>
          <w:trHeight w:val="412"/>
        </w:trPr>
        <w:tc>
          <w:tcPr>
            <w:tcW w:w="2689" w:type="dxa"/>
          </w:tcPr>
          <w:p w14:paraId="6B5BB4ED" w14:textId="77777777" w:rsidR="00287A31" w:rsidRDefault="00642BC6">
            <w:pPr>
              <w:pStyle w:val="TableParagraph"/>
              <w:spacing w:line="275" w:lineRule="exact"/>
              <w:rPr>
                <w:b/>
                <w:sz w:val="24"/>
              </w:rPr>
            </w:pPr>
            <w:r>
              <w:rPr>
                <w:b/>
                <w:sz w:val="24"/>
              </w:rPr>
              <w:t>Термін</w:t>
            </w:r>
          </w:p>
        </w:tc>
        <w:tc>
          <w:tcPr>
            <w:tcW w:w="6947" w:type="dxa"/>
          </w:tcPr>
          <w:p w14:paraId="3838EA8C" w14:textId="77777777" w:rsidR="00287A31" w:rsidRDefault="00642BC6">
            <w:pPr>
              <w:pStyle w:val="TableParagraph"/>
              <w:spacing w:line="275" w:lineRule="exact"/>
              <w:ind w:left="109"/>
              <w:rPr>
                <w:b/>
                <w:sz w:val="24"/>
              </w:rPr>
            </w:pPr>
            <w:r>
              <w:rPr>
                <w:b/>
                <w:sz w:val="24"/>
              </w:rPr>
              <w:t>Визначення</w:t>
            </w:r>
          </w:p>
        </w:tc>
      </w:tr>
      <w:tr w:rsidR="00287A31" w14:paraId="28963EDB" w14:textId="77777777">
        <w:trPr>
          <w:trHeight w:val="2071"/>
        </w:trPr>
        <w:tc>
          <w:tcPr>
            <w:tcW w:w="2689" w:type="dxa"/>
          </w:tcPr>
          <w:p w14:paraId="3CBA12EC" w14:textId="77777777" w:rsidR="00287A31" w:rsidRDefault="00642BC6">
            <w:pPr>
              <w:pStyle w:val="TableParagraph"/>
              <w:tabs>
                <w:tab w:val="left" w:pos="1827"/>
              </w:tabs>
              <w:spacing w:line="360" w:lineRule="auto"/>
              <w:ind w:right="97"/>
              <w:rPr>
                <w:sz w:val="24"/>
              </w:rPr>
            </w:pPr>
            <w:r>
              <w:rPr>
                <w:sz w:val="24"/>
              </w:rPr>
              <w:t>Облітеруючі</w:t>
            </w:r>
            <w:r>
              <w:rPr>
                <w:spacing w:val="1"/>
                <w:sz w:val="24"/>
              </w:rPr>
              <w:t xml:space="preserve"> </w:t>
            </w:r>
            <w:r>
              <w:rPr>
                <w:sz w:val="24"/>
              </w:rPr>
              <w:t>захворювання</w:t>
            </w:r>
            <w:r>
              <w:rPr>
                <w:sz w:val="24"/>
              </w:rPr>
              <w:tab/>
            </w:r>
            <w:r>
              <w:rPr>
                <w:spacing w:val="-1"/>
                <w:sz w:val="24"/>
              </w:rPr>
              <w:t>артерій</w:t>
            </w:r>
            <w:r>
              <w:rPr>
                <w:spacing w:val="-57"/>
                <w:sz w:val="24"/>
              </w:rPr>
              <w:t xml:space="preserve"> </w:t>
            </w:r>
            <w:r>
              <w:rPr>
                <w:sz w:val="24"/>
              </w:rPr>
              <w:t>нижніх</w:t>
            </w:r>
            <w:r>
              <w:rPr>
                <w:spacing w:val="1"/>
                <w:sz w:val="24"/>
              </w:rPr>
              <w:t xml:space="preserve"> </w:t>
            </w:r>
            <w:r>
              <w:rPr>
                <w:sz w:val="24"/>
              </w:rPr>
              <w:t>кінцівок</w:t>
            </w:r>
          </w:p>
        </w:tc>
        <w:tc>
          <w:tcPr>
            <w:tcW w:w="6947" w:type="dxa"/>
          </w:tcPr>
          <w:p w14:paraId="4974BD14" w14:textId="77777777" w:rsidR="00287A31" w:rsidRDefault="00642BC6">
            <w:pPr>
              <w:pStyle w:val="TableParagraph"/>
              <w:spacing w:line="360" w:lineRule="auto"/>
              <w:ind w:left="109" w:right="96"/>
              <w:jc w:val="both"/>
              <w:rPr>
                <w:sz w:val="24"/>
              </w:rPr>
            </w:pPr>
            <w:r>
              <w:rPr>
                <w:sz w:val="24"/>
              </w:rPr>
              <w:t>це</w:t>
            </w:r>
            <w:r>
              <w:rPr>
                <w:spacing w:val="1"/>
                <w:sz w:val="24"/>
              </w:rPr>
              <w:t xml:space="preserve"> </w:t>
            </w:r>
            <w:r>
              <w:rPr>
                <w:sz w:val="24"/>
              </w:rPr>
              <w:t>група</w:t>
            </w:r>
            <w:r>
              <w:rPr>
                <w:spacing w:val="1"/>
                <w:sz w:val="24"/>
              </w:rPr>
              <w:t xml:space="preserve"> </w:t>
            </w:r>
            <w:r>
              <w:rPr>
                <w:sz w:val="24"/>
              </w:rPr>
              <w:t>різних</w:t>
            </w:r>
            <w:r>
              <w:rPr>
                <w:spacing w:val="1"/>
                <w:sz w:val="24"/>
              </w:rPr>
              <w:t xml:space="preserve"> </w:t>
            </w:r>
            <w:r>
              <w:rPr>
                <w:sz w:val="24"/>
              </w:rPr>
              <w:t>захворювань</w:t>
            </w:r>
            <w:r>
              <w:rPr>
                <w:spacing w:val="1"/>
                <w:sz w:val="24"/>
              </w:rPr>
              <w:t xml:space="preserve"> </w:t>
            </w:r>
            <w:r>
              <w:rPr>
                <w:sz w:val="24"/>
              </w:rPr>
              <w:t>артерій</w:t>
            </w:r>
            <w:r>
              <w:rPr>
                <w:spacing w:val="1"/>
                <w:sz w:val="24"/>
              </w:rPr>
              <w:t xml:space="preserve"> </w:t>
            </w:r>
            <w:r>
              <w:rPr>
                <w:sz w:val="24"/>
              </w:rPr>
              <w:t>нижньої</w:t>
            </w:r>
            <w:r>
              <w:rPr>
                <w:spacing w:val="1"/>
                <w:sz w:val="24"/>
              </w:rPr>
              <w:t xml:space="preserve"> </w:t>
            </w:r>
            <w:r>
              <w:rPr>
                <w:sz w:val="24"/>
              </w:rPr>
              <w:t>кінцівки</w:t>
            </w:r>
            <w:r>
              <w:rPr>
                <w:spacing w:val="-57"/>
                <w:sz w:val="24"/>
              </w:rPr>
              <w:t xml:space="preserve"> </w:t>
            </w:r>
            <w:r>
              <w:rPr>
                <w:sz w:val="24"/>
              </w:rPr>
              <w:t>(починаючи з загальної стегнової артерії), які викликають повне</w:t>
            </w:r>
            <w:r>
              <w:rPr>
                <w:spacing w:val="1"/>
                <w:sz w:val="24"/>
              </w:rPr>
              <w:t xml:space="preserve"> </w:t>
            </w:r>
            <w:r>
              <w:rPr>
                <w:sz w:val="24"/>
              </w:rPr>
              <w:t>або</w:t>
            </w:r>
            <w:r>
              <w:rPr>
                <w:spacing w:val="1"/>
                <w:sz w:val="24"/>
              </w:rPr>
              <w:t xml:space="preserve"> </w:t>
            </w:r>
            <w:r>
              <w:rPr>
                <w:sz w:val="24"/>
              </w:rPr>
              <w:t>часткове</w:t>
            </w:r>
            <w:r>
              <w:rPr>
                <w:spacing w:val="1"/>
                <w:sz w:val="24"/>
              </w:rPr>
              <w:t xml:space="preserve"> </w:t>
            </w:r>
            <w:r>
              <w:rPr>
                <w:sz w:val="24"/>
              </w:rPr>
              <w:t>звуження</w:t>
            </w:r>
            <w:r>
              <w:rPr>
                <w:spacing w:val="1"/>
                <w:sz w:val="24"/>
              </w:rPr>
              <w:t xml:space="preserve"> </w:t>
            </w:r>
            <w:r>
              <w:rPr>
                <w:sz w:val="24"/>
              </w:rPr>
              <w:t>просвіту</w:t>
            </w:r>
            <w:r>
              <w:rPr>
                <w:spacing w:val="1"/>
                <w:sz w:val="24"/>
              </w:rPr>
              <w:t xml:space="preserve"> </w:t>
            </w:r>
            <w:r>
              <w:rPr>
                <w:sz w:val="24"/>
              </w:rPr>
              <w:t>артеріальних</w:t>
            </w:r>
            <w:r>
              <w:rPr>
                <w:spacing w:val="1"/>
                <w:sz w:val="24"/>
              </w:rPr>
              <w:t xml:space="preserve"> </w:t>
            </w:r>
            <w:r>
              <w:rPr>
                <w:sz w:val="24"/>
              </w:rPr>
              <w:t>судин</w:t>
            </w:r>
            <w:r>
              <w:rPr>
                <w:spacing w:val="1"/>
                <w:sz w:val="24"/>
              </w:rPr>
              <w:t xml:space="preserve"> </w:t>
            </w:r>
            <w:r>
              <w:rPr>
                <w:sz w:val="24"/>
              </w:rPr>
              <w:t>кінцівки,</w:t>
            </w:r>
            <w:r>
              <w:rPr>
                <w:spacing w:val="-57"/>
                <w:sz w:val="24"/>
              </w:rPr>
              <w:t xml:space="preserve"> </w:t>
            </w:r>
            <w:r>
              <w:rPr>
                <w:sz w:val="24"/>
              </w:rPr>
              <w:t>мають</w:t>
            </w:r>
            <w:r>
              <w:rPr>
                <w:spacing w:val="4"/>
                <w:sz w:val="24"/>
              </w:rPr>
              <w:t xml:space="preserve"> </w:t>
            </w:r>
            <w:r>
              <w:rPr>
                <w:sz w:val="24"/>
              </w:rPr>
              <w:t>хронічний</w:t>
            </w:r>
            <w:r>
              <w:rPr>
                <w:spacing w:val="3"/>
                <w:sz w:val="24"/>
              </w:rPr>
              <w:t xml:space="preserve"> </w:t>
            </w:r>
            <w:r>
              <w:rPr>
                <w:sz w:val="24"/>
              </w:rPr>
              <w:t>перебіг</w:t>
            </w:r>
            <w:r>
              <w:rPr>
                <w:spacing w:val="5"/>
                <w:sz w:val="24"/>
              </w:rPr>
              <w:t xml:space="preserve"> </w:t>
            </w:r>
            <w:r>
              <w:rPr>
                <w:sz w:val="24"/>
              </w:rPr>
              <w:t>та</w:t>
            </w:r>
            <w:r>
              <w:rPr>
                <w:spacing w:val="4"/>
                <w:sz w:val="24"/>
              </w:rPr>
              <w:t xml:space="preserve"> </w:t>
            </w:r>
            <w:r>
              <w:rPr>
                <w:sz w:val="24"/>
              </w:rPr>
              <w:t>супроводжуються</w:t>
            </w:r>
            <w:r>
              <w:rPr>
                <w:spacing w:val="2"/>
                <w:sz w:val="24"/>
              </w:rPr>
              <w:t xml:space="preserve"> </w:t>
            </w:r>
            <w:r>
              <w:rPr>
                <w:sz w:val="24"/>
              </w:rPr>
              <w:t>проявами</w:t>
            </w:r>
          </w:p>
          <w:p w14:paraId="1E867DD6" w14:textId="77777777" w:rsidR="00287A31" w:rsidRDefault="00642BC6">
            <w:pPr>
              <w:pStyle w:val="TableParagraph"/>
              <w:ind w:left="109"/>
              <w:jc w:val="both"/>
              <w:rPr>
                <w:sz w:val="24"/>
              </w:rPr>
            </w:pPr>
            <w:r>
              <w:rPr>
                <w:sz w:val="24"/>
              </w:rPr>
              <w:t>хронічної</w:t>
            </w:r>
            <w:r>
              <w:rPr>
                <w:spacing w:val="-3"/>
                <w:sz w:val="24"/>
              </w:rPr>
              <w:t xml:space="preserve"> </w:t>
            </w:r>
            <w:r>
              <w:rPr>
                <w:sz w:val="24"/>
              </w:rPr>
              <w:t>артеріальної</w:t>
            </w:r>
            <w:r>
              <w:rPr>
                <w:spacing w:val="-5"/>
                <w:sz w:val="24"/>
              </w:rPr>
              <w:t xml:space="preserve"> </w:t>
            </w:r>
            <w:r>
              <w:rPr>
                <w:sz w:val="24"/>
              </w:rPr>
              <w:t>недостатності</w:t>
            </w:r>
            <w:r>
              <w:rPr>
                <w:spacing w:val="-2"/>
                <w:sz w:val="24"/>
              </w:rPr>
              <w:t xml:space="preserve"> </w:t>
            </w:r>
            <w:r>
              <w:rPr>
                <w:sz w:val="24"/>
              </w:rPr>
              <w:t>нижньої</w:t>
            </w:r>
            <w:r>
              <w:rPr>
                <w:spacing w:val="-5"/>
                <w:sz w:val="24"/>
              </w:rPr>
              <w:t xml:space="preserve"> </w:t>
            </w:r>
            <w:r>
              <w:rPr>
                <w:sz w:val="24"/>
              </w:rPr>
              <w:t>кінцівки.</w:t>
            </w:r>
          </w:p>
        </w:tc>
      </w:tr>
      <w:tr w:rsidR="00287A31" w14:paraId="2513E415" w14:textId="77777777">
        <w:trPr>
          <w:trHeight w:val="1240"/>
        </w:trPr>
        <w:tc>
          <w:tcPr>
            <w:tcW w:w="2689" w:type="dxa"/>
          </w:tcPr>
          <w:p w14:paraId="26F60F4F" w14:textId="77777777" w:rsidR="00287A31" w:rsidRDefault="00642BC6">
            <w:pPr>
              <w:pStyle w:val="TableParagraph"/>
              <w:spacing w:line="270" w:lineRule="exact"/>
              <w:rPr>
                <w:sz w:val="24"/>
              </w:rPr>
            </w:pPr>
            <w:r>
              <w:rPr>
                <w:sz w:val="24"/>
              </w:rPr>
              <w:t>Абдомінальний</w:t>
            </w:r>
          </w:p>
          <w:p w14:paraId="48B60292" w14:textId="77777777" w:rsidR="00287A31" w:rsidRDefault="00642BC6">
            <w:pPr>
              <w:pStyle w:val="TableParagraph"/>
              <w:spacing w:before="137"/>
              <w:rPr>
                <w:sz w:val="24"/>
              </w:rPr>
            </w:pPr>
            <w:r>
              <w:rPr>
                <w:sz w:val="24"/>
              </w:rPr>
              <w:t>ішемічний</w:t>
            </w:r>
            <w:r>
              <w:rPr>
                <w:spacing w:val="-3"/>
                <w:sz w:val="24"/>
              </w:rPr>
              <w:t xml:space="preserve"> </w:t>
            </w:r>
            <w:r>
              <w:rPr>
                <w:sz w:val="24"/>
              </w:rPr>
              <w:t>синдром</w:t>
            </w:r>
          </w:p>
        </w:tc>
        <w:tc>
          <w:tcPr>
            <w:tcW w:w="6947" w:type="dxa"/>
          </w:tcPr>
          <w:p w14:paraId="098D6FB6" w14:textId="77777777" w:rsidR="00287A31" w:rsidRDefault="00642BC6">
            <w:pPr>
              <w:pStyle w:val="TableParagraph"/>
              <w:spacing w:line="360" w:lineRule="auto"/>
              <w:ind w:left="109"/>
              <w:rPr>
                <w:sz w:val="24"/>
              </w:rPr>
            </w:pPr>
            <w:r>
              <w:rPr>
                <w:sz w:val="24"/>
              </w:rPr>
              <w:t>це</w:t>
            </w:r>
            <w:r>
              <w:rPr>
                <w:spacing w:val="1"/>
                <w:sz w:val="24"/>
              </w:rPr>
              <w:t xml:space="preserve"> </w:t>
            </w:r>
            <w:r>
              <w:rPr>
                <w:sz w:val="24"/>
              </w:rPr>
              <w:t>симптомокомплекс,</w:t>
            </w:r>
            <w:r>
              <w:rPr>
                <w:spacing w:val="59"/>
                <w:sz w:val="24"/>
              </w:rPr>
              <w:t xml:space="preserve"> </w:t>
            </w:r>
            <w:r>
              <w:rPr>
                <w:sz w:val="24"/>
              </w:rPr>
              <w:t>який</w:t>
            </w:r>
            <w:r>
              <w:rPr>
                <w:spacing w:val="3"/>
                <w:sz w:val="24"/>
              </w:rPr>
              <w:t xml:space="preserve"> </w:t>
            </w:r>
            <w:r>
              <w:rPr>
                <w:sz w:val="24"/>
              </w:rPr>
              <w:t>виникає</w:t>
            </w:r>
            <w:r>
              <w:rPr>
                <w:spacing w:val="2"/>
                <w:sz w:val="24"/>
              </w:rPr>
              <w:t xml:space="preserve"> </w:t>
            </w:r>
            <w:r>
              <w:rPr>
                <w:sz w:val="24"/>
              </w:rPr>
              <w:t>внаслідок</w:t>
            </w:r>
            <w:r>
              <w:rPr>
                <w:spacing w:val="3"/>
                <w:sz w:val="24"/>
              </w:rPr>
              <w:t xml:space="preserve"> </w:t>
            </w:r>
            <w:r>
              <w:rPr>
                <w:sz w:val="24"/>
              </w:rPr>
              <w:t>ішемії</w:t>
            </w:r>
            <w:r>
              <w:rPr>
                <w:spacing w:val="3"/>
                <w:sz w:val="24"/>
              </w:rPr>
              <w:t xml:space="preserve"> </w:t>
            </w:r>
            <w:r>
              <w:rPr>
                <w:sz w:val="24"/>
              </w:rPr>
              <w:t>органів</w:t>
            </w:r>
            <w:r>
              <w:rPr>
                <w:spacing w:val="-57"/>
                <w:sz w:val="24"/>
              </w:rPr>
              <w:t xml:space="preserve"> </w:t>
            </w:r>
            <w:r>
              <w:rPr>
                <w:sz w:val="24"/>
              </w:rPr>
              <w:t>травлення,</w:t>
            </w:r>
            <w:r>
              <w:rPr>
                <w:spacing w:val="10"/>
                <w:sz w:val="24"/>
              </w:rPr>
              <w:t xml:space="preserve"> </w:t>
            </w:r>
            <w:r>
              <w:rPr>
                <w:sz w:val="24"/>
              </w:rPr>
              <w:t>зумовленої</w:t>
            </w:r>
            <w:r>
              <w:rPr>
                <w:spacing w:val="11"/>
                <w:sz w:val="24"/>
              </w:rPr>
              <w:t xml:space="preserve"> </w:t>
            </w:r>
            <w:r>
              <w:rPr>
                <w:sz w:val="24"/>
              </w:rPr>
              <w:t>порушеннями</w:t>
            </w:r>
            <w:r>
              <w:rPr>
                <w:spacing w:val="12"/>
                <w:sz w:val="24"/>
              </w:rPr>
              <w:t xml:space="preserve"> </w:t>
            </w:r>
            <w:r>
              <w:rPr>
                <w:sz w:val="24"/>
              </w:rPr>
              <w:t>кровоплину</w:t>
            </w:r>
            <w:r>
              <w:rPr>
                <w:spacing w:val="8"/>
                <w:sz w:val="24"/>
              </w:rPr>
              <w:t xml:space="preserve"> </w:t>
            </w:r>
            <w:r>
              <w:rPr>
                <w:sz w:val="24"/>
              </w:rPr>
              <w:t>у</w:t>
            </w:r>
            <w:r>
              <w:rPr>
                <w:spacing w:val="6"/>
                <w:sz w:val="24"/>
              </w:rPr>
              <w:t xml:space="preserve"> </w:t>
            </w:r>
            <w:r>
              <w:rPr>
                <w:sz w:val="24"/>
              </w:rPr>
              <w:t>вісцеральних</w:t>
            </w:r>
          </w:p>
          <w:p w14:paraId="12035656" w14:textId="77777777" w:rsidR="00287A31" w:rsidRDefault="00642BC6">
            <w:pPr>
              <w:pStyle w:val="TableParagraph"/>
              <w:ind w:left="109"/>
              <w:rPr>
                <w:sz w:val="24"/>
              </w:rPr>
            </w:pPr>
            <w:r>
              <w:rPr>
                <w:sz w:val="24"/>
              </w:rPr>
              <w:t>гілках</w:t>
            </w:r>
            <w:r>
              <w:rPr>
                <w:spacing w:val="-1"/>
                <w:sz w:val="24"/>
              </w:rPr>
              <w:t xml:space="preserve"> </w:t>
            </w:r>
            <w:r>
              <w:rPr>
                <w:sz w:val="24"/>
              </w:rPr>
              <w:t>черевної</w:t>
            </w:r>
            <w:r>
              <w:rPr>
                <w:spacing w:val="-2"/>
                <w:sz w:val="24"/>
              </w:rPr>
              <w:t xml:space="preserve"> </w:t>
            </w:r>
            <w:r>
              <w:rPr>
                <w:sz w:val="24"/>
              </w:rPr>
              <w:t>аорти</w:t>
            </w:r>
          </w:p>
        </w:tc>
      </w:tr>
      <w:tr w:rsidR="00287A31" w14:paraId="61E7778F" w14:textId="77777777">
        <w:trPr>
          <w:trHeight w:val="1655"/>
        </w:trPr>
        <w:tc>
          <w:tcPr>
            <w:tcW w:w="2689" w:type="dxa"/>
          </w:tcPr>
          <w:p w14:paraId="0721AE02" w14:textId="77777777" w:rsidR="00287A31" w:rsidRDefault="00642BC6">
            <w:pPr>
              <w:pStyle w:val="TableParagraph"/>
              <w:spacing w:line="360" w:lineRule="auto"/>
              <w:ind w:right="859"/>
              <w:rPr>
                <w:sz w:val="24"/>
              </w:rPr>
            </w:pPr>
            <w:r>
              <w:rPr>
                <w:sz w:val="24"/>
              </w:rPr>
              <w:t>Гострий</w:t>
            </w:r>
            <w:r>
              <w:rPr>
                <w:spacing w:val="1"/>
                <w:sz w:val="24"/>
              </w:rPr>
              <w:t xml:space="preserve"> </w:t>
            </w:r>
            <w:r>
              <w:rPr>
                <w:spacing w:val="-1"/>
                <w:sz w:val="24"/>
              </w:rPr>
              <w:t>мезентеріальний</w:t>
            </w:r>
            <w:r>
              <w:rPr>
                <w:spacing w:val="-57"/>
                <w:sz w:val="24"/>
              </w:rPr>
              <w:t xml:space="preserve"> </w:t>
            </w:r>
            <w:r>
              <w:rPr>
                <w:sz w:val="24"/>
              </w:rPr>
              <w:t>тромбоз</w:t>
            </w:r>
          </w:p>
        </w:tc>
        <w:tc>
          <w:tcPr>
            <w:tcW w:w="6947" w:type="dxa"/>
          </w:tcPr>
          <w:p w14:paraId="321D34EE" w14:textId="77777777" w:rsidR="00287A31" w:rsidRDefault="00642BC6">
            <w:pPr>
              <w:pStyle w:val="TableParagraph"/>
              <w:spacing w:line="360" w:lineRule="auto"/>
              <w:ind w:left="109" w:right="96"/>
              <w:jc w:val="both"/>
              <w:rPr>
                <w:sz w:val="24"/>
              </w:rPr>
            </w:pPr>
            <w:r>
              <w:rPr>
                <w:sz w:val="24"/>
              </w:rPr>
              <w:t>це гемодинамічно значимий тромбоз вісцеральних судин, який</w:t>
            </w:r>
            <w:r>
              <w:rPr>
                <w:spacing w:val="1"/>
                <w:sz w:val="24"/>
              </w:rPr>
              <w:t xml:space="preserve"> </w:t>
            </w:r>
            <w:r>
              <w:rPr>
                <w:sz w:val="24"/>
              </w:rPr>
              <w:t>супроводжується</w:t>
            </w:r>
            <w:r>
              <w:rPr>
                <w:spacing w:val="1"/>
                <w:sz w:val="24"/>
              </w:rPr>
              <w:t xml:space="preserve"> </w:t>
            </w:r>
            <w:r>
              <w:rPr>
                <w:sz w:val="24"/>
              </w:rPr>
              <w:t>гострим</w:t>
            </w:r>
            <w:r>
              <w:rPr>
                <w:spacing w:val="1"/>
                <w:sz w:val="24"/>
              </w:rPr>
              <w:t xml:space="preserve"> </w:t>
            </w:r>
            <w:r>
              <w:rPr>
                <w:sz w:val="24"/>
              </w:rPr>
              <w:t>порушенням</w:t>
            </w:r>
            <w:r>
              <w:rPr>
                <w:spacing w:val="1"/>
                <w:sz w:val="24"/>
              </w:rPr>
              <w:t xml:space="preserve"> </w:t>
            </w:r>
            <w:r>
              <w:rPr>
                <w:sz w:val="24"/>
              </w:rPr>
              <w:t>мезентеріального</w:t>
            </w:r>
            <w:r>
              <w:rPr>
                <w:spacing w:val="1"/>
                <w:sz w:val="24"/>
              </w:rPr>
              <w:t xml:space="preserve"> </w:t>
            </w:r>
            <w:r>
              <w:rPr>
                <w:sz w:val="24"/>
              </w:rPr>
              <w:t>кровообігу,</w:t>
            </w:r>
            <w:r>
              <w:rPr>
                <w:spacing w:val="41"/>
                <w:sz w:val="24"/>
              </w:rPr>
              <w:t xml:space="preserve"> </w:t>
            </w:r>
            <w:r>
              <w:rPr>
                <w:sz w:val="24"/>
              </w:rPr>
              <w:t>в</w:t>
            </w:r>
            <w:r>
              <w:rPr>
                <w:spacing w:val="41"/>
                <w:sz w:val="24"/>
              </w:rPr>
              <w:t xml:space="preserve"> </w:t>
            </w:r>
            <w:r>
              <w:rPr>
                <w:sz w:val="24"/>
              </w:rPr>
              <w:t>т.ч.</w:t>
            </w:r>
            <w:r>
              <w:rPr>
                <w:spacing w:val="43"/>
                <w:sz w:val="24"/>
              </w:rPr>
              <w:t xml:space="preserve"> </w:t>
            </w:r>
            <w:r>
              <w:rPr>
                <w:sz w:val="24"/>
              </w:rPr>
              <w:t>розвитком</w:t>
            </w:r>
            <w:r>
              <w:rPr>
                <w:spacing w:val="40"/>
                <w:sz w:val="24"/>
              </w:rPr>
              <w:t xml:space="preserve"> </w:t>
            </w:r>
            <w:r>
              <w:rPr>
                <w:sz w:val="24"/>
              </w:rPr>
              <w:t>ішемічного</w:t>
            </w:r>
            <w:r>
              <w:rPr>
                <w:spacing w:val="41"/>
                <w:sz w:val="24"/>
              </w:rPr>
              <w:t xml:space="preserve"> </w:t>
            </w:r>
            <w:r>
              <w:rPr>
                <w:sz w:val="24"/>
              </w:rPr>
              <w:t>некрозу</w:t>
            </w:r>
            <w:r>
              <w:rPr>
                <w:spacing w:val="36"/>
                <w:sz w:val="24"/>
              </w:rPr>
              <w:t xml:space="preserve"> </w:t>
            </w:r>
            <w:r>
              <w:rPr>
                <w:sz w:val="24"/>
              </w:rPr>
              <w:t>(інфаркту)</w:t>
            </w:r>
          </w:p>
          <w:p w14:paraId="25845CC3" w14:textId="77777777" w:rsidR="00287A31" w:rsidRDefault="00642BC6">
            <w:pPr>
              <w:pStyle w:val="TableParagraph"/>
              <w:spacing w:line="275" w:lineRule="exact"/>
              <w:ind w:left="109"/>
              <w:rPr>
                <w:sz w:val="24"/>
              </w:rPr>
            </w:pPr>
            <w:r>
              <w:rPr>
                <w:sz w:val="24"/>
              </w:rPr>
              <w:t>кишки</w:t>
            </w:r>
          </w:p>
        </w:tc>
      </w:tr>
      <w:tr w:rsidR="00287A31" w14:paraId="395AD0B3" w14:textId="77777777">
        <w:trPr>
          <w:trHeight w:val="1243"/>
        </w:trPr>
        <w:tc>
          <w:tcPr>
            <w:tcW w:w="2689" w:type="dxa"/>
          </w:tcPr>
          <w:p w14:paraId="07E2972C" w14:textId="77777777" w:rsidR="00287A31" w:rsidRDefault="00642BC6">
            <w:pPr>
              <w:pStyle w:val="TableParagraph"/>
              <w:tabs>
                <w:tab w:val="left" w:pos="1384"/>
              </w:tabs>
              <w:spacing w:line="360" w:lineRule="auto"/>
              <w:ind w:right="97"/>
              <w:rPr>
                <w:sz w:val="24"/>
              </w:rPr>
            </w:pPr>
            <w:r>
              <w:rPr>
                <w:sz w:val="24"/>
              </w:rPr>
              <w:t>Гостра</w:t>
            </w:r>
            <w:r>
              <w:rPr>
                <w:sz w:val="24"/>
              </w:rPr>
              <w:tab/>
            </w:r>
            <w:r>
              <w:rPr>
                <w:spacing w:val="-1"/>
                <w:sz w:val="24"/>
              </w:rPr>
              <w:t>артеріальна</w:t>
            </w:r>
            <w:r>
              <w:rPr>
                <w:spacing w:val="-57"/>
                <w:sz w:val="24"/>
              </w:rPr>
              <w:t xml:space="preserve"> </w:t>
            </w:r>
            <w:r>
              <w:rPr>
                <w:sz w:val="24"/>
              </w:rPr>
              <w:t>недостатність</w:t>
            </w:r>
            <w:r>
              <w:rPr>
                <w:spacing w:val="-1"/>
                <w:sz w:val="24"/>
              </w:rPr>
              <w:t xml:space="preserve"> </w:t>
            </w:r>
            <w:r>
              <w:rPr>
                <w:sz w:val="24"/>
              </w:rPr>
              <w:t>кінцівки</w:t>
            </w:r>
          </w:p>
        </w:tc>
        <w:tc>
          <w:tcPr>
            <w:tcW w:w="6947" w:type="dxa"/>
          </w:tcPr>
          <w:p w14:paraId="1ACE2DE1" w14:textId="77777777" w:rsidR="00287A31" w:rsidRDefault="00642BC6">
            <w:pPr>
              <w:pStyle w:val="TableParagraph"/>
              <w:spacing w:line="360" w:lineRule="auto"/>
              <w:ind w:left="109"/>
              <w:rPr>
                <w:sz w:val="24"/>
              </w:rPr>
            </w:pPr>
            <w:r>
              <w:rPr>
                <w:sz w:val="24"/>
              </w:rPr>
              <w:t>це</w:t>
            </w:r>
            <w:r>
              <w:rPr>
                <w:spacing w:val="41"/>
                <w:sz w:val="24"/>
              </w:rPr>
              <w:t xml:space="preserve"> </w:t>
            </w:r>
            <w:r>
              <w:rPr>
                <w:sz w:val="24"/>
              </w:rPr>
              <w:t>гостре</w:t>
            </w:r>
            <w:r>
              <w:rPr>
                <w:spacing w:val="42"/>
                <w:sz w:val="24"/>
              </w:rPr>
              <w:t xml:space="preserve"> </w:t>
            </w:r>
            <w:r>
              <w:rPr>
                <w:sz w:val="24"/>
              </w:rPr>
              <w:t>порушення</w:t>
            </w:r>
            <w:r>
              <w:rPr>
                <w:spacing w:val="43"/>
                <w:sz w:val="24"/>
              </w:rPr>
              <w:t xml:space="preserve"> </w:t>
            </w:r>
            <w:r>
              <w:rPr>
                <w:sz w:val="24"/>
              </w:rPr>
              <w:t>кровопостачання</w:t>
            </w:r>
            <w:r>
              <w:rPr>
                <w:spacing w:val="42"/>
                <w:sz w:val="24"/>
              </w:rPr>
              <w:t xml:space="preserve"> </w:t>
            </w:r>
            <w:r>
              <w:rPr>
                <w:sz w:val="24"/>
              </w:rPr>
              <w:t>кінцівки,</w:t>
            </w:r>
            <w:r>
              <w:rPr>
                <w:spacing w:val="43"/>
                <w:sz w:val="24"/>
              </w:rPr>
              <w:t xml:space="preserve"> </w:t>
            </w:r>
            <w:r>
              <w:rPr>
                <w:sz w:val="24"/>
              </w:rPr>
              <w:t>яке</w:t>
            </w:r>
            <w:r>
              <w:rPr>
                <w:spacing w:val="42"/>
                <w:sz w:val="24"/>
              </w:rPr>
              <w:t xml:space="preserve"> </w:t>
            </w:r>
            <w:r>
              <w:rPr>
                <w:sz w:val="24"/>
              </w:rPr>
              <w:t>виникає</w:t>
            </w:r>
            <w:r>
              <w:rPr>
                <w:spacing w:val="42"/>
                <w:sz w:val="24"/>
              </w:rPr>
              <w:t xml:space="preserve"> </w:t>
            </w:r>
            <w:r>
              <w:rPr>
                <w:sz w:val="24"/>
              </w:rPr>
              <w:t>в</w:t>
            </w:r>
            <w:r>
              <w:rPr>
                <w:spacing w:val="-57"/>
                <w:sz w:val="24"/>
              </w:rPr>
              <w:t xml:space="preserve"> </w:t>
            </w:r>
            <w:r>
              <w:rPr>
                <w:sz w:val="24"/>
              </w:rPr>
              <w:t>результаті</w:t>
            </w:r>
            <w:r>
              <w:rPr>
                <w:spacing w:val="15"/>
                <w:sz w:val="24"/>
              </w:rPr>
              <w:t xml:space="preserve"> </w:t>
            </w:r>
            <w:r>
              <w:rPr>
                <w:sz w:val="24"/>
              </w:rPr>
              <w:t>оклюзії</w:t>
            </w:r>
            <w:r>
              <w:rPr>
                <w:spacing w:val="15"/>
                <w:sz w:val="24"/>
              </w:rPr>
              <w:t xml:space="preserve"> </w:t>
            </w:r>
            <w:r>
              <w:rPr>
                <w:sz w:val="24"/>
              </w:rPr>
              <w:t>магістральної</w:t>
            </w:r>
            <w:r>
              <w:rPr>
                <w:spacing w:val="15"/>
                <w:sz w:val="24"/>
              </w:rPr>
              <w:t xml:space="preserve"> </w:t>
            </w:r>
            <w:r>
              <w:rPr>
                <w:sz w:val="24"/>
              </w:rPr>
              <w:t>артерії</w:t>
            </w:r>
            <w:r>
              <w:rPr>
                <w:spacing w:val="15"/>
                <w:sz w:val="24"/>
              </w:rPr>
              <w:t xml:space="preserve"> </w:t>
            </w:r>
            <w:r>
              <w:rPr>
                <w:sz w:val="24"/>
              </w:rPr>
              <w:t>та</w:t>
            </w:r>
            <w:r>
              <w:rPr>
                <w:spacing w:val="14"/>
                <w:sz w:val="24"/>
              </w:rPr>
              <w:t xml:space="preserve"> </w:t>
            </w:r>
            <w:r>
              <w:rPr>
                <w:sz w:val="24"/>
              </w:rPr>
              <w:t>призводить</w:t>
            </w:r>
            <w:r>
              <w:rPr>
                <w:spacing w:val="13"/>
                <w:sz w:val="24"/>
              </w:rPr>
              <w:t xml:space="preserve"> </w:t>
            </w:r>
            <w:r>
              <w:rPr>
                <w:sz w:val="24"/>
              </w:rPr>
              <w:t>до</w:t>
            </w:r>
          </w:p>
          <w:p w14:paraId="72C2E1BC" w14:textId="77777777" w:rsidR="00287A31" w:rsidRDefault="00642BC6">
            <w:pPr>
              <w:pStyle w:val="TableParagraph"/>
              <w:ind w:left="109"/>
              <w:rPr>
                <w:sz w:val="24"/>
              </w:rPr>
            </w:pPr>
            <w:r>
              <w:rPr>
                <w:sz w:val="24"/>
              </w:rPr>
              <w:t>ішемічного</w:t>
            </w:r>
            <w:r>
              <w:rPr>
                <w:spacing w:val="-1"/>
                <w:sz w:val="24"/>
              </w:rPr>
              <w:t xml:space="preserve"> </w:t>
            </w:r>
            <w:r>
              <w:rPr>
                <w:sz w:val="24"/>
              </w:rPr>
              <w:t>некрозу</w:t>
            </w:r>
            <w:r>
              <w:rPr>
                <w:spacing w:val="-6"/>
                <w:sz w:val="24"/>
              </w:rPr>
              <w:t xml:space="preserve"> </w:t>
            </w:r>
            <w:r>
              <w:rPr>
                <w:sz w:val="24"/>
              </w:rPr>
              <w:t>сегменту</w:t>
            </w:r>
            <w:r>
              <w:rPr>
                <w:spacing w:val="-5"/>
                <w:sz w:val="24"/>
              </w:rPr>
              <w:t xml:space="preserve"> </w:t>
            </w:r>
            <w:r>
              <w:rPr>
                <w:sz w:val="24"/>
              </w:rPr>
              <w:t>кінцівки</w:t>
            </w:r>
          </w:p>
        </w:tc>
      </w:tr>
    </w:tbl>
    <w:p w14:paraId="6C052FFA" w14:textId="77777777" w:rsidR="00287A31" w:rsidRDefault="00287A31">
      <w:pPr>
        <w:rPr>
          <w:sz w:val="24"/>
        </w:rPr>
        <w:sectPr w:rsidR="00287A31">
          <w:pgSz w:w="11910" w:h="16840"/>
          <w:pgMar w:top="1140" w:right="620" w:bottom="280" w:left="1080" w:header="749" w:footer="0" w:gutter="0"/>
          <w:cols w:space="720"/>
        </w:sectPr>
      </w:pPr>
    </w:p>
    <w:p w14:paraId="1E0E7891" w14:textId="77777777" w:rsidR="00287A31" w:rsidRDefault="00287A31">
      <w:pPr>
        <w:pStyle w:val="a3"/>
        <w:spacing w:before="5"/>
        <w:ind w:left="0"/>
        <w:rPr>
          <w:b/>
          <w:sz w:val="7"/>
        </w:r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6947"/>
      </w:tblGrid>
      <w:tr w:rsidR="00287A31" w14:paraId="55B00306" w14:textId="77777777">
        <w:trPr>
          <w:trHeight w:val="1655"/>
        </w:trPr>
        <w:tc>
          <w:tcPr>
            <w:tcW w:w="2689" w:type="dxa"/>
          </w:tcPr>
          <w:p w14:paraId="2C341823" w14:textId="77777777" w:rsidR="00287A31" w:rsidRDefault="00642BC6">
            <w:pPr>
              <w:pStyle w:val="TableParagraph"/>
              <w:tabs>
                <w:tab w:val="left" w:pos="1386"/>
              </w:tabs>
              <w:spacing w:line="360" w:lineRule="auto"/>
              <w:ind w:right="96"/>
              <w:rPr>
                <w:sz w:val="24"/>
              </w:rPr>
            </w:pPr>
            <w:r>
              <w:rPr>
                <w:sz w:val="24"/>
              </w:rPr>
              <w:t>Хронічна</w:t>
            </w:r>
            <w:r>
              <w:rPr>
                <w:sz w:val="24"/>
              </w:rPr>
              <w:tab/>
            </w:r>
            <w:r>
              <w:rPr>
                <w:spacing w:val="-1"/>
                <w:sz w:val="24"/>
              </w:rPr>
              <w:t>артеріальна</w:t>
            </w:r>
            <w:r>
              <w:rPr>
                <w:spacing w:val="-57"/>
                <w:sz w:val="24"/>
              </w:rPr>
              <w:t xml:space="preserve"> </w:t>
            </w:r>
            <w:r>
              <w:rPr>
                <w:sz w:val="24"/>
              </w:rPr>
              <w:t>недостатність</w:t>
            </w:r>
            <w:r>
              <w:rPr>
                <w:spacing w:val="-2"/>
                <w:sz w:val="24"/>
              </w:rPr>
              <w:t xml:space="preserve"> </w:t>
            </w:r>
            <w:r>
              <w:rPr>
                <w:sz w:val="24"/>
              </w:rPr>
              <w:t>кінцівок</w:t>
            </w:r>
          </w:p>
        </w:tc>
        <w:tc>
          <w:tcPr>
            <w:tcW w:w="6947" w:type="dxa"/>
          </w:tcPr>
          <w:p w14:paraId="658EB8CD" w14:textId="77777777" w:rsidR="00287A31" w:rsidRDefault="00642BC6">
            <w:pPr>
              <w:pStyle w:val="TableParagraph"/>
              <w:spacing w:line="360" w:lineRule="auto"/>
              <w:ind w:left="109" w:right="94"/>
              <w:jc w:val="both"/>
              <w:rPr>
                <w:sz w:val="24"/>
              </w:rPr>
            </w:pPr>
            <w:r>
              <w:rPr>
                <w:sz w:val="24"/>
              </w:rPr>
              <w:t>це хронічне порушення кровопостачання кінцівки, яке виникає в</w:t>
            </w:r>
            <w:r>
              <w:rPr>
                <w:spacing w:val="1"/>
                <w:sz w:val="24"/>
              </w:rPr>
              <w:t xml:space="preserve"> </w:t>
            </w:r>
            <w:r>
              <w:rPr>
                <w:sz w:val="24"/>
              </w:rPr>
              <w:t>результаті хронічної оклюзії або стенозу магістральної артерії та</w:t>
            </w:r>
            <w:r>
              <w:rPr>
                <w:spacing w:val="1"/>
                <w:sz w:val="24"/>
              </w:rPr>
              <w:t xml:space="preserve"> </w:t>
            </w:r>
            <w:r>
              <w:rPr>
                <w:sz w:val="24"/>
              </w:rPr>
              <w:t>призводить</w:t>
            </w:r>
            <w:r>
              <w:rPr>
                <w:spacing w:val="58"/>
                <w:sz w:val="24"/>
              </w:rPr>
              <w:t xml:space="preserve"> </w:t>
            </w:r>
            <w:r>
              <w:rPr>
                <w:sz w:val="24"/>
              </w:rPr>
              <w:t>до</w:t>
            </w:r>
            <w:r>
              <w:rPr>
                <w:spacing w:val="59"/>
                <w:sz w:val="24"/>
              </w:rPr>
              <w:t xml:space="preserve"> </w:t>
            </w:r>
            <w:r>
              <w:rPr>
                <w:sz w:val="24"/>
              </w:rPr>
              <w:t>невідповідності</w:t>
            </w:r>
            <w:r>
              <w:rPr>
                <w:spacing w:val="58"/>
                <w:sz w:val="24"/>
              </w:rPr>
              <w:t xml:space="preserve"> </w:t>
            </w:r>
            <w:r>
              <w:rPr>
                <w:sz w:val="24"/>
              </w:rPr>
              <w:t>артеріального</w:t>
            </w:r>
            <w:r>
              <w:rPr>
                <w:spacing w:val="57"/>
                <w:sz w:val="24"/>
              </w:rPr>
              <w:t xml:space="preserve"> </w:t>
            </w:r>
            <w:r>
              <w:rPr>
                <w:sz w:val="24"/>
              </w:rPr>
              <w:t>транспорту</w:t>
            </w:r>
            <w:r>
              <w:rPr>
                <w:spacing w:val="52"/>
                <w:sz w:val="24"/>
              </w:rPr>
              <w:t xml:space="preserve"> </w:t>
            </w:r>
            <w:r>
              <w:rPr>
                <w:sz w:val="24"/>
              </w:rPr>
              <w:t>та</w:t>
            </w:r>
          </w:p>
          <w:p w14:paraId="2F547241" w14:textId="77777777" w:rsidR="00287A31" w:rsidRDefault="00642BC6">
            <w:pPr>
              <w:pStyle w:val="TableParagraph"/>
              <w:spacing w:line="275" w:lineRule="exact"/>
              <w:ind w:left="109"/>
              <w:jc w:val="both"/>
              <w:rPr>
                <w:sz w:val="24"/>
              </w:rPr>
            </w:pPr>
            <w:r>
              <w:rPr>
                <w:sz w:val="24"/>
              </w:rPr>
              <w:t>споживання</w:t>
            </w:r>
            <w:r>
              <w:rPr>
                <w:spacing w:val="-4"/>
                <w:sz w:val="24"/>
              </w:rPr>
              <w:t xml:space="preserve"> </w:t>
            </w:r>
            <w:r>
              <w:rPr>
                <w:sz w:val="24"/>
              </w:rPr>
              <w:t>кисню</w:t>
            </w:r>
            <w:r>
              <w:rPr>
                <w:spacing w:val="-3"/>
                <w:sz w:val="24"/>
              </w:rPr>
              <w:t xml:space="preserve"> </w:t>
            </w:r>
            <w:r>
              <w:rPr>
                <w:sz w:val="24"/>
              </w:rPr>
              <w:t>тканинами</w:t>
            </w:r>
            <w:r>
              <w:rPr>
                <w:spacing w:val="-3"/>
                <w:sz w:val="24"/>
              </w:rPr>
              <w:t xml:space="preserve"> </w:t>
            </w:r>
            <w:r>
              <w:rPr>
                <w:sz w:val="24"/>
              </w:rPr>
              <w:t>кінцівки</w:t>
            </w:r>
          </w:p>
        </w:tc>
      </w:tr>
      <w:tr w:rsidR="00287A31" w14:paraId="394CD53A" w14:textId="77777777">
        <w:trPr>
          <w:trHeight w:val="1655"/>
        </w:trPr>
        <w:tc>
          <w:tcPr>
            <w:tcW w:w="2689" w:type="dxa"/>
          </w:tcPr>
          <w:p w14:paraId="5C70EE18" w14:textId="77777777" w:rsidR="00287A31" w:rsidRDefault="00642BC6">
            <w:pPr>
              <w:pStyle w:val="TableParagraph"/>
              <w:spacing w:line="270" w:lineRule="exact"/>
              <w:rPr>
                <w:sz w:val="24"/>
              </w:rPr>
            </w:pPr>
            <w:r>
              <w:rPr>
                <w:sz w:val="24"/>
              </w:rPr>
              <w:t>Переміжна</w:t>
            </w:r>
            <w:r>
              <w:rPr>
                <w:spacing w:val="-5"/>
                <w:sz w:val="24"/>
              </w:rPr>
              <w:t xml:space="preserve"> </w:t>
            </w:r>
            <w:r>
              <w:rPr>
                <w:sz w:val="24"/>
              </w:rPr>
              <w:t>кульгавість</w:t>
            </w:r>
          </w:p>
        </w:tc>
        <w:tc>
          <w:tcPr>
            <w:tcW w:w="6947" w:type="dxa"/>
          </w:tcPr>
          <w:p w14:paraId="736B04A7" w14:textId="77777777" w:rsidR="00287A31" w:rsidRDefault="00642BC6">
            <w:pPr>
              <w:pStyle w:val="TableParagraph"/>
              <w:tabs>
                <w:tab w:val="left" w:pos="992"/>
                <w:tab w:val="left" w:pos="3676"/>
                <w:tab w:val="left" w:pos="5535"/>
              </w:tabs>
              <w:spacing w:line="360" w:lineRule="auto"/>
              <w:ind w:left="109" w:right="94"/>
              <w:jc w:val="both"/>
              <w:rPr>
                <w:sz w:val="24"/>
              </w:rPr>
            </w:pPr>
            <w:r>
              <w:rPr>
                <w:sz w:val="24"/>
              </w:rPr>
              <w:t>це</w:t>
            </w:r>
            <w:r>
              <w:rPr>
                <w:sz w:val="24"/>
              </w:rPr>
              <w:tab/>
              <w:t>симптомокомплекс,</w:t>
            </w:r>
            <w:r>
              <w:rPr>
                <w:sz w:val="24"/>
              </w:rPr>
              <w:tab/>
              <w:t>зумовлений</w:t>
            </w:r>
            <w:r>
              <w:rPr>
                <w:sz w:val="24"/>
              </w:rPr>
              <w:tab/>
              <w:t>порушенням</w:t>
            </w:r>
            <w:r>
              <w:rPr>
                <w:spacing w:val="-58"/>
                <w:sz w:val="24"/>
              </w:rPr>
              <w:t xml:space="preserve"> </w:t>
            </w:r>
            <w:r>
              <w:rPr>
                <w:sz w:val="24"/>
              </w:rPr>
              <w:t>кровопостачання</w:t>
            </w:r>
            <w:r>
              <w:rPr>
                <w:spacing w:val="1"/>
                <w:sz w:val="24"/>
              </w:rPr>
              <w:t xml:space="preserve"> </w:t>
            </w:r>
            <w:r>
              <w:rPr>
                <w:sz w:val="24"/>
              </w:rPr>
              <w:t>нижніх</w:t>
            </w:r>
            <w:r>
              <w:rPr>
                <w:spacing w:val="1"/>
                <w:sz w:val="24"/>
              </w:rPr>
              <w:t xml:space="preserve"> </w:t>
            </w:r>
            <w:r>
              <w:rPr>
                <w:sz w:val="24"/>
              </w:rPr>
              <w:t>кінцівок</w:t>
            </w:r>
            <w:r>
              <w:rPr>
                <w:spacing w:val="1"/>
                <w:sz w:val="24"/>
              </w:rPr>
              <w:t xml:space="preserve"> </w:t>
            </w:r>
            <w:r>
              <w:rPr>
                <w:sz w:val="24"/>
              </w:rPr>
              <w:t>і</w:t>
            </w:r>
            <w:r>
              <w:rPr>
                <w:spacing w:val="1"/>
                <w:sz w:val="24"/>
              </w:rPr>
              <w:t xml:space="preserve"> </w:t>
            </w:r>
            <w:r>
              <w:rPr>
                <w:sz w:val="24"/>
              </w:rPr>
              <w:t>виявляється</w:t>
            </w:r>
            <w:r>
              <w:rPr>
                <w:spacing w:val="1"/>
                <w:sz w:val="24"/>
              </w:rPr>
              <w:t xml:space="preserve"> </w:t>
            </w:r>
            <w:r>
              <w:rPr>
                <w:sz w:val="24"/>
              </w:rPr>
              <w:t>минущими</w:t>
            </w:r>
            <w:r>
              <w:rPr>
                <w:spacing w:val="1"/>
                <w:sz w:val="24"/>
              </w:rPr>
              <w:t xml:space="preserve"> </w:t>
            </w:r>
            <w:r>
              <w:rPr>
                <w:sz w:val="24"/>
              </w:rPr>
              <w:t>болями</w:t>
            </w:r>
            <w:r>
              <w:rPr>
                <w:spacing w:val="54"/>
                <w:sz w:val="24"/>
              </w:rPr>
              <w:t xml:space="preserve"> </w:t>
            </w:r>
            <w:r>
              <w:rPr>
                <w:sz w:val="24"/>
              </w:rPr>
              <w:t>в</w:t>
            </w:r>
            <w:r>
              <w:rPr>
                <w:spacing w:val="53"/>
                <w:sz w:val="24"/>
              </w:rPr>
              <w:t xml:space="preserve"> </w:t>
            </w:r>
            <w:r>
              <w:rPr>
                <w:sz w:val="24"/>
              </w:rPr>
              <w:t>ногах,</w:t>
            </w:r>
            <w:r>
              <w:rPr>
                <w:spacing w:val="53"/>
                <w:sz w:val="24"/>
              </w:rPr>
              <w:t xml:space="preserve"> </w:t>
            </w:r>
            <w:r>
              <w:rPr>
                <w:sz w:val="24"/>
              </w:rPr>
              <w:t>що</w:t>
            </w:r>
            <w:r>
              <w:rPr>
                <w:spacing w:val="51"/>
                <w:sz w:val="24"/>
              </w:rPr>
              <w:t xml:space="preserve"> </w:t>
            </w:r>
            <w:r>
              <w:rPr>
                <w:sz w:val="24"/>
              </w:rPr>
              <w:t>виникають</w:t>
            </w:r>
            <w:r>
              <w:rPr>
                <w:spacing w:val="52"/>
                <w:sz w:val="24"/>
              </w:rPr>
              <w:t xml:space="preserve"> </w:t>
            </w:r>
            <w:r>
              <w:rPr>
                <w:sz w:val="24"/>
              </w:rPr>
              <w:t>під</w:t>
            </w:r>
            <w:r>
              <w:rPr>
                <w:spacing w:val="54"/>
                <w:sz w:val="24"/>
              </w:rPr>
              <w:t xml:space="preserve"> </w:t>
            </w:r>
            <w:r>
              <w:rPr>
                <w:sz w:val="24"/>
              </w:rPr>
              <w:t>час</w:t>
            </w:r>
            <w:r>
              <w:rPr>
                <w:spacing w:val="53"/>
                <w:sz w:val="24"/>
              </w:rPr>
              <w:t xml:space="preserve"> </w:t>
            </w:r>
            <w:r>
              <w:rPr>
                <w:sz w:val="24"/>
              </w:rPr>
              <w:t>ходьби;</w:t>
            </w:r>
            <w:r>
              <w:rPr>
                <w:spacing w:val="54"/>
                <w:sz w:val="24"/>
              </w:rPr>
              <w:t xml:space="preserve"> </w:t>
            </w:r>
            <w:r>
              <w:rPr>
                <w:sz w:val="24"/>
              </w:rPr>
              <w:t>основний</w:t>
            </w:r>
          </w:p>
          <w:p w14:paraId="6B9E771F" w14:textId="77777777" w:rsidR="00287A31" w:rsidRDefault="00642BC6">
            <w:pPr>
              <w:pStyle w:val="TableParagraph"/>
              <w:ind w:left="109"/>
              <w:jc w:val="both"/>
              <w:rPr>
                <w:sz w:val="24"/>
              </w:rPr>
            </w:pPr>
            <w:r>
              <w:rPr>
                <w:sz w:val="24"/>
              </w:rPr>
              <w:t>симптом</w:t>
            </w:r>
            <w:r>
              <w:rPr>
                <w:spacing w:val="-4"/>
                <w:sz w:val="24"/>
              </w:rPr>
              <w:t xml:space="preserve"> </w:t>
            </w:r>
            <w:r>
              <w:rPr>
                <w:sz w:val="24"/>
              </w:rPr>
              <w:t>облітеруючого</w:t>
            </w:r>
            <w:r>
              <w:rPr>
                <w:spacing w:val="-3"/>
                <w:sz w:val="24"/>
              </w:rPr>
              <w:t xml:space="preserve"> </w:t>
            </w:r>
            <w:r>
              <w:rPr>
                <w:sz w:val="24"/>
              </w:rPr>
              <w:t>атеросклерозу</w:t>
            </w:r>
            <w:r>
              <w:rPr>
                <w:spacing w:val="-6"/>
                <w:sz w:val="24"/>
              </w:rPr>
              <w:t xml:space="preserve"> </w:t>
            </w:r>
            <w:r>
              <w:rPr>
                <w:sz w:val="24"/>
              </w:rPr>
              <w:t>артерій</w:t>
            </w:r>
            <w:r>
              <w:rPr>
                <w:spacing w:val="2"/>
                <w:sz w:val="24"/>
              </w:rPr>
              <w:t xml:space="preserve"> </w:t>
            </w:r>
            <w:r>
              <w:rPr>
                <w:sz w:val="24"/>
              </w:rPr>
              <w:t>нижніх</w:t>
            </w:r>
            <w:r>
              <w:rPr>
                <w:spacing w:val="-2"/>
                <w:sz w:val="24"/>
              </w:rPr>
              <w:t xml:space="preserve"> </w:t>
            </w:r>
            <w:r>
              <w:rPr>
                <w:sz w:val="24"/>
              </w:rPr>
              <w:t>кінцівок</w:t>
            </w:r>
          </w:p>
        </w:tc>
      </w:tr>
      <w:tr w:rsidR="00287A31" w14:paraId="40F6CA93" w14:textId="77777777">
        <w:trPr>
          <w:trHeight w:val="828"/>
        </w:trPr>
        <w:tc>
          <w:tcPr>
            <w:tcW w:w="2689" w:type="dxa"/>
          </w:tcPr>
          <w:p w14:paraId="539CDA60" w14:textId="77777777" w:rsidR="00287A31" w:rsidRDefault="00642BC6">
            <w:pPr>
              <w:pStyle w:val="TableParagraph"/>
              <w:tabs>
                <w:tab w:val="left" w:pos="1894"/>
              </w:tabs>
              <w:spacing w:line="270" w:lineRule="exact"/>
              <w:rPr>
                <w:sz w:val="24"/>
              </w:rPr>
            </w:pPr>
            <w:r>
              <w:rPr>
                <w:sz w:val="24"/>
              </w:rPr>
              <w:t>Критична</w:t>
            </w:r>
            <w:r>
              <w:rPr>
                <w:sz w:val="24"/>
              </w:rPr>
              <w:tab/>
              <w:t>ішемія</w:t>
            </w:r>
          </w:p>
          <w:p w14:paraId="43727994" w14:textId="77777777" w:rsidR="00287A31" w:rsidRDefault="00642BC6">
            <w:pPr>
              <w:pStyle w:val="TableParagraph"/>
              <w:spacing w:before="140"/>
              <w:rPr>
                <w:sz w:val="24"/>
              </w:rPr>
            </w:pPr>
            <w:r>
              <w:rPr>
                <w:sz w:val="24"/>
              </w:rPr>
              <w:t>кінцівки</w:t>
            </w:r>
          </w:p>
        </w:tc>
        <w:tc>
          <w:tcPr>
            <w:tcW w:w="6947" w:type="dxa"/>
          </w:tcPr>
          <w:p w14:paraId="19AF0167" w14:textId="77777777" w:rsidR="00287A31" w:rsidRDefault="00642BC6">
            <w:pPr>
              <w:pStyle w:val="TableParagraph"/>
              <w:spacing w:line="270" w:lineRule="exact"/>
              <w:ind w:left="109"/>
              <w:rPr>
                <w:sz w:val="24"/>
              </w:rPr>
            </w:pPr>
            <w:r>
              <w:rPr>
                <w:sz w:val="24"/>
              </w:rPr>
              <w:t>це</w:t>
            </w:r>
            <w:r>
              <w:rPr>
                <w:spacing w:val="43"/>
                <w:sz w:val="24"/>
              </w:rPr>
              <w:t xml:space="preserve"> </w:t>
            </w:r>
            <w:r>
              <w:rPr>
                <w:sz w:val="24"/>
              </w:rPr>
              <w:t>стан</w:t>
            </w:r>
            <w:r>
              <w:rPr>
                <w:spacing w:val="46"/>
                <w:sz w:val="24"/>
              </w:rPr>
              <w:t xml:space="preserve"> </w:t>
            </w:r>
            <w:r>
              <w:rPr>
                <w:sz w:val="24"/>
              </w:rPr>
              <w:t>практично</w:t>
            </w:r>
            <w:r>
              <w:rPr>
                <w:spacing w:val="45"/>
                <w:sz w:val="24"/>
              </w:rPr>
              <w:t xml:space="preserve"> </w:t>
            </w:r>
            <w:r>
              <w:rPr>
                <w:sz w:val="24"/>
              </w:rPr>
              <w:t>повного</w:t>
            </w:r>
            <w:r>
              <w:rPr>
                <w:spacing w:val="45"/>
                <w:sz w:val="24"/>
              </w:rPr>
              <w:t xml:space="preserve"> </w:t>
            </w:r>
            <w:r>
              <w:rPr>
                <w:sz w:val="24"/>
              </w:rPr>
              <w:t>припинення</w:t>
            </w:r>
            <w:r>
              <w:rPr>
                <w:spacing w:val="45"/>
                <w:sz w:val="24"/>
              </w:rPr>
              <w:t xml:space="preserve"> </w:t>
            </w:r>
            <w:r>
              <w:rPr>
                <w:sz w:val="24"/>
              </w:rPr>
              <w:t>припливу</w:t>
            </w:r>
            <w:r>
              <w:rPr>
                <w:spacing w:val="40"/>
                <w:sz w:val="24"/>
              </w:rPr>
              <w:t xml:space="preserve"> </w:t>
            </w:r>
            <w:r>
              <w:rPr>
                <w:sz w:val="24"/>
              </w:rPr>
              <w:t>артеріальної</w:t>
            </w:r>
          </w:p>
          <w:p w14:paraId="69D58FB4" w14:textId="77777777" w:rsidR="00287A31" w:rsidRDefault="00642BC6">
            <w:pPr>
              <w:pStyle w:val="TableParagraph"/>
              <w:spacing w:before="140"/>
              <w:ind w:left="109"/>
              <w:rPr>
                <w:sz w:val="24"/>
              </w:rPr>
            </w:pPr>
            <w:r>
              <w:rPr>
                <w:sz w:val="24"/>
              </w:rPr>
              <w:t>крові</w:t>
            </w:r>
            <w:r>
              <w:rPr>
                <w:spacing w:val="-1"/>
                <w:sz w:val="24"/>
              </w:rPr>
              <w:t xml:space="preserve"> </w:t>
            </w:r>
            <w:r>
              <w:rPr>
                <w:sz w:val="24"/>
              </w:rPr>
              <w:t>до</w:t>
            </w:r>
            <w:r>
              <w:rPr>
                <w:spacing w:val="-1"/>
                <w:sz w:val="24"/>
              </w:rPr>
              <w:t xml:space="preserve"> </w:t>
            </w:r>
            <w:r>
              <w:rPr>
                <w:sz w:val="24"/>
              </w:rPr>
              <w:t>кінцівки.</w:t>
            </w:r>
          </w:p>
        </w:tc>
      </w:tr>
      <w:tr w:rsidR="00287A31" w14:paraId="60DEAD44" w14:textId="77777777">
        <w:trPr>
          <w:trHeight w:val="1242"/>
        </w:trPr>
        <w:tc>
          <w:tcPr>
            <w:tcW w:w="2689" w:type="dxa"/>
          </w:tcPr>
          <w:p w14:paraId="56C64F9A" w14:textId="77777777" w:rsidR="00287A31" w:rsidRDefault="00642BC6">
            <w:pPr>
              <w:pStyle w:val="TableParagraph"/>
              <w:spacing w:line="270" w:lineRule="exact"/>
              <w:rPr>
                <w:sz w:val="24"/>
              </w:rPr>
            </w:pPr>
            <w:r>
              <w:rPr>
                <w:sz w:val="24"/>
              </w:rPr>
              <w:t>Гангрена</w:t>
            </w:r>
            <w:r>
              <w:rPr>
                <w:spacing w:val="-4"/>
                <w:sz w:val="24"/>
              </w:rPr>
              <w:t xml:space="preserve"> </w:t>
            </w:r>
            <w:r>
              <w:rPr>
                <w:sz w:val="24"/>
              </w:rPr>
              <w:t>кінцівки</w:t>
            </w:r>
          </w:p>
        </w:tc>
        <w:tc>
          <w:tcPr>
            <w:tcW w:w="6947" w:type="dxa"/>
          </w:tcPr>
          <w:p w14:paraId="10E8BDDC" w14:textId="77777777" w:rsidR="00287A31" w:rsidRDefault="00642BC6">
            <w:pPr>
              <w:pStyle w:val="TableParagraph"/>
              <w:tabs>
                <w:tab w:val="left" w:pos="572"/>
                <w:tab w:val="left" w:pos="2032"/>
                <w:tab w:val="left" w:pos="3342"/>
                <w:tab w:val="left" w:pos="4262"/>
                <w:tab w:val="left" w:pos="5201"/>
                <w:tab w:val="left" w:pos="6357"/>
              </w:tabs>
              <w:spacing w:line="270" w:lineRule="exact"/>
              <w:ind w:left="109"/>
              <w:rPr>
                <w:sz w:val="24"/>
              </w:rPr>
            </w:pPr>
            <w:r>
              <w:rPr>
                <w:sz w:val="24"/>
              </w:rPr>
              <w:t>це</w:t>
            </w:r>
            <w:r>
              <w:rPr>
                <w:sz w:val="24"/>
              </w:rPr>
              <w:tab/>
              <w:t>незворотній</w:t>
            </w:r>
            <w:r>
              <w:rPr>
                <w:sz w:val="24"/>
              </w:rPr>
              <w:tab/>
              <w:t>ішемічний</w:t>
            </w:r>
            <w:r>
              <w:rPr>
                <w:sz w:val="24"/>
              </w:rPr>
              <w:tab/>
              <w:t>некроз</w:t>
            </w:r>
            <w:r>
              <w:rPr>
                <w:sz w:val="24"/>
              </w:rPr>
              <w:tab/>
              <w:t>тканин</w:t>
            </w:r>
            <w:r>
              <w:rPr>
                <w:sz w:val="24"/>
              </w:rPr>
              <w:tab/>
              <w:t>кінцівки,</w:t>
            </w:r>
            <w:r>
              <w:rPr>
                <w:sz w:val="24"/>
              </w:rPr>
              <w:tab/>
              <w:t>який</w:t>
            </w:r>
          </w:p>
          <w:p w14:paraId="4BC85E83" w14:textId="77777777" w:rsidR="00287A31" w:rsidRDefault="00642BC6">
            <w:pPr>
              <w:pStyle w:val="TableParagraph"/>
              <w:spacing w:before="5" w:line="410" w:lineRule="atLeast"/>
              <w:ind w:left="109"/>
              <w:rPr>
                <w:sz w:val="24"/>
              </w:rPr>
            </w:pPr>
            <w:r>
              <w:rPr>
                <w:sz w:val="24"/>
              </w:rPr>
              <w:t>спричиняється</w:t>
            </w:r>
            <w:r>
              <w:rPr>
                <w:spacing w:val="1"/>
                <w:sz w:val="24"/>
              </w:rPr>
              <w:t xml:space="preserve"> </w:t>
            </w:r>
            <w:r>
              <w:rPr>
                <w:sz w:val="24"/>
              </w:rPr>
              <w:t>внутрішніми</w:t>
            </w:r>
            <w:r>
              <w:rPr>
                <w:spacing w:val="1"/>
                <w:sz w:val="24"/>
              </w:rPr>
              <w:t xml:space="preserve"> </w:t>
            </w:r>
            <w:r>
              <w:rPr>
                <w:sz w:val="24"/>
              </w:rPr>
              <w:t>(цукровий</w:t>
            </w:r>
            <w:r>
              <w:rPr>
                <w:spacing w:val="1"/>
                <w:sz w:val="24"/>
              </w:rPr>
              <w:t xml:space="preserve"> </w:t>
            </w:r>
            <w:r>
              <w:rPr>
                <w:sz w:val="24"/>
              </w:rPr>
              <w:t>діабет,</w:t>
            </w:r>
            <w:r>
              <w:rPr>
                <w:spacing w:val="1"/>
                <w:sz w:val="24"/>
              </w:rPr>
              <w:t xml:space="preserve"> </w:t>
            </w:r>
            <w:r>
              <w:rPr>
                <w:sz w:val="24"/>
              </w:rPr>
              <w:t>облітеруючий</w:t>
            </w:r>
            <w:r>
              <w:rPr>
                <w:spacing w:val="-57"/>
                <w:sz w:val="24"/>
              </w:rPr>
              <w:t xml:space="preserve"> </w:t>
            </w:r>
            <w:r>
              <w:rPr>
                <w:sz w:val="24"/>
              </w:rPr>
              <w:t>атеросклероз)</w:t>
            </w:r>
            <w:r>
              <w:rPr>
                <w:spacing w:val="-2"/>
                <w:sz w:val="24"/>
              </w:rPr>
              <w:t xml:space="preserve"> </w:t>
            </w:r>
            <w:r>
              <w:rPr>
                <w:sz w:val="24"/>
              </w:rPr>
              <w:t>або</w:t>
            </w:r>
            <w:r>
              <w:rPr>
                <w:spacing w:val="-1"/>
                <w:sz w:val="24"/>
              </w:rPr>
              <w:t xml:space="preserve"> </w:t>
            </w:r>
            <w:r>
              <w:rPr>
                <w:sz w:val="24"/>
              </w:rPr>
              <w:t>зовнішніми</w:t>
            </w:r>
            <w:r>
              <w:rPr>
                <w:spacing w:val="-1"/>
                <w:sz w:val="24"/>
              </w:rPr>
              <w:t xml:space="preserve"> </w:t>
            </w:r>
            <w:r>
              <w:rPr>
                <w:sz w:val="24"/>
              </w:rPr>
              <w:t>причинами</w:t>
            </w:r>
            <w:r>
              <w:rPr>
                <w:spacing w:val="-1"/>
                <w:sz w:val="24"/>
              </w:rPr>
              <w:t xml:space="preserve"> </w:t>
            </w:r>
            <w:r>
              <w:rPr>
                <w:sz w:val="24"/>
              </w:rPr>
              <w:t>(відмороження).</w:t>
            </w:r>
          </w:p>
        </w:tc>
      </w:tr>
      <w:tr w:rsidR="00287A31" w14:paraId="5FE57B0E" w14:textId="77777777">
        <w:trPr>
          <w:trHeight w:val="827"/>
        </w:trPr>
        <w:tc>
          <w:tcPr>
            <w:tcW w:w="2689" w:type="dxa"/>
          </w:tcPr>
          <w:p w14:paraId="59A9F633" w14:textId="77777777" w:rsidR="00287A31" w:rsidRDefault="00642BC6">
            <w:pPr>
              <w:pStyle w:val="TableParagraph"/>
              <w:spacing w:line="270" w:lineRule="exact"/>
              <w:rPr>
                <w:sz w:val="24"/>
              </w:rPr>
            </w:pPr>
            <w:r>
              <w:rPr>
                <w:sz w:val="24"/>
              </w:rPr>
              <w:t>Гомілково-брахіальний</w:t>
            </w:r>
          </w:p>
          <w:p w14:paraId="6856DCF7" w14:textId="77777777" w:rsidR="00287A31" w:rsidRDefault="00642BC6">
            <w:pPr>
              <w:pStyle w:val="TableParagraph"/>
              <w:spacing w:before="137"/>
              <w:rPr>
                <w:sz w:val="24"/>
              </w:rPr>
            </w:pPr>
            <w:r>
              <w:rPr>
                <w:sz w:val="24"/>
              </w:rPr>
              <w:t>індекс</w:t>
            </w:r>
          </w:p>
        </w:tc>
        <w:tc>
          <w:tcPr>
            <w:tcW w:w="6947" w:type="dxa"/>
          </w:tcPr>
          <w:p w14:paraId="6767D2C9" w14:textId="77777777" w:rsidR="00287A31" w:rsidRDefault="00642BC6">
            <w:pPr>
              <w:pStyle w:val="TableParagraph"/>
              <w:spacing w:line="270" w:lineRule="exact"/>
              <w:ind w:left="109"/>
              <w:rPr>
                <w:sz w:val="24"/>
              </w:rPr>
            </w:pPr>
            <w:r>
              <w:rPr>
                <w:sz w:val="24"/>
              </w:rPr>
              <w:t>це</w:t>
            </w:r>
            <w:r>
              <w:rPr>
                <w:spacing w:val="28"/>
                <w:sz w:val="24"/>
              </w:rPr>
              <w:t xml:space="preserve"> </w:t>
            </w:r>
            <w:r>
              <w:rPr>
                <w:sz w:val="24"/>
              </w:rPr>
              <w:t>відношення</w:t>
            </w:r>
            <w:r>
              <w:rPr>
                <w:spacing w:val="29"/>
                <w:sz w:val="24"/>
              </w:rPr>
              <w:t xml:space="preserve"> </w:t>
            </w:r>
            <w:r>
              <w:rPr>
                <w:sz w:val="24"/>
              </w:rPr>
              <w:t>систолічного</w:t>
            </w:r>
            <w:r>
              <w:rPr>
                <w:spacing w:val="29"/>
                <w:sz w:val="24"/>
              </w:rPr>
              <w:t xml:space="preserve"> </w:t>
            </w:r>
            <w:r>
              <w:rPr>
                <w:sz w:val="24"/>
              </w:rPr>
              <w:t>артеріального</w:t>
            </w:r>
            <w:r>
              <w:rPr>
                <w:spacing w:val="28"/>
                <w:sz w:val="24"/>
              </w:rPr>
              <w:t xml:space="preserve"> </w:t>
            </w:r>
            <w:r>
              <w:rPr>
                <w:sz w:val="24"/>
              </w:rPr>
              <w:t>тиску</w:t>
            </w:r>
            <w:r>
              <w:rPr>
                <w:spacing w:val="25"/>
                <w:sz w:val="24"/>
              </w:rPr>
              <w:t xml:space="preserve"> </w:t>
            </w:r>
            <w:r>
              <w:rPr>
                <w:sz w:val="24"/>
              </w:rPr>
              <w:t>виміряного</w:t>
            </w:r>
            <w:r>
              <w:rPr>
                <w:spacing w:val="29"/>
                <w:sz w:val="24"/>
              </w:rPr>
              <w:t xml:space="preserve"> </w:t>
            </w:r>
            <w:r>
              <w:rPr>
                <w:sz w:val="24"/>
              </w:rPr>
              <w:t>на</w:t>
            </w:r>
          </w:p>
          <w:p w14:paraId="150E47CF" w14:textId="77777777" w:rsidR="00287A31" w:rsidRDefault="00642BC6">
            <w:pPr>
              <w:pStyle w:val="TableParagraph"/>
              <w:spacing w:before="137"/>
              <w:ind w:left="109"/>
              <w:rPr>
                <w:sz w:val="24"/>
              </w:rPr>
            </w:pPr>
            <w:r>
              <w:rPr>
                <w:sz w:val="24"/>
              </w:rPr>
              <w:t>плечовій</w:t>
            </w:r>
            <w:r>
              <w:rPr>
                <w:spacing w:val="-3"/>
                <w:sz w:val="24"/>
              </w:rPr>
              <w:t xml:space="preserve"> </w:t>
            </w:r>
            <w:r>
              <w:rPr>
                <w:sz w:val="24"/>
              </w:rPr>
              <w:t>на</w:t>
            </w:r>
            <w:r>
              <w:rPr>
                <w:spacing w:val="-3"/>
                <w:sz w:val="24"/>
              </w:rPr>
              <w:t xml:space="preserve"> </w:t>
            </w:r>
            <w:r>
              <w:rPr>
                <w:sz w:val="24"/>
              </w:rPr>
              <w:t>гомілкових</w:t>
            </w:r>
            <w:r>
              <w:rPr>
                <w:spacing w:val="-2"/>
                <w:sz w:val="24"/>
              </w:rPr>
              <w:t xml:space="preserve"> </w:t>
            </w:r>
            <w:r>
              <w:rPr>
                <w:sz w:val="24"/>
              </w:rPr>
              <w:t>артеріях</w:t>
            </w:r>
          </w:p>
        </w:tc>
      </w:tr>
      <w:tr w:rsidR="00287A31" w14:paraId="4C8EC181" w14:textId="77777777">
        <w:trPr>
          <w:trHeight w:val="1656"/>
        </w:trPr>
        <w:tc>
          <w:tcPr>
            <w:tcW w:w="2689" w:type="dxa"/>
          </w:tcPr>
          <w:p w14:paraId="01AEC465" w14:textId="77777777" w:rsidR="00287A31" w:rsidRDefault="00642BC6">
            <w:pPr>
              <w:pStyle w:val="TableParagraph"/>
              <w:spacing w:line="360" w:lineRule="auto"/>
              <w:ind w:right="768"/>
              <w:rPr>
                <w:sz w:val="24"/>
              </w:rPr>
            </w:pPr>
            <w:r>
              <w:rPr>
                <w:sz w:val="24"/>
              </w:rPr>
              <w:t>Черезшкірна</w:t>
            </w:r>
            <w:r>
              <w:rPr>
                <w:spacing w:val="1"/>
                <w:sz w:val="24"/>
              </w:rPr>
              <w:t xml:space="preserve"> </w:t>
            </w:r>
            <w:r>
              <w:rPr>
                <w:sz w:val="24"/>
              </w:rPr>
              <w:t>транслюмінальна</w:t>
            </w:r>
            <w:r>
              <w:rPr>
                <w:spacing w:val="-57"/>
                <w:sz w:val="24"/>
              </w:rPr>
              <w:t xml:space="preserve"> </w:t>
            </w:r>
            <w:r>
              <w:rPr>
                <w:sz w:val="24"/>
              </w:rPr>
              <w:t>ангіопластика</w:t>
            </w:r>
          </w:p>
        </w:tc>
        <w:tc>
          <w:tcPr>
            <w:tcW w:w="6947" w:type="dxa"/>
          </w:tcPr>
          <w:p w14:paraId="28B11748" w14:textId="77777777" w:rsidR="00287A31" w:rsidRDefault="00642BC6">
            <w:pPr>
              <w:pStyle w:val="TableParagraph"/>
              <w:spacing w:line="360" w:lineRule="auto"/>
              <w:ind w:left="109" w:right="94"/>
              <w:jc w:val="both"/>
              <w:rPr>
                <w:sz w:val="24"/>
              </w:rPr>
            </w:pPr>
            <w:r>
              <w:rPr>
                <w:sz w:val="24"/>
              </w:rPr>
              <w:t>метод</w:t>
            </w:r>
            <w:r>
              <w:rPr>
                <w:spacing w:val="1"/>
                <w:sz w:val="24"/>
              </w:rPr>
              <w:t xml:space="preserve"> </w:t>
            </w:r>
            <w:r>
              <w:rPr>
                <w:sz w:val="24"/>
              </w:rPr>
              <w:t>ендоваскулярного</w:t>
            </w:r>
            <w:r>
              <w:rPr>
                <w:spacing w:val="1"/>
                <w:sz w:val="24"/>
              </w:rPr>
              <w:t xml:space="preserve"> </w:t>
            </w:r>
            <w:r>
              <w:rPr>
                <w:sz w:val="24"/>
              </w:rPr>
              <w:t>лікування</w:t>
            </w:r>
            <w:r>
              <w:rPr>
                <w:spacing w:val="1"/>
                <w:sz w:val="24"/>
              </w:rPr>
              <w:t xml:space="preserve"> </w:t>
            </w:r>
            <w:r>
              <w:rPr>
                <w:sz w:val="24"/>
              </w:rPr>
              <w:t>облітеруючих</w:t>
            </w:r>
            <w:r>
              <w:rPr>
                <w:spacing w:val="1"/>
                <w:sz w:val="24"/>
              </w:rPr>
              <w:t xml:space="preserve"> </w:t>
            </w:r>
            <w:r>
              <w:rPr>
                <w:sz w:val="24"/>
              </w:rPr>
              <w:t>захворювань</w:t>
            </w:r>
            <w:r>
              <w:rPr>
                <w:spacing w:val="-57"/>
                <w:sz w:val="24"/>
              </w:rPr>
              <w:t xml:space="preserve"> </w:t>
            </w:r>
            <w:r>
              <w:rPr>
                <w:sz w:val="24"/>
              </w:rPr>
              <w:t>артерій</w:t>
            </w:r>
            <w:r>
              <w:rPr>
                <w:spacing w:val="1"/>
                <w:sz w:val="24"/>
              </w:rPr>
              <w:t xml:space="preserve"> </w:t>
            </w:r>
            <w:r>
              <w:rPr>
                <w:sz w:val="24"/>
              </w:rPr>
              <w:t>нижніх</w:t>
            </w:r>
            <w:r>
              <w:rPr>
                <w:spacing w:val="1"/>
                <w:sz w:val="24"/>
              </w:rPr>
              <w:t xml:space="preserve"> </w:t>
            </w:r>
            <w:r>
              <w:rPr>
                <w:sz w:val="24"/>
              </w:rPr>
              <w:t>кінцівок,</w:t>
            </w:r>
            <w:r>
              <w:rPr>
                <w:spacing w:val="1"/>
                <w:sz w:val="24"/>
              </w:rPr>
              <w:t xml:space="preserve"> </w:t>
            </w:r>
            <w:r>
              <w:rPr>
                <w:sz w:val="24"/>
              </w:rPr>
              <w:t>який</w:t>
            </w:r>
            <w:r>
              <w:rPr>
                <w:spacing w:val="1"/>
                <w:sz w:val="24"/>
              </w:rPr>
              <w:t xml:space="preserve"> </w:t>
            </w:r>
            <w:r>
              <w:rPr>
                <w:sz w:val="24"/>
              </w:rPr>
              <w:t>полягає</w:t>
            </w:r>
            <w:r>
              <w:rPr>
                <w:spacing w:val="1"/>
                <w:sz w:val="24"/>
              </w:rPr>
              <w:t xml:space="preserve"> </w:t>
            </w:r>
            <w:r>
              <w:rPr>
                <w:sz w:val="24"/>
              </w:rPr>
              <w:t>у</w:t>
            </w:r>
            <w:r>
              <w:rPr>
                <w:spacing w:val="1"/>
                <w:sz w:val="24"/>
              </w:rPr>
              <w:t xml:space="preserve"> </w:t>
            </w:r>
            <w:r>
              <w:rPr>
                <w:sz w:val="24"/>
              </w:rPr>
              <w:t>проведенні</w:t>
            </w:r>
            <w:r>
              <w:rPr>
                <w:spacing w:val="1"/>
                <w:sz w:val="24"/>
              </w:rPr>
              <w:t xml:space="preserve"> </w:t>
            </w:r>
            <w:r>
              <w:rPr>
                <w:sz w:val="24"/>
              </w:rPr>
              <w:t>балонної</w:t>
            </w:r>
            <w:r>
              <w:rPr>
                <w:spacing w:val="-57"/>
                <w:sz w:val="24"/>
              </w:rPr>
              <w:t xml:space="preserve"> </w:t>
            </w:r>
            <w:r>
              <w:rPr>
                <w:sz w:val="24"/>
              </w:rPr>
              <w:t>механічної</w:t>
            </w:r>
            <w:r>
              <w:rPr>
                <w:spacing w:val="13"/>
                <w:sz w:val="24"/>
              </w:rPr>
              <w:t xml:space="preserve"> </w:t>
            </w:r>
            <w:r>
              <w:rPr>
                <w:sz w:val="24"/>
              </w:rPr>
              <w:t>дилятації</w:t>
            </w:r>
            <w:r>
              <w:rPr>
                <w:spacing w:val="10"/>
                <w:sz w:val="24"/>
              </w:rPr>
              <w:t xml:space="preserve"> </w:t>
            </w:r>
            <w:r>
              <w:rPr>
                <w:sz w:val="24"/>
              </w:rPr>
              <w:t>місця</w:t>
            </w:r>
            <w:r>
              <w:rPr>
                <w:spacing w:val="12"/>
                <w:sz w:val="24"/>
              </w:rPr>
              <w:t xml:space="preserve"> </w:t>
            </w:r>
            <w:r>
              <w:rPr>
                <w:sz w:val="24"/>
              </w:rPr>
              <w:t>артеріального</w:t>
            </w:r>
            <w:r>
              <w:rPr>
                <w:spacing w:val="12"/>
                <w:sz w:val="24"/>
              </w:rPr>
              <w:t xml:space="preserve"> </w:t>
            </w:r>
            <w:r>
              <w:rPr>
                <w:sz w:val="24"/>
              </w:rPr>
              <w:t>стенозу</w:t>
            </w:r>
            <w:r>
              <w:rPr>
                <w:spacing w:val="8"/>
                <w:sz w:val="24"/>
              </w:rPr>
              <w:t xml:space="preserve"> </w:t>
            </w:r>
            <w:r>
              <w:rPr>
                <w:sz w:val="24"/>
              </w:rPr>
              <w:t>під</w:t>
            </w:r>
          </w:p>
          <w:p w14:paraId="2CD6EEAA" w14:textId="77777777" w:rsidR="00287A31" w:rsidRDefault="00642BC6">
            <w:pPr>
              <w:pStyle w:val="TableParagraph"/>
              <w:ind w:left="109"/>
              <w:jc w:val="both"/>
              <w:rPr>
                <w:sz w:val="24"/>
              </w:rPr>
            </w:pPr>
            <w:r>
              <w:rPr>
                <w:sz w:val="24"/>
              </w:rPr>
              <w:t>рентгенологічним</w:t>
            </w:r>
            <w:r>
              <w:rPr>
                <w:spacing w:val="-7"/>
                <w:sz w:val="24"/>
              </w:rPr>
              <w:t xml:space="preserve"> </w:t>
            </w:r>
            <w:r>
              <w:rPr>
                <w:sz w:val="24"/>
              </w:rPr>
              <w:t>контролем</w:t>
            </w:r>
          </w:p>
        </w:tc>
      </w:tr>
    </w:tbl>
    <w:p w14:paraId="1BA25239" w14:textId="77777777" w:rsidR="00287A31" w:rsidRDefault="00287A31">
      <w:pPr>
        <w:pStyle w:val="a3"/>
        <w:ind w:left="0"/>
        <w:rPr>
          <w:b/>
          <w:sz w:val="20"/>
        </w:rPr>
      </w:pPr>
    </w:p>
    <w:p w14:paraId="3D391ED0" w14:textId="77777777" w:rsidR="00287A31" w:rsidRDefault="00287A31">
      <w:pPr>
        <w:pStyle w:val="a3"/>
        <w:spacing w:before="10"/>
        <w:ind w:left="0"/>
        <w:rPr>
          <w:b/>
          <w:sz w:val="21"/>
        </w:rPr>
      </w:pPr>
    </w:p>
    <w:p w14:paraId="535FDDB0" w14:textId="77777777" w:rsidR="00287A31" w:rsidRDefault="00642BC6">
      <w:pPr>
        <w:ind w:left="1044"/>
        <w:rPr>
          <w:b/>
          <w:sz w:val="24"/>
        </w:rPr>
      </w:pPr>
      <w:r>
        <w:rPr>
          <w:b/>
          <w:sz w:val="24"/>
        </w:rPr>
        <w:t>Скорочення</w:t>
      </w:r>
      <w:r>
        <w:rPr>
          <w:b/>
          <w:spacing w:val="-2"/>
          <w:sz w:val="24"/>
        </w:rPr>
        <w:t xml:space="preserve"> </w:t>
      </w:r>
      <w:r>
        <w:rPr>
          <w:b/>
          <w:sz w:val="24"/>
        </w:rPr>
        <w:t>та</w:t>
      </w:r>
      <w:r>
        <w:rPr>
          <w:b/>
          <w:spacing w:val="-2"/>
          <w:sz w:val="24"/>
        </w:rPr>
        <w:t xml:space="preserve"> </w:t>
      </w:r>
      <w:r>
        <w:rPr>
          <w:b/>
          <w:sz w:val="24"/>
        </w:rPr>
        <w:t>англомовні</w:t>
      </w:r>
      <w:r>
        <w:rPr>
          <w:b/>
          <w:spacing w:val="-2"/>
          <w:sz w:val="24"/>
        </w:rPr>
        <w:t xml:space="preserve"> </w:t>
      </w:r>
      <w:r>
        <w:rPr>
          <w:b/>
          <w:sz w:val="24"/>
        </w:rPr>
        <w:t>еквіваленти:</w:t>
      </w:r>
    </w:p>
    <w:p w14:paraId="1FC897C2" w14:textId="77777777" w:rsidR="00287A31" w:rsidRDefault="00642BC6">
      <w:pPr>
        <w:tabs>
          <w:tab w:val="left" w:pos="1593"/>
          <w:tab w:val="left" w:pos="2033"/>
        </w:tabs>
        <w:spacing w:before="135" w:line="360" w:lineRule="auto"/>
        <w:ind w:left="336" w:right="1577"/>
        <w:rPr>
          <w:sz w:val="24"/>
        </w:rPr>
      </w:pPr>
      <w:r>
        <w:rPr>
          <w:sz w:val="24"/>
        </w:rPr>
        <w:t>ВМА</w:t>
      </w:r>
      <w:r>
        <w:rPr>
          <w:sz w:val="24"/>
        </w:rPr>
        <w:tab/>
        <w:t>–</w:t>
      </w:r>
      <w:r>
        <w:rPr>
          <w:sz w:val="24"/>
        </w:rPr>
        <w:tab/>
        <w:t>верхня мезентеріальна артерія (SMA – superior mesenteric artery)</w:t>
      </w:r>
      <w:r>
        <w:rPr>
          <w:spacing w:val="-57"/>
          <w:sz w:val="24"/>
        </w:rPr>
        <w:t xml:space="preserve"> </w:t>
      </w:r>
      <w:r>
        <w:rPr>
          <w:sz w:val="24"/>
        </w:rPr>
        <w:t>ГБІ</w:t>
      </w:r>
      <w:r>
        <w:rPr>
          <w:sz w:val="24"/>
        </w:rPr>
        <w:tab/>
        <w:t>–</w:t>
      </w:r>
      <w:r>
        <w:rPr>
          <w:sz w:val="24"/>
        </w:rPr>
        <w:tab/>
        <w:t>гомілково-брахіальний</w:t>
      </w:r>
      <w:r>
        <w:rPr>
          <w:spacing w:val="-3"/>
          <w:sz w:val="24"/>
        </w:rPr>
        <w:t xml:space="preserve"> </w:t>
      </w:r>
      <w:r>
        <w:rPr>
          <w:sz w:val="24"/>
        </w:rPr>
        <w:t>індекс (ABI</w:t>
      </w:r>
      <w:r>
        <w:rPr>
          <w:spacing w:val="-3"/>
          <w:sz w:val="24"/>
        </w:rPr>
        <w:t xml:space="preserve"> </w:t>
      </w:r>
      <w:r>
        <w:rPr>
          <w:sz w:val="24"/>
        </w:rPr>
        <w:t>– ankle-brachial index)</w:t>
      </w:r>
    </w:p>
    <w:p w14:paraId="6D72B9C0" w14:textId="77777777" w:rsidR="00287A31" w:rsidRDefault="00642BC6">
      <w:pPr>
        <w:tabs>
          <w:tab w:val="left" w:pos="1593"/>
          <w:tab w:val="left" w:pos="2033"/>
        </w:tabs>
        <w:spacing w:line="360" w:lineRule="auto"/>
        <w:ind w:left="336" w:right="1707"/>
        <w:rPr>
          <w:sz w:val="24"/>
        </w:rPr>
      </w:pPr>
      <w:r>
        <w:rPr>
          <w:sz w:val="24"/>
        </w:rPr>
        <w:t>ГМІ</w:t>
      </w:r>
      <w:r>
        <w:rPr>
          <w:sz w:val="24"/>
        </w:rPr>
        <w:tab/>
        <w:t>–</w:t>
      </w:r>
      <w:r>
        <w:rPr>
          <w:sz w:val="24"/>
        </w:rPr>
        <w:tab/>
        <w:t>гостра мезентеріальна ішемія (AMI – acute mesenteric ischemia)</w:t>
      </w:r>
      <w:r>
        <w:rPr>
          <w:spacing w:val="-57"/>
          <w:sz w:val="24"/>
        </w:rPr>
        <w:t xml:space="preserve"> </w:t>
      </w:r>
      <w:r>
        <w:rPr>
          <w:sz w:val="24"/>
        </w:rPr>
        <w:t>КІК</w:t>
      </w:r>
      <w:r>
        <w:rPr>
          <w:sz w:val="24"/>
        </w:rPr>
        <w:tab/>
        <w:t>–</w:t>
      </w:r>
      <w:r>
        <w:rPr>
          <w:sz w:val="24"/>
        </w:rPr>
        <w:tab/>
        <w:t>критична</w:t>
      </w:r>
      <w:r>
        <w:rPr>
          <w:spacing w:val="-2"/>
          <w:sz w:val="24"/>
        </w:rPr>
        <w:t xml:space="preserve"> </w:t>
      </w:r>
      <w:r>
        <w:rPr>
          <w:sz w:val="24"/>
        </w:rPr>
        <w:t>ішемія</w:t>
      </w:r>
      <w:r>
        <w:rPr>
          <w:spacing w:val="-1"/>
          <w:sz w:val="24"/>
        </w:rPr>
        <w:t xml:space="preserve"> </w:t>
      </w:r>
      <w:r>
        <w:rPr>
          <w:sz w:val="24"/>
        </w:rPr>
        <w:t>кінцівок (CLI</w:t>
      </w:r>
      <w:r>
        <w:rPr>
          <w:spacing w:val="-4"/>
          <w:sz w:val="24"/>
        </w:rPr>
        <w:t xml:space="preserve"> </w:t>
      </w:r>
      <w:r>
        <w:rPr>
          <w:sz w:val="24"/>
        </w:rPr>
        <w:t>– critical</w:t>
      </w:r>
      <w:r>
        <w:rPr>
          <w:spacing w:val="-1"/>
          <w:sz w:val="24"/>
        </w:rPr>
        <w:t xml:space="preserve"> </w:t>
      </w:r>
      <w:r>
        <w:rPr>
          <w:sz w:val="24"/>
        </w:rPr>
        <w:t>limb ischemia)</w:t>
      </w:r>
    </w:p>
    <w:p w14:paraId="654CF781" w14:textId="77777777" w:rsidR="00287A31" w:rsidRDefault="00642BC6">
      <w:pPr>
        <w:tabs>
          <w:tab w:val="left" w:pos="1593"/>
          <w:tab w:val="left" w:pos="2033"/>
        </w:tabs>
        <w:ind w:left="336"/>
        <w:rPr>
          <w:sz w:val="24"/>
        </w:rPr>
      </w:pPr>
      <w:r>
        <w:rPr>
          <w:sz w:val="24"/>
        </w:rPr>
        <w:t>КТ</w:t>
      </w:r>
      <w:r>
        <w:rPr>
          <w:sz w:val="24"/>
        </w:rPr>
        <w:tab/>
        <w:t>–</w:t>
      </w:r>
      <w:r>
        <w:rPr>
          <w:sz w:val="24"/>
        </w:rPr>
        <w:tab/>
        <w:t>комп'ютерна</w:t>
      </w:r>
      <w:r>
        <w:rPr>
          <w:spacing w:val="-3"/>
          <w:sz w:val="24"/>
        </w:rPr>
        <w:t xml:space="preserve"> </w:t>
      </w:r>
      <w:r>
        <w:rPr>
          <w:sz w:val="24"/>
        </w:rPr>
        <w:t>томографія (CT</w:t>
      </w:r>
      <w:r>
        <w:rPr>
          <w:spacing w:val="-2"/>
          <w:sz w:val="24"/>
        </w:rPr>
        <w:t xml:space="preserve"> </w:t>
      </w:r>
      <w:r>
        <w:rPr>
          <w:sz w:val="24"/>
        </w:rPr>
        <w:t>–</w:t>
      </w:r>
      <w:r>
        <w:rPr>
          <w:spacing w:val="-1"/>
          <w:sz w:val="24"/>
        </w:rPr>
        <w:t xml:space="preserve"> </w:t>
      </w:r>
      <w:r>
        <w:rPr>
          <w:sz w:val="24"/>
        </w:rPr>
        <w:t>computed</w:t>
      </w:r>
      <w:r>
        <w:rPr>
          <w:spacing w:val="-2"/>
          <w:sz w:val="24"/>
        </w:rPr>
        <w:t xml:space="preserve"> </w:t>
      </w:r>
      <w:r>
        <w:rPr>
          <w:sz w:val="24"/>
        </w:rPr>
        <w:t>tomography)</w:t>
      </w:r>
    </w:p>
    <w:p w14:paraId="54BFFA56" w14:textId="77777777" w:rsidR="00287A31" w:rsidRDefault="00642BC6">
      <w:pPr>
        <w:tabs>
          <w:tab w:val="left" w:pos="1593"/>
          <w:tab w:val="left" w:pos="2033"/>
        </w:tabs>
        <w:spacing w:before="137"/>
        <w:ind w:left="336"/>
        <w:rPr>
          <w:sz w:val="24"/>
        </w:rPr>
      </w:pPr>
      <w:r>
        <w:rPr>
          <w:sz w:val="24"/>
        </w:rPr>
        <w:t>КТА</w:t>
      </w:r>
      <w:r>
        <w:rPr>
          <w:sz w:val="24"/>
        </w:rPr>
        <w:tab/>
        <w:t>–</w:t>
      </w:r>
      <w:r>
        <w:rPr>
          <w:sz w:val="24"/>
        </w:rPr>
        <w:tab/>
        <w:t>КТ-ангіографія</w:t>
      </w:r>
      <w:r>
        <w:rPr>
          <w:spacing w:val="-2"/>
          <w:sz w:val="24"/>
        </w:rPr>
        <w:t xml:space="preserve"> </w:t>
      </w:r>
      <w:r>
        <w:rPr>
          <w:sz w:val="24"/>
        </w:rPr>
        <w:t>(CTA</w:t>
      </w:r>
      <w:r>
        <w:rPr>
          <w:spacing w:val="-4"/>
          <w:sz w:val="24"/>
        </w:rPr>
        <w:t xml:space="preserve"> </w:t>
      </w:r>
      <w:r>
        <w:rPr>
          <w:sz w:val="24"/>
        </w:rPr>
        <w:t>–</w:t>
      </w:r>
      <w:r>
        <w:rPr>
          <w:spacing w:val="-3"/>
          <w:sz w:val="24"/>
        </w:rPr>
        <w:t xml:space="preserve"> </w:t>
      </w:r>
      <w:r>
        <w:rPr>
          <w:sz w:val="24"/>
        </w:rPr>
        <w:t>computed</w:t>
      </w:r>
      <w:r>
        <w:rPr>
          <w:spacing w:val="-3"/>
          <w:sz w:val="24"/>
        </w:rPr>
        <w:t xml:space="preserve"> </w:t>
      </w:r>
      <w:r>
        <w:rPr>
          <w:sz w:val="24"/>
        </w:rPr>
        <w:t>tomography</w:t>
      </w:r>
      <w:r>
        <w:rPr>
          <w:spacing w:val="-7"/>
          <w:sz w:val="24"/>
        </w:rPr>
        <w:t xml:space="preserve"> </w:t>
      </w:r>
      <w:r>
        <w:rPr>
          <w:sz w:val="24"/>
        </w:rPr>
        <w:t>angiography)</w:t>
      </w:r>
    </w:p>
    <w:p w14:paraId="63F3935A" w14:textId="77777777" w:rsidR="00287A31" w:rsidRDefault="00642BC6">
      <w:pPr>
        <w:tabs>
          <w:tab w:val="left" w:pos="1593"/>
          <w:tab w:val="left" w:pos="2033"/>
        </w:tabs>
        <w:spacing w:before="139" w:line="360" w:lineRule="auto"/>
        <w:ind w:left="336" w:right="448"/>
        <w:rPr>
          <w:sz w:val="24"/>
        </w:rPr>
      </w:pPr>
      <w:r>
        <w:rPr>
          <w:sz w:val="24"/>
        </w:rPr>
        <w:t>МРА</w:t>
      </w:r>
      <w:r>
        <w:rPr>
          <w:sz w:val="24"/>
        </w:rPr>
        <w:tab/>
        <w:t>–</w:t>
      </w:r>
      <w:r>
        <w:rPr>
          <w:sz w:val="24"/>
        </w:rPr>
        <w:tab/>
        <w:t>магнітно-резонансна ангіографія (MRA – magnetic resonance tomography)</w:t>
      </w:r>
      <w:r>
        <w:rPr>
          <w:spacing w:val="1"/>
          <w:sz w:val="24"/>
        </w:rPr>
        <w:t xml:space="preserve"> </w:t>
      </w:r>
      <w:r>
        <w:rPr>
          <w:sz w:val="24"/>
        </w:rPr>
        <w:t>ОЗАНК</w:t>
      </w:r>
      <w:r>
        <w:rPr>
          <w:sz w:val="24"/>
        </w:rPr>
        <w:tab/>
        <w:t>–</w:t>
      </w:r>
      <w:r>
        <w:rPr>
          <w:sz w:val="24"/>
        </w:rPr>
        <w:tab/>
        <w:t>облітеруючі</w:t>
      </w:r>
      <w:r>
        <w:rPr>
          <w:spacing w:val="51"/>
          <w:sz w:val="24"/>
        </w:rPr>
        <w:t xml:space="preserve"> </w:t>
      </w:r>
      <w:r>
        <w:rPr>
          <w:sz w:val="24"/>
        </w:rPr>
        <w:t>захворювання</w:t>
      </w:r>
      <w:r>
        <w:rPr>
          <w:spacing w:val="51"/>
          <w:sz w:val="24"/>
        </w:rPr>
        <w:t xml:space="preserve"> </w:t>
      </w:r>
      <w:r>
        <w:rPr>
          <w:sz w:val="24"/>
        </w:rPr>
        <w:t>артерій</w:t>
      </w:r>
      <w:r>
        <w:rPr>
          <w:spacing w:val="50"/>
          <w:sz w:val="24"/>
        </w:rPr>
        <w:t xml:space="preserve"> </w:t>
      </w:r>
      <w:r>
        <w:rPr>
          <w:sz w:val="24"/>
        </w:rPr>
        <w:t>нижніх</w:t>
      </w:r>
      <w:r>
        <w:rPr>
          <w:spacing w:val="53"/>
          <w:sz w:val="24"/>
        </w:rPr>
        <w:t xml:space="preserve"> </w:t>
      </w:r>
      <w:r>
        <w:rPr>
          <w:sz w:val="24"/>
        </w:rPr>
        <w:t>кінцівок</w:t>
      </w:r>
      <w:r>
        <w:rPr>
          <w:spacing w:val="59"/>
          <w:sz w:val="24"/>
        </w:rPr>
        <w:t xml:space="preserve"> </w:t>
      </w:r>
      <w:r>
        <w:rPr>
          <w:sz w:val="24"/>
        </w:rPr>
        <w:t>(infrainguinal</w:t>
      </w:r>
      <w:r>
        <w:rPr>
          <w:spacing w:val="51"/>
          <w:sz w:val="24"/>
        </w:rPr>
        <w:t xml:space="preserve"> </w:t>
      </w:r>
      <w:r>
        <w:rPr>
          <w:sz w:val="24"/>
        </w:rPr>
        <w:t>PAD</w:t>
      </w:r>
      <w:r>
        <w:rPr>
          <w:spacing w:val="51"/>
          <w:sz w:val="24"/>
        </w:rPr>
        <w:t xml:space="preserve"> </w:t>
      </w:r>
      <w:r>
        <w:rPr>
          <w:sz w:val="24"/>
        </w:rPr>
        <w:t>-</w:t>
      </w:r>
    </w:p>
    <w:p w14:paraId="1268C2EF" w14:textId="77777777" w:rsidR="00287A31" w:rsidRDefault="00642BC6">
      <w:pPr>
        <w:ind w:left="2033"/>
        <w:rPr>
          <w:sz w:val="24"/>
        </w:rPr>
      </w:pPr>
      <w:r>
        <w:rPr>
          <w:sz w:val="24"/>
        </w:rPr>
        <w:t>infrainguinal</w:t>
      </w:r>
      <w:r>
        <w:rPr>
          <w:spacing w:val="-3"/>
          <w:sz w:val="24"/>
        </w:rPr>
        <w:t xml:space="preserve"> </w:t>
      </w:r>
      <w:r>
        <w:rPr>
          <w:sz w:val="24"/>
        </w:rPr>
        <w:t>peripheral</w:t>
      </w:r>
      <w:r>
        <w:rPr>
          <w:spacing w:val="-2"/>
          <w:sz w:val="24"/>
        </w:rPr>
        <w:t xml:space="preserve"> </w:t>
      </w:r>
      <w:r>
        <w:rPr>
          <w:sz w:val="24"/>
        </w:rPr>
        <w:t>arterial</w:t>
      </w:r>
      <w:r>
        <w:rPr>
          <w:spacing w:val="-1"/>
          <w:sz w:val="24"/>
        </w:rPr>
        <w:t xml:space="preserve"> </w:t>
      </w:r>
      <w:r>
        <w:rPr>
          <w:sz w:val="24"/>
        </w:rPr>
        <w:t>disease)</w:t>
      </w:r>
    </w:p>
    <w:p w14:paraId="580AF921" w14:textId="77777777" w:rsidR="00287A31" w:rsidRDefault="00642BC6">
      <w:pPr>
        <w:tabs>
          <w:tab w:val="left" w:pos="1593"/>
          <w:tab w:val="left" w:pos="2033"/>
        </w:tabs>
        <w:spacing w:before="137"/>
        <w:ind w:left="336"/>
        <w:rPr>
          <w:sz w:val="24"/>
        </w:rPr>
      </w:pPr>
      <w:r>
        <w:rPr>
          <w:sz w:val="24"/>
        </w:rPr>
        <w:t>ПК</w:t>
      </w:r>
      <w:r>
        <w:rPr>
          <w:sz w:val="24"/>
        </w:rPr>
        <w:tab/>
        <w:t>–</w:t>
      </w:r>
      <w:r>
        <w:rPr>
          <w:sz w:val="24"/>
        </w:rPr>
        <w:tab/>
        <w:t>переміжна</w:t>
      </w:r>
      <w:r>
        <w:rPr>
          <w:spacing w:val="-3"/>
          <w:sz w:val="24"/>
        </w:rPr>
        <w:t xml:space="preserve"> </w:t>
      </w:r>
      <w:r>
        <w:rPr>
          <w:sz w:val="24"/>
        </w:rPr>
        <w:t>кульгавість</w:t>
      </w:r>
      <w:r>
        <w:rPr>
          <w:spacing w:val="-2"/>
          <w:sz w:val="24"/>
        </w:rPr>
        <w:t xml:space="preserve"> </w:t>
      </w:r>
      <w:r>
        <w:rPr>
          <w:sz w:val="24"/>
        </w:rPr>
        <w:t>(IC</w:t>
      </w:r>
      <w:r>
        <w:rPr>
          <w:spacing w:val="-2"/>
          <w:sz w:val="24"/>
        </w:rPr>
        <w:t xml:space="preserve"> </w:t>
      </w:r>
      <w:r>
        <w:rPr>
          <w:sz w:val="24"/>
        </w:rPr>
        <w:t>–</w:t>
      </w:r>
      <w:r>
        <w:rPr>
          <w:spacing w:val="-2"/>
          <w:sz w:val="24"/>
        </w:rPr>
        <w:t xml:space="preserve"> </w:t>
      </w:r>
      <w:r>
        <w:rPr>
          <w:sz w:val="24"/>
        </w:rPr>
        <w:t>intermittent</w:t>
      </w:r>
      <w:r>
        <w:rPr>
          <w:spacing w:val="-2"/>
          <w:sz w:val="24"/>
        </w:rPr>
        <w:t xml:space="preserve"> </w:t>
      </w:r>
      <w:r>
        <w:rPr>
          <w:sz w:val="24"/>
        </w:rPr>
        <w:t>claudication)</w:t>
      </w:r>
    </w:p>
    <w:p w14:paraId="38044A92" w14:textId="77777777" w:rsidR="00287A31" w:rsidRDefault="00642BC6">
      <w:pPr>
        <w:tabs>
          <w:tab w:val="left" w:pos="1593"/>
          <w:tab w:val="left" w:pos="2033"/>
        </w:tabs>
        <w:spacing w:before="139"/>
        <w:ind w:left="336"/>
        <w:rPr>
          <w:sz w:val="24"/>
        </w:rPr>
      </w:pPr>
      <w:r>
        <w:rPr>
          <w:sz w:val="24"/>
        </w:rPr>
        <w:t>ХМІ</w:t>
      </w:r>
      <w:r>
        <w:rPr>
          <w:sz w:val="24"/>
        </w:rPr>
        <w:tab/>
        <w:t>–</w:t>
      </w:r>
      <w:r>
        <w:rPr>
          <w:sz w:val="24"/>
        </w:rPr>
        <w:tab/>
        <w:t>хронічна</w:t>
      </w:r>
      <w:r>
        <w:rPr>
          <w:spacing w:val="-3"/>
          <w:sz w:val="24"/>
        </w:rPr>
        <w:t xml:space="preserve"> </w:t>
      </w:r>
      <w:r>
        <w:rPr>
          <w:sz w:val="24"/>
        </w:rPr>
        <w:t>мезентеріальна</w:t>
      </w:r>
      <w:r>
        <w:rPr>
          <w:spacing w:val="-2"/>
          <w:sz w:val="24"/>
        </w:rPr>
        <w:t xml:space="preserve"> </w:t>
      </w:r>
      <w:r>
        <w:rPr>
          <w:sz w:val="24"/>
        </w:rPr>
        <w:t>ішемія (CMI</w:t>
      </w:r>
      <w:r>
        <w:rPr>
          <w:spacing w:val="-4"/>
          <w:sz w:val="24"/>
        </w:rPr>
        <w:t xml:space="preserve"> </w:t>
      </w:r>
      <w:r>
        <w:rPr>
          <w:sz w:val="24"/>
        </w:rPr>
        <w:t>–</w:t>
      </w:r>
      <w:r>
        <w:rPr>
          <w:spacing w:val="-1"/>
          <w:sz w:val="24"/>
        </w:rPr>
        <w:t xml:space="preserve"> </w:t>
      </w:r>
      <w:r>
        <w:rPr>
          <w:sz w:val="24"/>
        </w:rPr>
        <w:t>chronic mesenteric</w:t>
      </w:r>
      <w:r>
        <w:rPr>
          <w:spacing w:val="-2"/>
          <w:sz w:val="24"/>
        </w:rPr>
        <w:t xml:space="preserve"> </w:t>
      </w:r>
      <w:r>
        <w:rPr>
          <w:sz w:val="24"/>
        </w:rPr>
        <w:t>ischemia)</w:t>
      </w:r>
    </w:p>
    <w:p w14:paraId="17AD85E1" w14:textId="77777777" w:rsidR="00287A31" w:rsidRDefault="00642BC6">
      <w:pPr>
        <w:tabs>
          <w:tab w:val="left" w:pos="1593"/>
          <w:tab w:val="left" w:pos="2033"/>
          <w:tab w:val="left" w:pos="3565"/>
          <w:tab w:val="left" w:pos="5611"/>
          <w:tab w:val="left" w:pos="7309"/>
          <w:tab w:val="left" w:pos="8109"/>
          <w:tab w:val="left" w:pos="8490"/>
        </w:tabs>
        <w:spacing w:before="137" w:line="362" w:lineRule="auto"/>
        <w:ind w:left="2033" w:right="447" w:hanging="1697"/>
        <w:rPr>
          <w:sz w:val="24"/>
        </w:rPr>
      </w:pPr>
      <w:r>
        <w:rPr>
          <w:sz w:val="24"/>
        </w:rPr>
        <w:t>ЧТА</w:t>
      </w:r>
      <w:r>
        <w:rPr>
          <w:sz w:val="24"/>
        </w:rPr>
        <w:tab/>
        <w:t>–</w:t>
      </w:r>
      <w:r>
        <w:rPr>
          <w:sz w:val="24"/>
        </w:rPr>
        <w:tab/>
        <w:t>черезшкірна</w:t>
      </w:r>
      <w:r>
        <w:rPr>
          <w:sz w:val="24"/>
        </w:rPr>
        <w:tab/>
        <w:t>транслюмінальна</w:t>
      </w:r>
      <w:r>
        <w:rPr>
          <w:sz w:val="24"/>
        </w:rPr>
        <w:tab/>
        <w:t>ангіопластика</w:t>
      </w:r>
      <w:r>
        <w:rPr>
          <w:sz w:val="24"/>
        </w:rPr>
        <w:tab/>
        <w:t>(PTA</w:t>
      </w:r>
      <w:r>
        <w:rPr>
          <w:sz w:val="24"/>
        </w:rPr>
        <w:tab/>
        <w:t>–</w:t>
      </w:r>
      <w:r>
        <w:rPr>
          <w:sz w:val="24"/>
        </w:rPr>
        <w:tab/>
      </w:r>
      <w:r>
        <w:rPr>
          <w:spacing w:val="-1"/>
          <w:sz w:val="24"/>
        </w:rPr>
        <w:t>percutaneous</w:t>
      </w:r>
      <w:r>
        <w:rPr>
          <w:spacing w:val="-57"/>
          <w:sz w:val="24"/>
        </w:rPr>
        <w:t xml:space="preserve"> </w:t>
      </w:r>
      <w:r>
        <w:rPr>
          <w:sz w:val="24"/>
        </w:rPr>
        <w:t>transluminal angioplasty)</w:t>
      </w:r>
    </w:p>
    <w:p w14:paraId="76F5BD1C" w14:textId="77777777" w:rsidR="00287A31" w:rsidRDefault="00287A31">
      <w:pPr>
        <w:spacing w:line="362" w:lineRule="auto"/>
        <w:rPr>
          <w:sz w:val="24"/>
        </w:rPr>
        <w:sectPr w:rsidR="00287A31">
          <w:pgSz w:w="11910" w:h="16840"/>
          <w:pgMar w:top="1140" w:right="620" w:bottom="280" w:left="1080" w:header="749" w:footer="0" w:gutter="0"/>
          <w:cols w:space="720"/>
        </w:sectPr>
      </w:pPr>
    </w:p>
    <w:p w14:paraId="4C64DA1A" w14:textId="77777777" w:rsidR="00287A31" w:rsidRDefault="00642BC6">
      <w:pPr>
        <w:pStyle w:val="1"/>
        <w:spacing w:before="83"/>
      </w:pPr>
      <w:r>
        <w:lastRenderedPageBreak/>
        <w:t>ВИКЛАДЕННЯ</w:t>
      </w:r>
      <w:r>
        <w:rPr>
          <w:spacing w:val="-3"/>
        </w:rPr>
        <w:t xml:space="preserve"> </w:t>
      </w:r>
      <w:r>
        <w:t>ТЕМИ</w:t>
      </w:r>
    </w:p>
    <w:p w14:paraId="540FE5E5" w14:textId="77777777" w:rsidR="00287A31" w:rsidRDefault="00642BC6">
      <w:pPr>
        <w:spacing w:before="159"/>
        <w:ind w:left="1044"/>
        <w:rPr>
          <w:b/>
          <w:sz w:val="28"/>
        </w:rPr>
      </w:pPr>
      <w:r>
        <w:rPr>
          <w:b/>
          <w:sz w:val="28"/>
          <w:u w:val="thick"/>
        </w:rPr>
        <w:t>Облітеруючі</w:t>
      </w:r>
      <w:r>
        <w:rPr>
          <w:b/>
          <w:spacing w:val="-4"/>
          <w:sz w:val="28"/>
          <w:u w:val="thick"/>
        </w:rPr>
        <w:t xml:space="preserve"> </w:t>
      </w:r>
      <w:r>
        <w:rPr>
          <w:b/>
          <w:sz w:val="28"/>
          <w:u w:val="thick"/>
        </w:rPr>
        <w:t>захворювання</w:t>
      </w:r>
      <w:r>
        <w:rPr>
          <w:b/>
          <w:spacing w:val="-6"/>
          <w:sz w:val="28"/>
          <w:u w:val="thick"/>
        </w:rPr>
        <w:t xml:space="preserve"> </w:t>
      </w:r>
      <w:r>
        <w:rPr>
          <w:b/>
          <w:sz w:val="28"/>
          <w:u w:val="thick"/>
        </w:rPr>
        <w:t>артерій</w:t>
      </w:r>
      <w:r>
        <w:rPr>
          <w:b/>
          <w:spacing w:val="-6"/>
          <w:sz w:val="28"/>
          <w:u w:val="thick"/>
        </w:rPr>
        <w:t xml:space="preserve"> </w:t>
      </w:r>
      <w:r>
        <w:rPr>
          <w:b/>
          <w:sz w:val="28"/>
          <w:u w:val="thick"/>
        </w:rPr>
        <w:t>нижніх</w:t>
      </w:r>
      <w:r>
        <w:rPr>
          <w:b/>
          <w:spacing w:val="-3"/>
          <w:sz w:val="28"/>
          <w:u w:val="thick"/>
        </w:rPr>
        <w:t xml:space="preserve"> </w:t>
      </w:r>
      <w:r>
        <w:rPr>
          <w:b/>
          <w:sz w:val="28"/>
          <w:u w:val="thick"/>
        </w:rPr>
        <w:t>кінцівок</w:t>
      </w:r>
    </w:p>
    <w:p w14:paraId="00F362DA" w14:textId="77777777" w:rsidR="00287A31" w:rsidRDefault="00287A31">
      <w:pPr>
        <w:pStyle w:val="a3"/>
        <w:ind w:left="0"/>
        <w:rPr>
          <w:b/>
          <w:sz w:val="20"/>
        </w:rPr>
      </w:pPr>
    </w:p>
    <w:p w14:paraId="142404D0" w14:textId="77777777" w:rsidR="00287A31" w:rsidRDefault="00642BC6">
      <w:pPr>
        <w:pStyle w:val="a3"/>
        <w:tabs>
          <w:tab w:val="left" w:pos="2087"/>
          <w:tab w:val="left" w:pos="2882"/>
          <w:tab w:val="left" w:pos="3187"/>
          <w:tab w:val="left" w:pos="3359"/>
          <w:tab w:val="left" w:pos="4268"/>
          <w:tab w:val="left" w:pos="5146"/>
          <w:tab w:val="left" w:pos="5487"/>
          <w:tab w:val="left" w:pos="6644"/>
          <w:tab w:val="left" w:pos="6828"/>
          <w:tab w:val="left" w:pos="7347"/>
          <w:tab w:val="left" w:pos="8304"/>
          <w:tab w:val="left" w:pos="9178"/>
        </w:tabs>
        <w:spacing w:before="89" w:line="360" w:lineRule="auto"/>
        <w:ind w:right="234" w:firstLine="707"/>
      </w:pPr>
      <w:r>
        <w:rPr>
          <w:b/>
          <w:i/>
        </w:rPr>
        <w:t>Визначення</w:t>
      </w:r>
      <w:r>
        <w:t>.</w:t>
      </w:r>
      <w:r>
        <w:tab/>
        <w:t>В</w:t>
      </w:r>
      <w:r>
        <w:tab/>
      </w:r>
      <w:r>
        <w:tab/>
        <w:t>англомовній</w:t>
      </w:r>
      <w:r>
        <w:tab/>
        <w:t>літературі</w:t>
      </w:r>
      <w:r>
        <w:tab/>
        <w:t>для</w:t>
      </w:r>
      <w:r>
        <w:tab/>
        <w:t>назви</w:t>
      </w:r>
      <w:r>
        <w:tab/>
      </w:r>
      <w:r>
        <w:rPr>
          <w:spacing w:val="-1"/>
        </w:rPr>
        <w:t>облітеруючих</w:t>
      </w:r>
      <w:r>
        <w:rPr>
          <w:spacing w:val="-67"/>
        </w:rPr>
        <w:t xml:space="preserve"> </w:t>
      </w:r>
      <w:r>
        <w:t>захворювань</w:t>
      </w:r>
      <w:r>
        <w:tab/>
        <w:t>артерій</w:t>
      </w:r>
      <w:r>
        <w:tab/>
        <w:t>нижніх</w:t>
      </w:r>
      <w:r>
        <w:tab/>
        <w:t>кінцівок</w:t>
      </w:r>
      <w:r>
        <w:tab/>
        <w:t>(ОЗАНК)</w:t>
      </w:r>
      <w:r>
        <w:tab/>
      </w:r>
      <w:r>
        <w:tab/>
        <w:t>використовується</w:t>
      </w:r>
      <w:r>
        <w:tab/>
      </w:r>
      <w:r>
        <w:rPr>
          <w:spacing w:val="-1"/>
        </w:rPr>
        <w:t>термін</w:t>
      </w:r>
    </w:p>
    <w:p w14:paraId="44D95B35" w14:textId="77777777" w:rsidR="00287A31" w:rsidRDefault="00642BC6">
      <w:pPr>
        <w:pStyle w:val="a3"/>
        <w:spacing w:line="360" w:lineRule="auto"/>
        <w:ind w:right="230"/>
      </w:pPr>
      <w:r>
        <w:t>«infrainguinal</w:t>
      </w:r>
      <w:r>
        <w:rPr>
          <w:spacing w:val="3"/>
        </w:rPr>
        <w:t xml:space="preserve"> </w:t>
      </w:r>
      <w:r>
        <w:t>arterial</w:t>
      </w:r>
      <w:r>
        <w:rPr>
          <w:spacing w:val="3"/>
        </w:rPr>
        <w:t xml:space="preserve"> </w:t>
      </w:r>
      <w:r>
        <w:t>disease»,</w:t>
      </w:r>
      <w:r>
        <w:rPr>
          <w:spacing w:val="69"/>
        </w:rPr>
        <w:t xml:space="preserve"> </w:t>
      </w:r>
      <w:r>
        <w:t>який</w:t>
      </w:r>
      <w:r>
        <w:rPr>
          <w:spacing w:val="1"/>
        </w:rPr>
        <w:t xml:space="preserve"> </w:t>
      </w:r>
      <w:r>
        <w:t>включає</w:t>
      </w:r>
      <w:r>
        <w:rPr>
          <w:spacing w:val="69"/>
        </w:rPr>
        <w:t xml:space="preserve"> </w:t>
      </w:r>
      <w:r>
        <w:t>стенози,</w:t>
      </w:r>
      <w:r>
        <w:rPr>
          <w:spacing w:val="67"/>
        </w:rPr>
        <w:t xml:space="preserve"> </w:t>
      </w:r>
      <w:r>
        <w:t>окклюзії</w:t>
      </w:r>
      <w:r>
        <w:rPr>
          <w:spacing w:val="2"/>
        </w:rPr>
        <w:t xml:space="preserve"> </w:t>
      </w:r>
      <w:r>
        <w:t>та  аневризми</w:t>
      </w:r>
      <w:r>
        <w:rPr>
          <w:spacing w:val="-67"/>
        </w:rPr>
        <w:t xml:space="preserve"> </w:t>
      </w:r>
      <w:r>
        <w:t>стегново-підколінного</w:t>
      </w:r>
      <w:r>
        <w:rPr>
          <w:spacing w:val="-1"/>
        </w:rPr>
        <w:t xml:space="preserve"> </w:t>
      </w:r>
      <w:r>
        <w:t>та</w:t>
      </w:r>
      <w:r>
        <w:rPr>
          <w:spacing w:val="-1"/>
        </w:rPr>
        <w:t xml:space="preserve"> </w:t>
      </w:r>
      <w:r>
        <w:t>великогомілкового</w:t>
      </w:r>
      <w:r>
        <w:rPr>
          <w:spacing w:val="3"/>
        </w:rPr>
        <w:t xml:space="preserve"> </w:t>
      </w:r>
      <w:r>
        <w:t>артеріальних сегментів.</w:t>
      </w:r>
    </w:p>
    <w:p w14:paraId="618CD5B5" w14:textId="77777777" w:rsidR="00287A31" w:rsidRDefault="00642BC6">
      <w:pPr>
        <w:pStyle w:val="a3"/>
        <w:spacing w:before="161" w:line="360" w:lineRule="auto"/>
        <w:ind w:firstLine="707"/>
      </w:pPr>
      <w:r>
        <w:rPr>
          <w:b/>
          <w:i/>
        </w:rPr>
        <w:t>Епідеміологія</w:t>
      </w:r>
      <w:r>
        <w:t>.</w:t>
      </w:r>
      <w:r>
        <w:rPr>
          <w:spacing w:val="26"/>
        </w:rPr>
        <w:t xml:space="preserve"> </w:t>
      </w:r>
      <w:r>
        <w:t>ОЗАНК</w:t>
      </w:r>
      <w:r>
        <w:rPr>
          <w:spacing w:val="28"/>
        </w:rPr>
        <w:t xml:space="preserve"> </w:t>
      </w:r>
      <w:r>
        <w:t>зустрічаються</w:t>
      </w:r>
      <w:r>
        <w:rPr>
          <w:spacing w:val="29"/>
        </w:rPr>
        <w:t xml:space="preserve"> </w:t>
      </w:r>
      <w:r>
        <w:t>в</w:t>
      </w:r>
      <w:r>
        <w:rPr>
          <w:spacing w:val="25"/>
        </w:rPr>
        <w:t xml:space="preserve"> </w:t>
      </w:r>
      <w:r>
        <w:t>12%</w:t>
      </w:r>
      <w:r>
        <w:rPr>
          <w:spacing w:val="27"/>
        </w:rPr>
        <w:t xml:space="preserve"> </w:t>
      </w:r>
      <w:r>
        <w:t>дорослого</w:t>
      </w:r>
      <w:r>
        <w:rPr>
          <w:spacing w:val="29"/>
        </w:rPr>
        <w:t xml:space="preserve"> </w:t>
      </w:r>
      <w:r>
        <w:t>населення</w:t>
      </w:r>
      <w:r>
        <w:rPr>
          <w:spacing w:val="29"/>
        </w:rPr>
        <w:t xml:space="preserve"> </w:t>
      </w:r>
      <w:r>
        <w:t>США.</w:t>
      </w:r>
      <w:r>
        <w:rPr>
          <w:spacing w:val="-67"/>
        </w:rPr>
        <w:t xml:space="preserve"> </w:t>
      </w:r>
      <w:r>
        <w:t>При</w:t>
      </w:r>
      <w:r>
        <w:rPr>
          <w:spacing w:val="25"/>
        </w:rPr>
        <w:t xml:space="preserve"> </w:t>
      </w:r>
      <w:r>
        <w:t>чому</w:t>
      </w:r>
      <w:r>
        <w:rPr>
          <w:spacing w:val="21"/>
        </w:rPr>
        <w:t xml:space="preserve"> </w:t>
      </w:r>
      <w:r>
        <w:t>з</w:t>
      </w:r>
      <w:r>
        <w:rPr>
          <w:spacing w:val="25"/>
        </w:rPr>
        <w:t xml:space="preserve"> </w:t>
      </w:r>
      <w:r>
        <w:t>віком</w:t>
      </w:r>
      <w:r>
        <w:rPr>
          <w:spacing w:val="22"/>
        </w:rPr>
        <w:t xml:space="preserve"> </w:t>
      </w:r>
      <w:r>
        <w:t>ця</w:t>
      </w:r>
      <w:r>
        <w:rPr>
          <w:spacing w:val="25"/>
        </w:rPr>
        <w:t xml:space="preserve"> </w:t>
      </w:r>
      <w:r>
        <w:t>частота</w:t>
      </w:r>
      <w:r>
        <w:rPr>
          <w:spacing w:val="25"/>
        </w:rPr>
        <w:t xml:space="preserve"> </w:t>
      </w:r>
      <w:r>
        <w:t>збільшується.</w:t>
      </w:r>
      <w:r>
        <w:rPr>
          <w:spacing w:val="24"/>
        </w:rPr>
        <w:t xml:space="preserve"> </w:t>
      </w:r>
      <w:r>
        <w:t>Так,</w:t>
      </w:r>
      <w:r>
        <w:rPr>
          <w:spacing w:val="24"/>
        </w:rPr>
        <w:t xml:space="preserve"> </w:t>
      </w:r>
      <w:r>
        <w:t>серед</w:t>
      </w:r>
      <w:r>
        <w:rPr>
          <w:spacing w:val="24"/>
        </w:rPr>
        <w:t xml:space="preserve"> </w:t>
      </w:r>
      <w:r>
        <w:t>населення</w:t>
      </w:r>
      <w:r>
        <w:rPr>
          <w:spacing w:val="22"/>
        </w:rPr>
        <w:t xml:space="preserve"> </w:t>
      </w:r>
      <w:r>
        <w:t>США</w:t>
      </w:r>
      <w:r>
        <w:rPr>
          <w:spacing w:val="23"/>
        </w:rPr>
        <w:t xml:space="preserve"> </w:t>
      </w:r>
      <w:r>
        <w:t>старше</w:t>
      </w:r>
    </w:p>
    <w:p w14:paraId="72EF73FE" w14:textId="77777777" w:rsidR="00287A31" w:rsidRDefault="00642BC6">
      <w:pPr>
        <w:pStyle w:val="a3"/>
        <w:spacing w:line="360" w:lineRule="auto"/>
        <w:ind w:right="226"/>
        <w:jc w:val="both"/>
      </w:pPr>
      <w:r>
        <w:t>70</w:t>
      </w:r>
      <w:r>
        <w:rPr>
          <w:spacing w:val="1"/>
        </w:rPr>
        <w:t xml:space="preserve"> </w:t>
      </w:r>
      <w:r>
        <w:t>років</w:t>
      </w:r>
      <w:r>
        <w:rPr>
          <w:spacing w:val="1"/>
        </w:rPr>
        <w:t xml:space="preserve"> </w:t>
      </w:r>
      <w:r>
        <w:t>ОЗАНК</w:t>
      </w:r>
      <w:r>
        <w:rPr>
          <w:spacing w:val="1"/>
        </w:rPr>
        <w:t xml:space="preserve"> </w:t>
      </w:r>
      <w:r>
        <w:t>зустрічаються</w:t>
      </w:r>
      <w:r>
        <w:rPr>
          <w:spacing w:val="1"/>
        </w:rPr>
        <w:t xml:space="preserve"> </w:t>
      </w:r>
      <w:r>
        <w:t>у</w:t>
      </w:r>
      <w:r>
        <w:rPr>
          <w:spacing w:val="1"/>
        </w:rPr>
        <w:t xml:space="preserve"> </w:t>
      </w:r>
      <w:r>
        <w:t>20%</w:t>
      </w:r>
      <w:r>
        <w:rPr>
          <w:spacing w:val="1"/>
        </w:rPr>
        <w:t xml:space="preserve"> </w:t>
      </w:r>
      <w:r>
        <w:t>цієї</w:t>
      </w:r>
      <w:r>
        <w:rPr>
          <w:spacing w:val="1"/>
        </w:rPr>
        <w:t xml:space="preserve"> </w:t>
      </w:r>
      <w:r>
        <w:t>вікової</w:t>
      </w:r>
      <w:r>
        <w:rPr>
          <w:spacing w:val="1"/>
        </w:rPr>
        <w:t xml:space="preserve"> </w:t>
      </w:r>
      <w:r>
        <w:t>групи</w:t>
      </w:r>
      <w:r>
        <w:rPr>
          <w:spacing w:val="1"/>
        </w:rPr>
        <w:t xml:space="preserve"> </w:t>
      </w:r>
      <w:r>
        <w:t>[1,</w:t>
      </w:r>
      <w:r>
        <w:rPr>
          <w:spacing w:val="1"/>
        </w:rPr>
        <w:t xml:space="preserve"> </w:t>
      </w:r>
      <w:r>
        <w:t>2].</w:t>
      </w:r>
      <w:r>
        <w:rPr>
          <w:spacing w:val="1"/>
        </w:rPr>
        <w:t xml:space="preserve"> </w:t>
      </w:r>
      <w:r>
        <w:t>ОЗАНК</w:t>
      </w:r>
      <w:r>
        <w:rPr>
          <w:spacing w:val="1"/>
        </w:rPr>
        <w:t xml:space="preserve"> </w:t>
      </w:r>
      <w:r>
        <w:t>посідають</w:t>
      </w:r>
      <w:r>
        <w:rPr>
          <w:spacing w:val="1"/>
        </w:rPr>
        <w:t xml:space="preserve"> </w:t>
      </w:r>
      <w:r>
        <w:t>третє</w:t>
      </w:r>
      <w:r>
        <w:rPr>
          <w:spacing w:val="1"/>
        </w:rPr>
        <w:t xml:space="preserve"> </w:t>
      </w:r>
      <w:r>
        <w:t>місце</w:t>
      </w:r>
      <w:r>
        <w:rPr>
          <w:spacing w:val="1"/>
        </w:rPr>
        <w:t xml:space="preserve"> </w:t>
      </w:r>
      <w:r>
        <w:t>(після</w:t>
      </w:r>
      <w:r>
        <w:rPr>
          <w:spacing w:val="1"/>
        </w:rPr>
        <w:t xml:space="preserve"> </w:t>
      </w:r>
      <w:r>
        <w:t>ІХС</w:t>
      </w:r>
      <w:r>
        <w:rPr>
          <w:spacing w:val="1"/>
        </w:rPr>
        <w:t xml:space="preserve"> </w:t>
      </w:r>
      <w:r>
        <w:t>та</w:t>
      </w:r>
      <w:r>
        <w:rPr>
          <w:spacing w:val="1"/>
        </w:rPr>
        <w:t xml:space="preserve"> </w:t>
      </w:r>
      <w:r>
        <w:t>інсультів)</w:t>
      </w:r>
      <w:r>
        <w:rPr>
          <w:spacing w:val="1"/>
        </w:rPr>
        <w:t xml:space="preserve"> </w:t>
      </w:r>
      <w:r>
        <w:t>за</w:t>
      </w:r>
      <w:r>
        <w:rPr>
          <w:spacing w:val="1"/>
        </w:rPr>
        <w:t xml:space="preserve"> </w:t>
      </w:r>
      <w:r>
        <w:t>локалізацією</w:t>
      </w:r>
      <w:r>
        <w:rPr>
          <w:spacing w:val="1"/>
        </w:rPr>
        <w:t xml:space="preserve"> </w:t>
      </w:r>
      <w:r>
        <w:t>атеросклеротичного</w:t>
      </w:r>
      <w:r>
        <w:rPr>
          <w:spacing w:val="1"/>
        </w:rPr>
        <w:t xml:space="preserve"> </w:t>
      </w:r>
      <w:r>
        <w:t>ураження</w:t>
      </w:r>
      <w:r>
        <w:rPr>
          <w:spacing w:val="1"/>
        </w:rPr>
        <w:t xml:space="preserve"> </w:t>
      </w:r>
      <w:r>
        <w:t>артеріальних</w:t>
      </w:r>
      <w:r>
        <w:rPr>
          <w:spacing w:val="1"/>
        </w:rPr>
        <w:t xml:space="preserve"> </w:t>
      </w:r>
      <w:r>
        <w:t>судинних</w:t>
      </w:r>
      <w:r>
        <w:rPr>
          <w:spacing w:val="1"/>
        </w:rPr>
        <w:t xml:space="preserve"> </w:t>
      </w:r>
      <w:r>
        <w:t>басейнів</w:t>
      </w:r>
      <w:r>
        <w:rPr>
          <w:spacing w:val="71"/>
        </w:rPr>
        <w:t xml:space="preserve"> </w:t>
      </w:r>
      <w:r>
        <w:t>[3].</w:t>
      </w:r>
      <w:r>
        <w:rPr>
          <w:spacing w:val="1"/>
        </w:rPr>
        <w:t xml:space="preserve"> </w:t>
      </w:r>
      <w:r>
        <w:t>Відмічається тенденція до суттєвого зростання частоти ОЗАНК серед населення</w:t>
      </w:r>
      <w:r>
        <w:rPr>
          <w:spacing w:val="-67"/>
        </w:rPr>
        <w:t xml:space="preserve"> </w:t>
      </w:r>
      <w:r>
        <w:t>США</w:t>
      </w:r>
      <w:r>
        <w:rPr>
          <w:spacing w:val="1"/>
        </w:rPr>
        <w:t xml:space="preserve"> </w:t>
      </w:r>
      <w:r>
        <w:t>за</w:t>
      </w:r>
      <w:r>
        <w:rPr>
          <w:spacing w:val="1"/>
        </w:rPr>
        <w:t xml:space="preserve"> </w:t>
      </w:r>
      <w:r>
        <w:t>останні</w:t>
      </w:r>
      <w:r>
        <w:rPr>
          <w:spacing w:val="1"/>
        </w:rPr>
        <w:t xml:space="preserve"> </w:t>
      </w:r>
      <w:r>
        <w:t>10</w:t>
      </w:r>
      <w:r>
        <w:rPr>
          <w:spacing w:val="1"/>
        </w:rPr>
        <w:t xml:space="preserve"> </w:t>
      </w:r>
      <w:r>
        <w:t>років.</w:t>
      </w:r>
      <w:r>
        <w:rPr>
          <w:spacing w:val="1"/>
        </w:rPr>
        <w:t xml:space="preserve"> </w:t>
      </w:r>
      <w:r>
        <w:t>На</w:t>
      </w:r>
      <w:r>
        <w:rPr>
          <w:spacing w:val="1"/>
        </w:rPr>
        <w:t xml:space="preserve"> </w:t>
      </w:r>
      <w:r>
        <w:t>ОЗАНК,</w:t>
      </w:r>
      <w:r>
        <w:rPr>
          <w:spacing w:val="1"/>
        </w:rPr>
        <w:t xml:space="preserve"> </w:t>
      </w:r>
      <w:r>
        <w:t>що</w:t>
      </w:r>
      <w:r>
        <w:rPr>
          <w:spacing w:val="1"/>
        </w:rPr>
        <w:t xml:space="preserve"> </w:t>
      </w:r>
      <w:r>
        <w:t>проявляються</w:t>
      </w:r>
      <w:r>
        <w:rPr>
          <w:spacing w:val="1"/>
        </w:rPr>
        <w:t xml:space="preserve"> </w:t>
      </w:r>
      <w:r>
        <w:t>переміжною</w:t>
      </w:r>
      <w:r>
        <w:rPr>
          <w:spacing w:val="1"/>
        </w:rPr>
        <w:t xml:space="preserve"> </w:t>
      </w:r>
      <w:r>
        <w:t>кульгавістю</w:t>
      </w:r>
      <w:r>
        <w:rPr>
          <w:spacing w:val="28"/>
        </w:rPr>
        <w:t xml:space="preserve"> </w:t>
      </w:r>
      <w:r>
        <w:t>страждає</w:t>
      </w:r>
      <w:r>
        <w:rPr>
          <w:spacing w:val="28"/>
        </w:rPr>
        <w:t xml:space="preserve"> </w:t>
      </w:r>
      <w:r>
        <w:t>більше</w:t>
      </w:r>
      <w:r>
        <w:rPr>
          <w:spacing w:val="29"/>
        </w:rPr>
        <w:t xml:space="preserve"> </w:t>
      </w:r>
      <w:r>
        <w:t>ніж</w:t>
      </w:r>
      <w:r>
        <w:rPr>
          <w:spacing w:val="27"/>
        </w:rPr>
        <w:t xml:space="preserve"> </w:t>
      </w:r>
      <w:r>
        <w:t>10</w:t>
      </w:r>
      <w:r>
        <w:rPr>
          <w:spacing w:val="4"/>
        </w:rPr>
        <w:t xml:space="preserve"> </w:t>
      </w:r>
      <w:r>
        <w:t>млн</w:t>
      </w:r>
      <w:r>
        <w:rPr>
          <w:spacing w:val="30"/>
        </w:rPr>
        <w:t xml:space="preserve"> </w:t>
      </w:r>
      <w:r>
        <w:t>американців,</w:t>
      </w:r>
      <w:r>
        <w:rPr>
          <w:spacing w:val="28"/>
        </w:rPr>
        <w:t xml:space="preserve"> </w:t>
      </w:r>
      <w:r>
        <w:t>включаючи</w:t>
      </w:r>
      <w:r>
        <w:rPr>
          <w:spacing w:val="27"/>
        </w:rPr>
        <w:t xml:space="preserve"> </w:t>
      </w:r>
      <w:r>
        <w:t>1-2%</w:t>
      </w:r>
      <w:r>
        <w:rPr>
          <w:spacing w:val="28"/>
        </w:rPr>
        <w:t xml:space="preserve"> </w:t>
      </w:r>
      <w:r>
        <w:t>у</w:t>
      </w:r>
      <w:r>
        <w:rPr>
          <w:spacing w:val="26"/>
        </w:rPr>
        <w:t xml:space="preserve"> </w:t>
      </w:r>
      <w:r>
        <w:t>віці</w:t>
      </w:r>
      <w:r>
        <w:rPr>
          <w:spacing w:val="-68"/>
        </w:rPr>
        <w:t xml:space="preserve"> </w:t>
      </w:r>
      <w:r>
        <w:t>до 50 років, 5% - у віці від 50 до 70 років та 10% у віці старше 70 років. Від 1 до</w:t>
      </w:r>
      <w:r>
        <w:rPr>
          <w:spacing w:val="-67"/>
        </w:rPr>
        <w:t xml:space="preserve"> </w:t>
      </w:r>
      <w:r>
        <w:t>3%</w:t>
      </w:r>
      <w:r>
        <w:rPr>
          <w:spacing w:val="-3"/>
        </w:rPr>
        <w:t xml:space="preserve"> </w:t>
      </w:r>
      <w:r>
        <w:t>американців</w:t>
      </w:r>
      <w:r>
        <w:rPr>
          <w:spacing w:val="-3"/>
        </w:rPr>
        <w:t xml:space="preserve"> </w:t>
      </w:r>
      <w:r>
        <w:t>з</w:t>
      </w:r>
      <w:r>
        <w:rPr>
          <w:spacing w:val="-2"/>
        </w:rPr>
        <w:t xml:space="preserve"> </w:t>
      </w:r>
      <w:r>
        <w:t>ОЗАНК</w:t>
      </w:r>
      <w:r>
        <w:rPr>
          <w:spacing w:val="-1"/>
        </w:rPr>
        <w:t xml:space="preserve"> </w:t>
      </w:r>
      <w:r>
        <w:t>мають</w:t>
      </w:r>
      <w:r>
        <w:rPr>
          <w:spacing w:val="-2"/>
        </w:rPr>
        <w:t xml:space="preserve"> </w:t>
      </w:r>
      <w:r>
        <w:t>прояви</w:t>
      </w:r>
      <w:r>
        <w:rPr>
          <w:spacing w:val="-1"/>
        </w:rPr>
        <w:t xml:space="preserve"> </w:t>
      </w:r>
      <w:r>
        <w:t>критичної ішемії</w:t>
      </w:r>
      <w:r>
        <w:rPr>
          <w:spacing w:val="-1"/>
        </w:rPr>
        <w:t xml:space="preserve"> </w:t>
      </w:r>
      <w:r>
        <w:t>кінцівки</w:t>
      </w:r>
      <w:r>
        <w:rPr>
          <w:spacing w:val="5"/>
        </w:rPr>
        <w:t xml:space="preserve"> </w:t>
      </w:r>
      <w:r>
        <w:t>[4,</w:t>
      </w:r>
      <w:r>
        <w:rPr>
          <w:spacing w:val="-2"/>
        </w:rPr>
        <w:t xml:space="preserve"> </w:t>
      </w:r>
      <w:r>
        <w:t>5].</w:t>
      </w:r>
    </w:p>
    <w:p w14:paraId="6741BF0C" w14:textId="77777777" w:rsidR="00287A31" w:rsidRDefault="00642BC6">
      <w:pPr>
        <w:pStyle w:val="a3"/>
        <w:spacing w:before="161" w:line="360" w:lineRule="auto"/>
        <w:ind w:right="236" w:firstLine="707"/>
        <w:jc w:val="both"/>
      </w:pPr>
      <w:r>
        <w:rPr>
          <w:b/>
          <w:i/>
        </w:rPr>
        <w:t>Фактори ризику</w:t>
      </w:r>
      <w:r>
        <w:t>. До факторів ризику розвитку ОЗАНК</w:t>
      </w:r>
      <w:r>
        <w:rPr>
          <w:spacing w:val="1"/>
        </w:rPr>
        <w:t xml:space="preserve"> </w:t>
      </w:r>
      <w:r>
        <w:t>відносяться</w:t>
      </w:r>
      <w:r>
        <w:rPr>
          <w:spacing w:val="70"/>
        </w:rPr>
        <w:t xml:space="preserve"> </w:t>
      </w:r>
      <w:r>
        <w:t>такі</w:t>
      </w:r>
      <w:r>
        <w:rPr>
          <w:spacing w:val="1"/>
        </w:rPr>
        <w:t xml:space="preserve"> </w:t>
      </w:r>
      <w:r>
        <w:t>ж</w:t>
      </w:r>
      <w:r>
        <w:rPr>
          <w:spacing w:val="-1"/>
        </w:rPr>
        <w:t xml:space="preserve"> </w:t>
      </w:r>
      <w:r>
        <w:t>фактори,</w:t>
      </w:r>
      <w:r>
        <w:rPr>
          <w:spacing w:val="-1"/>
        </w:rPr>
        <w:t xml:space="preserve"> </w:t>
      </w:r>
      <w:r>
        <w:t>як</w:t>
      </w:r>
      <w:r>
        <w:rPr>
          <w:spacing w:val="-4"/>
        </w:rPr>
        <w:t xml:space="preserve"> </w:t>
      </w:r>
      <w:r>
        <w:t>при атеросклерозі будь-якої</w:t>
      </w:r>
      <w:r>
        <w:rPr>
          <w:spacing w:val="1"/>
        </w:rPr>
        <w:t xml:space="preserve"> </w:t>
      </w:r>
      <w:r>
        <w:t>іншої</w:t>
      </w:r>
      <w:r>
        <w:rPr>
          <w:spacing w:val="1"/>
        </w:rPr>
        <w:t xml:space="preserve"> </w:t>
      </w:r>
      <w:r>
        <w:t>локалізації:</w:t>
      </w:r>
    </w:p>
    <w:p w14:paraId="604B1F3A" w14:textId="77777777" w:rsidR="00287A31" w:rsidRDefault="00642BC6">
      <w:pPr>
        <w:pStyle w:val="a4"/>
        <w:numPr>
          <w:ilvl w:val="0"/>
          <w:numId w:val="2"/>
        </w:numPr>
        <w:tabs>
          <w:tab w:val="left" w:pos="1765"/>
        </w:tabs>
        <w:spacing w:line="321" w:lineRule="exact"/>
        <w:ind w:hanging="361"/>
        <w:rPr>
          <w:sz w:val="28"/>
        </w:rPr>
      </w:pPr>
      <w:r>
        <w:rPr>
          <w:sz w:val="28"/>
        </w:rPr>
        <w:t>вік</w:t>
      </w:r>
      <w:r>
        <w:rPr>
          <w:spacing w:val="-1"/>
          <w:sz w:val="28"/>
        </w:rPr>
        <w:t xml:space="preserve"> </w:t>
      </w:r>
      <w:r>
        <w:rPr>
          <w:sz w:val="28"/>
        </w:rPr>
        <w:t>старше</w:t>
      </w:r>
      <w:r>
        <w:rPr>
          <w:spacing w:val="-4"/>
          <w:sz w:val="28"/>
        </w:rPr>
        <w:t xml:space="preserve"> </w:t>
      </w:r>
      <w:r>
        <w:rPr>
          <w:sz w:val="28"/>
        </w:rPr>
        <w:t>50</w:t>
      </w:r>
      <w:r>
        <w:rPr>
          <w:spacing w:val="-4"/>
          <w:sz w:val="28"/>
        </w:rPr>
        <w:t xml:space="preserve"> </w:t>
      </w:r>
      <w:r>
        <w:rPr>
          <w:sz w:val="28"/>
        </w:rPr>
        <w:t>років,</w:t>
      </w:r>
    </w:p>
    <w:p w14:paraId="3CF9D52E" w14:textId="77777777" w:rsidR="00287A31" w:rsidRDefault="00642BC6">
      <w:pPr>
        <w:pStyle w:val="a4"/>
        <w:numPr>
          <w:ilvl w:val="0"/>
          <w:numId w:val="2"/>
        </w:numPr>
        <w:tabs>
          <w:tab w:val="left" w:pos="1765"/>
        </w:tabs>
        <w:spacing w:before="160"/>
        <w:ind w:hanging="361"/>
        <w:rPr>
          <w:sz w:val="28"/>
        </w:rPr>
      </w:pPr>
      <w:r>
        <w:rPr>
          <w:sz w:val="28"/>
        </w:rPr>
        <w:t>чоловіча</w:t>
      </w:r>
      <w:r>
        <w:rPr>
          <w:spacing w:val="-2"/>
          <w:sz w:val="28"/>
        </w:rPr>
        <w:t xml:space="preserve"> </w:t>
      </w:r>
      <w:r>
        <w:rPr>
          <w:sz w:val="28"/>
        </w:rPr>
        <w:t>стать,</w:t>
      </w:r>
    </w:p>
    <w:p w14:paraId="577408C5" w14:textId="77777777" w:rsidR="00287A31" w:rsidRDefault="00642BC6">
      <w:pPr>
        <w:pStyle w:val="a4"/>
        <w:numPr>
          <w:ilvl w:val="0"/>
          <w:numId w:val="2"/>
        </w:numPr>
        <w:tabs>
          <w:tab w:val="left" w:pos="1765"/>
        </w:tabs>
        <w:spacing w:before="161"/>
        <w:ind w:hanging="361"/>
        <w:rPr>
          <w:sz w:val="28"/>
        </w:rPr>
      </w:pPr>
      <w:r>
        <w:rPr>
          <w:sz w:val="28"/>
        </w:rPr>
        <w:t>гіпертонія,</w:t>
      </w:r>
    </w:p>
    <w:p w14:paraId="19815D36" w14:textId="77777777" w:rsidR="00287A31" w:rsidRDefault="00642BC6">
      <w:pPr>
        <w:pStyle w:val="a4"/>
        <w:numPr>
          <w:ilvl w:val="0"/>
          <w:numId w:val="2"/>
        </w:numPr>
        <w:tabs>
          <w:tab w:val="left" w:pos="1765"/>
        </w:tabs>
        <w:spacing w:before="163"/>
        <w:ind w:hanging="361"/>
        <w:jc w:val="left"/>
        <w:rPr>
          <w:sz w:val="28"/>
        </w:rPr>
      </w:pPr>
      <w:r>
        <w:rPr>
          <w:sz w:val="28"/>
        </w:rPr>
        <w:t>цукровий</w:t>
      </w:r>
      <w:r>
        <w:rPr>
          <w:spacing w:val="-3"/>
          <w:sz w:val="28"/>
        </w:rPr>
        <w:t xml:space="preserve"> </w:t>
      </w:r>
      <w:r>
        <w:rPr>
          <w:sz w:val="28"/>
        </w:rPr>
        <w:t>діабет,</w:t>
      </w:r>
    </w:p>
    <w:p w14:paraId="12E1ACD3" w14:textId="77777777" w:rsidR="00287A31" w:rsidRDefault="00642BC6">
      <w:pPr>
        <w:pStyle w:val="a4"/>
        <w:numPr>
          <w:ilvl w:val="0"/>
          <w:numId w:val="2"/>
        </w:numPr>
        <w:tabs>
          <w:tab w:val="left" w:pos="1765"/>
        </w:tabs>
        <w:spacing w:before="160"/>
        <w:ind w:hanging="361"/>
        <w:jc w:val="left"/>
        <w:rPr>
          <w:sz w:val="28"/>
        </w:rPr>
      </w:pPr>
      <w:r>
        <w:rPr>
          <w:sz w:val="28"/>
        </w:rPr>
        <w:t>куріння,</w:t>
      </w:r>
    </w:p>
    <w:p w14:paraId="76AFC3B6" w14:textId="77777777" w:rsidR="00287A31" w:rsidRDefault="00642BC6">
      <w:pPr>
        <w:pStyle w:val="a4"/>
        <w:numPr>
          <w:ilvl w:val="0"/>
          <w:numId w:val="2"/>
        </w:numPr>
        <w:tabs>
          <w:tab w:val="left" w:pos="1765"/>
        </w:tabs>
        <w:spacing w:before="161"/>
        <w:ind w:hanging="361"/>
        <w:jc w:val="left"/>
        <w:rPr>
          <w:sz w:val="28"/>
        </w:rPr>
      </w:pPr>
      <w:r>
        <w:rPr>
          <w:sz w:val="28"/>
        </w:rPr>
        <w:t>дисліпідемія,</w:t>
      </w:r>
    </w:p>
    <w:p w14:paraId="4FF40BA3" w14:textId="77777777" w:rsidR="00287A31" w:rsidRDefault="00642BC6">
      <w:pPr>
        <w:pStyle w:val="a4"/>
        <w:numPr>
          <w:ilvl w:val="0"/>
          <w:numId w:val="2"/>
        </w:numPr>
        <w:tabs>
          <w:tab w:val="left" w:pos="1765"/>
        </w:tabs>
        <w:spacing w:before="160"/>
        <w:ind w:hanging="361"/>
        <w:jc w:val="left"/>
        <w:rPr>
          <w:sz w:val="28"/>
        </w:rPr>
      </w:pPr>
      <w:r>
        <w:rPr>
          <w:sz w:val="28"/>
        </w:rPr>
        <w:t>спадкова</w:t>
      </w:r>
      <w:r>
        <w:rPr>
          <w:spacing w:val="-6"/>
          <w:sz w:val="28"/>
        </w:rPr>
        <w:t xml:space="preserve"> </w:t>
      </w:r>
      <w:r>
        <w:rPr>
          <w:sz w:val="28"/>
        </w:rPr>
        <w:t>схильність,</w:t>
      </w:r>
    </w:p>
    <w:p w14:paraId="606F430E" w14:textId="77777777" w:rsidR="00287A31" w:rsidRDefault="00642BC6">
      <w:pPr>
        <w:pStyle w:val="a4"/>
        <w:numPr>
          <w:ilvl w:val="0"/>
          <w:numId w:val="2"/>
        </w:numPr>
        <w:tabs>
          <w:tab w:val="left" w:pos="1765"/>
        </w:tabs>
        <w:spacing w:before="163"/>
        <w:ind w:hanging="361"/>
        <w:rPr>
          <w:sz w:val="28"/>
        </w:rPr>
      </w:pPr>
      <w:r>
        <w:rPr>
          <w:sz w:val="28"/>
        </w:rPr>
        <w:t>гомоцистеїнемія.</w:t>
      </w:r>
    </w:p>
    <w:p w14:paraId="276C5DEF" w14:textId="77777777" w:rsidR="00287A31" w:rsidRDefault="00642BC6">
      <w:pPr>
        <w:pStyle w:val="a3"/>
        <w:spacing w:before="160" w:line="360" w:lineRule="auto"/>
        <w:ind w:right="233" w:firstLine="707"/>
        <w:jc w:val="both"/>
      </w:pPr>
      <w:r>
        <w:t>Куріння та діабет є найбільш впливовими факторами ризику розвитку</w:t>
      </w:r>
      <w:r>
        <w:rPr>
          <w:spacing w:val="1"/>
        </w:rPr>
        <w:t xml:space="preserve"> </w:t>
      </w:r>
      <w:r>
        <w:t>ОЗАНК.</w:t>
      </w:r>
      <w:r>
        <w:rPr>
          <w:spacing w:val="1"/>
        </w:rPr>
        <w:t xml:space="preserve"> </w:t>
      </w:r>
      <w:r>
        <w:t>Так,</w:t>
      </w:r>
      <w:r>
        <w:rPr>
          <w:spacing w:val="1"/>
        </w:rPr>
        <w:t xml:space="preserve"> </w:t>
      </w:r>
      <w:r>
        <w:t>куріння</w:t>
      </w:r>
      <w:r>
        <w:rPr>
          <w:spacing w:val="1"/>
        </w:rPr>
        <w:t xml:space="preserve"> </w:t>
      </w:r>
      <w:r>
        <w:t>в</w:t>
      </w:r>
      <w:r>
        <w:rPr>
          <w:spacing w:val="1"/>
        </w:rPr>
        <w:t xml:space="preserve"> </w:t>
      </w:r>
      <w:r>
        <w:t>чотири</w:t>
      </w:r>
      <w:r>
        <w:rPr>
          <w:spacing w:val="1"/>
        </w:rPr>
        <w:t xml:space="preserve"> </w:t>
      </w:r>
      <w:r>
        <w:t>рази</w:t>
      </w:r>
      <w:r>
        <w:rPr>
          <w:spacing w:val="1"/>
        </w:rPr>
        <w:t xml:space="preserve"> </w:t>
      </w:r>
      <w:r>
        <w:t>підвищує</w:t>
      </w:r>
      <w:r>
        <w:rPr>
          <w:spacing w:val="1"/>
        </w:rPr>
        <w:t xml:space="preserve"> </w:t>
      </w:r>
      <w:r>
        <w:t>ризик</w:t>
      </w:r>
      <w:r>
        <w:rPr>
          <w:spacing w:val="1"/>
        </w:rPr>
        <w:t xml:space="preserve"> </w:t>
      </w:r>
      <w:r>
        <w:t>виникнення</w:t>
      </w:r>
      <w:r>
        <w:rPr>
          <w:spacing w:val="1"/>
        </w:rPr>
        <w:t xml:space="preserve"> </w:t>
      </w:r>
      <w:r>
        <w:t>симптоматичної</w:t>
      </w:r>
      <w:r>
        <w:rPr>
          <w:spacing w:val="-1"/>
        </w:rPr>
        <w:t xml:space="preserve"> </w:t>
      </w:r>
      <w:r>
        <w:t>форми</w:t>
      </w:r>
      <w:r>
        <w:rPr>
          <w:spacing w:val="-1"/>
        </w:rPr>
        <w:t xml:space="preserve"> </w:t>
      </w:r>
      <w:r>
        <w:t>ОЗАНК,</w:t>
      </w:r>
      <w:r>
        <w:rPr>
          <w:spacing w:val="-3"/>
        </w:rPr>
        <w:t xml:space="preserve"> </w:t>
      </w:r>
      <w:r>
        <w:t>тоді як</w:t>
      </w:r>
      <w:r>
        <w:rPr>
          <w:spacing w:val="-4"/>
        </w:rPr>
        <w:t xml:space="preserve"> </w:t>
      </w:r>
      <w:r>
        <w:t>цукровий</w:t>
      </w:r>
      <w:r>
        <w:rPr>
          <w:spacing w:val="-1"/>
        </w:rPr>
        <w:t xml:space="preserve"> </w:t>
      </w:r>
      <w:r>
        <w:t>діабет</w:t>
      </w:r>
      <w:r>
        <w:rPr>
          <w:spacing w:val="3"/>
        </w:rPr>
        <w:t xml:space="preserve"> </w:t>
      </w:r>
      <w:r>
        <w:t>– втричі [6].</w:t>
      </w:r>
    </w:p>
    <w:p w14:paraId="035C583E" w14:textId="77777777" w:rsidR="00287A31" w:rsidRDefault="00287A31">
      <w:pPr>
        <w:spacing w:line="360" w:lineRule="auto"/>
        <w:jc w:val="both"/>
        <w:sectPr w:rsidR="00287A31">
          <w:pgSz w:w="11910" w:h="16840"/>
          <w:pgMar w:top="1140" w:right="620" w:bottom="280" w:left="1080" w:header="749" w:footer="0" w:gutter="0"/>
          <w:cols w:space="720"/>
        </w:sectPr>
      </w:pPr>
    </w:p>
    <w:p w14:paraId="08B201C4" w14:textId="77777777" w:rsidR="00287A31" w:rsidRDefault="00642BC6">
      <w:pPr>
        <w:pStyle w:val="a3"/>
        <w:spacing w:before="79" w:line="360" w:lineRule="auto"/>
        <w:ind w:right="222" w:firstLine="707"/>
        <w:jc w:val="both"/>
      </w:pPr>
      <w:r>
        <w:rPr>
          <w:b/>
          <w:i/>
        </w:rPr>
        <w:lastRenderedPageBreak/>
        <w:t>Клінічні прояви</w:t>
      </w:r>
      <w:r>
        <w:t>. Найчастішою причиною, з якою має справу судинний</w:t>
      </w:r>
      <w:r>
        <w:rPr>
          <w:spacing w:val="1"/>
        </w:rPr>
        <w:t xml:space="preserve"> </w:t>
      </w:r>
      <w:r>
        <w:t>хірург при ОЗНАК є хронічний облітеруючий атеросклероз ілео-феморального</w:t>
      </w:r>
      <w:r>
        <w:rPr>
          <w:spacing w:val="1"/>
        </w:rPr>
        <w:t xml:space="preserve"> </w:t>
      </w:r>
      <w:r>
        <w:t>або</w:t>
      </w:r>
      <w:r>
        <w:rPr>
          <w:spacing w:val="1"/>
        </w:rPr>
        <w:t xml:space="preserve"> </w:t>
      </w:r>
      <w:r>
        <w:t>тібіального</w:t>
      </w:r>
      <w:r>
        <w:rPr>
          <w:spacing w:val="1"/>
        </w:rPr>
        <w:t xml:space="preserve"> </w:t>
      </w:r>
      <w:r>
        <w:t>артеріального</w:t>
      </w:r>
      <w:r>
        <w:rPr>
          <w:spacing w:val="1"/>
        </w:rPr>
        <w:t xml:space="preserve"> </w:t>
      </w:r>
      <w:r>
        <w:t>сегменту.</w:t>
      </w:r>
      <w:r>
        <w:rPr>
          <w:spacing w:val="1"/>
        </w:rPr>
        <w:t xml:space="preserve"> </w:t>
      </w:r>
      <w:r>
        <w:t>В</w:t>
      </w:r>
      <w:r>
        <w:rPr>
          <w:spacing w:val="1"/>
        </w:rPr>
        <w:t xml:space="preserve"> </w:t>
      </w:r>
      <w:r>
        <w:t>залежності</w:t>
      </w:r>
      <w:r>
        <w:rPr>
          <w:spacing w:val="1"/>
        </w:rPr>
        <w:t xml:space="preserve"> </w:t>
      </w:r>
      <w:r>
        <w:t>від</w:t>
      </w:r>
      <w:r>
        <w:rPr>
          <w:spacing w:val="1"/>
        </w:rPr>
        <w:t xml:space="preserve"> </w:t>
      </w:r>
      <w:r>
        <w:t>превалювання</w:t>
      </w:r>
      <w:r>
        <w:rPr>
          <w:spacing w:val="-67"/>
        </w:rPr>
        <w:t xml:space="preserve"> </w:t>
      </w:r>
      <w:r>
        <w:t>клінічної симптоматики захворювання пацієнти з ОЗНАК розділяються на дві</w:t>
      </w:r>
      <w:r>
        <w:rPr>
          <w:spacing w:val="1"/>
        </w:rPr>
        <w:t xml:space="preserve"> </w:t>
      </w:r>
      <w:r>
        <w:t>принципові групи: хворих з переміжною кульгавістю та пацієнти з ознаками</w:t>
      </w:r>
      <w:r>
        <w:rPr>
          <w:spacing w:val="1"/>
        </w:rPr>
        <w:t xml:space="preserve"> </w:t>
      </w:r>
      <w:r>
        <w:t>критичної ішемії кінцівки (КІК). Під переміжною кульгавістю (ПК) розуміють</w:t>
      </w:r>
      <w:r>
        <w:rPr>
          <w:spacing w:val="1"/>
        </w:rPr>
        <w:t xml:space="preserve"> </w:t>
      </w:r>
      <w:r>
        <w:t>стан,</w:t>
      </w:r>
      <w:r>
        <w:rPr>
          <w:spacing w:val="1"/>
        </w:rPr>
        <w:t xml:space="preserve"> </w:t>
      </w:r>
      <w:r>
        <w:t>за</w:t>
      </w:r>
      <w:r>
        <w:rPr>
          <w:spacing w:val="1"/>
        </w:rPr>
        <w:t xml:space="preserve"> </w:t>
      </w:r>
      <w:r>
        <w:t>якого</w:t>
      </w:r>
      <w:r>
        <w:rPr>
          <w:spacing w:val="1"/>
        </w:rPr>
        <w:t xml:space="preserve"> </w:t>
      </w:r>
      <w:r>
        <w:t>існує</w:t>
      </w:r>
      <w:r>
        <w:rPr>
          <w:spacing w:val="1"/>
        </w:rPr>
        <w:t xml:space="preserve"> </w:t>
      </w:r>
      <w:r>
        <w:t>невідповідність</w:t>
      </w:r>
      <w:r>
        <w:rPr>
          <w:spacing w:val="1"/>
        </w:rPr>
        <w:t xml:space="preserve"> </w:t>
      </w:r>
      <w:r>
        <w:t>між</w:t>
      </w:r>
      <w:r>
        <w:rPr>
          <w:spacing w:val="1"/>
        </w:rPr>
        <w:t xml:space="preserve"> </w:t>
      </w:r>
      <w:r>
        <w:t>кровопостачанням</w:t>
      </w:r>
      <w:r>
        <w:rPr>
          <w:spacing w:val="1"/>
        </w:rPr>
        <w:t xml:space="preserve"> </w:t>
      </w:r>
      <w:r>
        <w:t>кінцівки</w:t>
      </w:r>
      <w:r>
        <w:rPr>
          <w:spacing w:val="1"/>
        </w:rPr>
        <w:t xml:space="preserve"> </w:t>
      </w:r>
      <w:r>
        <w:t>та</w:t>
      </w:r>
      <w:r>
        <w:rPr>
          <w:spacing w:val="1"/>
        </w:rPr>
        <w:t xml:space="preserve"> </w:t>
      </w:r>
      <w:r>
        <w:t>її</w:t>
      </w:r>
      <w:r>
        <w:rPr>
          <w:spacing w:val="1"/>
        </w:rPr>
        <w:t xml:space="preserve"> </w:t>
      </w:r>
      <w:r>
        <w:t>потребою у кисні, в результаті чого виникає ішемічний біль у кінцівці, який</w:t>
      </w:r>
      <w:r>
        <w:rPr>
          <w:spacing w:val="1"/>
        </w:rPr>
        <w:t xml:space="preserve"> </w:t>
      </w:r>
      <w:r>
        <w:t>змушує пацієнта</w:t>
      </w:r>
      <w:r>
        <w:rPr>
          <w:spacing w:val="1"/>
        </w:rPr>
        <w:t xml:space="preserve"> </w:t>
      </w:r>
      <w:r>
        <w:t>кульгати та робити перериви у ході. Від 70 до 80% пацієнтів з</w:t>
      </w:r>
      <w:r>
        <w:rPr>
          <w:spacing w:val="1"/>
        </w:rPr>
        <w:t xml:space="preserve"> </w:t>
      </w:r>
      <w:r>
        <w:t>проявами ПК можуть лікуватися консервативно, за умови модифікації факторів</w:t>
      </w:r>
      <w:r>
        <w:rPr>
          <w:spacing w:val="1"/>
        </w:rPr>
        <w:t xml:space="preserve"> </w:t>
      </w:r>
      <w:r>
        <w:t>ризику та відсутності прогресування хвороби. Тоді як 20-30% пацієнтів з ПК</w:t>
      </w:r>
      <w:r>
        <w:rPr>
          <w:spacing w:val="1"/>
        </w:rPr>
        <w:t xml:space="preserve"> </w:t>
      </w:r>
      <w:r>
        <w:t>оперуються на протязі перших 5-ти років від появи симптомів захворювання.</w:t>
      </w:r>
      <w:r>
        <w:rPr>
          <w:spacing w:val="1"/>
        </w:rPr>
        <w:t xml:space="preserve"> </w:t>
      </w:r>
      <w:r>
        <w:t>20% пацієнтів з ОЗАНК мають в анамнезі перенесений нефатальний інфаркт</w:t>
      </w:r>
      <w:r>
        <w:rPr>
          <w:spacing w:val="1"/>
        </w:rPr>
        <w:t xml:space="preserve"> </w:t>
      </w:r>
      <w:r>
        <w:t>міокарду або ішемічний інсульт, а 10-15% таких пацієнтів помирає від кардіо-</w:t>
      </w:r>
      <w:r>
        <w:rPr>
          <w:spacing w:val="1"/>
        </w:rPr>
        <w:t xml:space="preserve"> </w:t>
      </w:r>
      <w:r>
        <w:t>васкулярної патології в перші 5 років після появи перших клінічних проявів ПК</w:t>
      </w:r>
      <w:r>
        <w:rPr>
          <w:spacing w:val="-67"/>
        </w:rPr>
        <w:t xml:space="preserve"> </w:t>
      </w:r>
      <w:r>
        <w:t>[5].</w:t>
      </w:r>
    </w:p>
    <w:p w14:paraId="2FFA7B5E" w14:textId="77777777" w:rsidR="00287A31" w:rsidRDefault="00642BC6">
      <w:pPr>
        <w:pStyle w:val="a3"/>
        <w:spacing w:before="2" w:line="360" w:lineRule="auto"/>
        <w:ind w:right="228" w:firstLine="707"/>
        <w:jc w:val="both"/>
      </w:pPr>
      <w:r>
        <w:t>Найчастіше</w:t>
      </w:r>
      <w:r>
        <w:rPr>
          <w:spacing w:val="1"/>
        </w:rPr>
        <w:t xml:space="preserve"> </w:t>
      </w:r>
      <w:r>
        <w:t>у</w:t>
      </w:r>
      <w:r>
        <w:rPr>
          <w:spacing w:val="1"/>
        </w:rPr>
        <w:t xml:space="preserve"> </w:t>
      </w:r>
      <w:r>
        <w:t>хворих</w:t>
      </w:r>
      <w:r>
        <w:rPr>
          <w:spacing w:val="1"/>
        </w:rPr>
        <w:t xml:space="preserve"> </w:t>
      </w:r>
      <w:r>
        <w:t>на</w:t>
      </w:r>
      <w:r>
        <w:rPr>
          <w:spacing w:val="1"/>
        </w:rPr>
        <w:t xml:space="preserve"> </w:t>
      </w:r>
      <w:r>
        <w:t>ОЗАНК</w:t>
      </w:r>
      <w:r>
        <w:rPr>
          <w:spacing w:val="1"/>
        </w:rPr>
        <w:t xml:space="preserve"> </w:t>
      </w:r>
      <w:r>
        <w:t>виявляється</w:t>
      </w:r>
      <w:r>
        <w:rPr>
          <w:spacing w:val="1"/>
        </w:rPr>
        <w:t xml:space="preserve"> </w:t>
      </w:r>
      <w:r>
        <w:t>непротяжний</w:t>
      </w:r>
      <w:r>
        <w:rPr>
          <w:spacing w:val="1"/>
        </w:rPr>
        <w:t xml:space="preserve"> </w:t>
      </w:r>
      <w:r>
        <w:t>стеноз</w:t>
      </w:r>
      <w:r>
        <w:rPr>
          <w:spacing w:val="-67"/>
        </w:rPr>
        <w:t xml:space="preserve"> </w:t>
      </w:r>
      <w:r>
        <w:t>поверхневої</w:t>
      </w:r>
      <w:r>
        <w:rPr>
          <w:spacing w:val="1"/>
        </w:rPr>
        <w:t xml:space="preserve"> </w:t>
      </w:r>
      <w:r>
        <w:t>стегнової</w:t>
      </w:r>
      <w:r>
        <w:rPr>
          <w:spacing w:val="1"/>
        </w:rPr>
        <w:t xml:space="preserve"> </w:t>
      </w:r>
      <w:r>
        <w:t>артерії,</w:t>
      </w:r>
      <w:r>
        <w:rPr>
          <w:spacing w:val="1"/>
        </w:rPr>
        <w:t xml:space="preserve"> </w:t>
      </w:r>
      <w:r>
        <w:t>який</w:t>
      </w:r>
      <w:r>
        <w:rPr>
          <w:spacing w:val="1"/>
        </w:rPr>
        <w:t xml:space="preserve"> </w:t>
      </w:r>
      <w:r>
        <w:t>клінічно</w:t>
      </w:r>
      <w:r>
        <w:rPr>
          <w:spacing w:val="1"/>
        </w:rPr>
        <w:t xml:space="preserve"> </w:t>
      </w:r>
      <w:r>
        <w:t>проявляється</w:t>
      </w:r>
      <w:r>
        <w:rPr>
          <w:spacing w:val="1"/>
        </w:rPr>
        <w:t xml:space="preserve"> </w:t>
      </w:r>
      <w:r>
        <w:t>симптомами</w:t>
      </w:r>
      <w:r>
        <w:rPr>
          <w:spacing w:val="1"/>
        </w:rPr>
        <w:t xml:space="preserve"> </w:t>
      </w:r>
      <w:r>
        <w:t>переміжної</w:t>
      </w:r>
      <w:r>
        <w:rPr>
          <w:spacing w:val="1"/>
        </w:rPr>
        <w:t xml:space="preserve"> </w:t>
      </w:r>
      <w:r>
        <w:t>кільгавості.</w:t>
      </w:r>
      <w:r>
        <w:rPr>
          <w:spacing w:val="1"/>
        </w:rPr>
        <w:t xml:space="preserve"> </w:t>
      </w:r>
      <w:r>
        <w:t>Іноді</w:t>
      </w:r>
      <w:r>
        <w:rPr>
          <w:spacing w:val="1"/>
        </w:rPr>
        <w:t xml:space="preserve"> </w:t>
      </w:r>
      <w:r>
        <w:t>хвороба</w:t>
      </w:r>
      <w:r>
        <w:rPr>
          <w:spacing w:val="1"/>
        </w:rPr>
        <w:t xml:space="preserve"> </w:t>
      </w:r>
      <w:r>
        <w:t>протікає</w:t>
      </w:r>
      <w:r>
        <w:rPr>
          <w:spacing w:val="1"/>
        </w:rPr>
        <w:t xml:space="preserve"> </w:t>
      </w:r>
      <w:r>
        <w:t>субклінічно,</w:t>
      </w:r>
      <w:r>
        <w:rPr>
          <w:spacing w:val="1"/>
        </w:rPr>
        <w:t xml:space="preserve"> </w:t>
      </w:r>
      <w:r>
        <w:t>навіть</w:t>
      </w:r>
      <w:r>
        <w:rPr>
          <w:spacing w:val="1"/>
        </w:rPr>
        <w:t xml:space="preserve"> </w:t>
      </w:r>
      <w:r>
        <w:t>при</w:t>
      </w:r>
      <w:r>
        <w:rPr>
          <w:spacing w:val="1"/>
        </w:rPr>
        <w:t xml:space="preserve"> </w:t>
      </w:r>
      <w:r>
        <w:t>тотальному стенозі поверхневої стегнової артерії та її гілок за рахунок розвитку</w:t>
      </w:r>
      <w:r>
        <w:rPr>
          <w:spacing w:val="-67"/>
        </w:rPr>
        <w:t xml:space="preserve"> </w:t>
      </w:r>
      <w:r>
        <w:t>коллатерального</w:t>
      </w:r>
      <w:r>
        <w:rPr>
          <w:spacing w:val="-3"/>
        </w:rPr>
        <w:t xml:space="preserve"> </w:t>
      </w:r>
      <w:r>
        <w:t>кровотоку</w:t>
      </w:r>
      <w:r>
        <w:rPr>
          <w:spacing w:val="-4"/>
        </w:rPr>
        <w:t xml:space="preserve"> </w:t>
      </w:r>
      <w:r>
        <w:t>через</w:t>
      </w:r>
      <w:r>
        <w:rPr>
          <w:spacing w:val="-1"/>
        </w:rPr>
        <w:t xml:space="preserve"> </w:t>
      </w:r>
      <w:r>
        <w:t>глибоку</w:t>
      </w:r>
      <w:r>
        <w:rPr>
          <w:spacing w:val="-4"/>
        </w:rPr>
        <w:t xml:space="preserve"> </w:t>
      </w:r>
      <w:r>
        <w:t>стегнову</w:t>
      </w:r>
      <w:r>
        <w:rPr>
          <w:spacing w:val="-5"/>
        </w:rPr>
        <w:t xml:space="preserve"> </w:t>
      </w:r>
      <w:r>
        <w:t>артерію.</w:t>
      </w:r>
    </w:p>
    <w:p w14:paraId="375BA3B5" w14:textId="77777777" w:rsidR="00287A31" w:rsidRDefault="00642BC6">
      <w:pPr>
        <w:pStyle w:val="a3"/>
        <w:spacing w:line="360" w:lineRule="auto"/>
        <w:ind w:right="226" w:firstLine="707"/>
        <w:jc w:val="both"/>
      </w:pPr>
      <w:r>
        <w:t>КІК,</w:t>
      </w:r>
      <w:r>
        <w:rPr>
          <w:spacing w:val="1"/>
        </w:rPr>
        <w:t xml:space="preserve"> </w:t>
      </w:r>
      <w:r>
        <w:t>на</w:t>
      </w:r>
      <w:r>
        <w:rPr>
          <w:spacing w:val="1"/>
        </w:rPr>
        <w:t xml:space="preserve"> </w:t>
      </w:r>
      <w:r>
        <w:t>відміну</w:t>
      </w:r>
      <w:r>
        <w:rPr>
          <w:spacing w:val="1"/>
        </w:rPr>
        <w:t xml:space="preserve"> </w:t>
      </w:r>
      <w:r>
        <w:t>від</w:t>
      </w:r>
      <w:r>
        <w:rPr>
          <w:spacing w:val="1"/>
        </w:rPr>
        <w:t xml:space="preserve"> </w:t>
      </w:r>
      <w:r>
        <w:t>гострої</w:t>
      </w:r>
      <w:r>
        <w:rPr>
          <w:spacing w:val="1"/>
        </w:rPr>
        <w:t xml:space="preserve"> </w:t>
      </w:r>
      <w:r>
        <w:t>артеріальної</w:t>
      </w:r>
      <w:r>
        <w:rPr>
          <w:spacing w:val="1"/>
        </w:rPr>
        <w:t xml:space="preserve"> </w:t>
      </w:r>
      <w:r>
        <w:t>ішемії,</w:t>
      </w:r>
      <w:r>
        <w:rPr>
          <w:spacing w:val="1"/>
        </w:rPr>
        <w:t xml:space="preserve"> </w:t>
      </w:r>
      <w:r>
        <w:t>є</w:t>
      </w:r>
      <w:r>
        <w:rPr>
          <w:spacing w:val="1"/>
        </w:rPr>
        <w:t xml:space="preserve"> </w:t>
      </w:r>
      <w:r>
        <w:t>найбільш</w:t>
      </w:r>
      <w:r>
        <w:rPr>
          <w:spacing w:val="1"/>
        </w:rPr>
        <w:t xml:space="preserve"> </w:t>
      </w:r>
      <w:r>
        <w:t>важкою</w:t>
      </w:r>
      <w:r>
        <w:rPr>
          <w:spacing w:val="1"/>
        </w:rPr>
        <w:t xml:space="preserve"> </w:t>
      </w:r>
      <w:r>
        <w:t>формою</w:t>
      </w:r>
      <w:r>
        <w:rPr>
          <w:spacing w:val="1"/>
        </w:rPr>
        <w:t xml:space="preserve"> </w:t>
      </w:r>
      <w:r>
        <w:t>ОЗАНК,</w:t>
      </w:r>
      <w:r>
        <w:rPr>
          <w:spacing w:val="1"/>
        </w:rPr>
        <w:t xml:space="preserve"> </w:t>
      </w:r>
      <w:r>
        <w:t>яка</w:t>
      </w:r>
      <w:r>
        <w:rPr>
          <w:spacing w:val="1"/>
        </w:rPr>
        <w:t xml:space="preserve"> </w:t>
      </w:r>
      <w:r>
        <w:t>проявляється</w:t>
      </w:r>
      <w:r>
        <w:rPr>
          <w:spacing w:val="1"/>
        </w:rPr>
        <w:t xml:space="preserve"> </w:t>
      </w:r>
      <w:r>
        <w:t>у</w:t>
      </w:r>
      <w:r>
        <w:rPr>
          <w:spacing w:val="1"/>
        </w:rPr>
        <w:t xml:space="preserve"> </w:t>
      </w:r>
      <w:r>
        <w:t>вигляді</w:t>
      </w:r>
      <w:r>
        <w:rPr>
          <w:spacing w:val="1"/>
        </w:rPr>
        <w:t xml:space="preserve"> </w:t>
      </w:r>
      <w:r>
        <w:t>болю</w:t>
      </w:r>
      <w:r>
        <w:rPr>
          <w:spacing w:val="1"/>
        </w:rPr>
        <w:t xml:space="preserve"> </w:t>
      </w:r>
      <w:r>
        <w:t>спокою</w:t>
      </w:r>
      <w:r>
        <w:rPr>
          <w:spacing w:val="1"/>
        </w:rPr>
        <w:t xml:space="preserve"> </w:t>
      </w:r>
      <w:r>
        <w:t>в</w:t>
      </w:r>
      <w:r>
        <w:rPr>
          <w:spacing w:val="1"/>
        </w:rPr>
        <w:t xml:space="preserve"> </w:t>
      </w:r>
      <w:r>
        <w:t>кінцівці</w:t>
      </w:r>
      <w:r>
        <w:rPr>
          <w:spacing w:val="1"/>
        </w:rPr>
        <w:t xml:space="preserve"> </w:t>
      </w:r>
      <w:r>
        <w:t>або</w:t>
      </w:r>
      <w:r>
        <w:rPr>
          <w:spacing w:val="1"/>
        </w:rPr>
        <w:t xml:space="preserve"> </w:t>
      </w:r>
      <w:r>
        <w:t>незворотними некрозом тканин кінцівки. Біль спокою у кінцівці виникає при</w:t>
      </w:r>
      <w:r>
        <w:rPr>
          <w:spacing w:val="1"/>
        </w:rPr>
        <w:t xml:space="preserve"> </w:t>
      </w:r>
      <w:r>
        <w:t>недостатності</w:t>
      </w:r>
      <w:r>
        <w:rPr>
          <w:spacing w:val="1"/>
        </w:rPr>
        <w:t xml:space="preserve"> </w:t>
      </w:r>
      <w:r>
        <w:t>артеріального</w:t>
      </w:r>
      <w:r>
        <w:rPr>
          <w:spacing w:val="1"/>
        </w:rPr>
        <w:t xml:space="preserve"> </w:t>
      </w:r>
      <w:r>
        <w:t>постачання</w:t>
      </w:r>
      <w:r>
        <w:rPr>
          <w:spacing w:val="1"/>
        </w:rPr>
        <w:t xml:space="preserve"> </w:t>
      </w:r>
      <w:r>
        <w:t>кисню</w:t>
      </w:r>
      <w:r>
        <w:rPr>
          <w:spacing w:val="1"/>
        </w:rPr>
        <w:t xml:space="preserve"> </w:t>
      </w:r>
      <w:r>
        <w:t>в</w:t>
      </w:r>
      <w:r>
        <w:rPr>
          <w:spacing w:val="1"/>
        </w:rPr>
        <w:t xml:space="preserve"> </w:t>
      </w:r>
      <w:r>
        <w:t>тканини</w:t>
      </w:r>
      <w:r>
        <w:rPr>
          <w:spacing w:val="1"/>
        </w:rPr>
        <w:t xml:space="preserve"> </w:t>
      </w:r>
      <w:r>
        <w:t>кінцівки</w:t>
      </w:r>
      <w:r>
        <w:rPr>
          <w:spacing w:val="1"/>
        </w:rPr>
        <w:t xml:space="preserve"> </w:t>
      </w:r>
      <w:r>
        <w:t>до</w:t>
      </w:r>
      <w:r>
        <w:rPr>
          <w:spacing w:val="1"/>
        </w:rPr>
        <w:t xml:space="preserve"> </w:t>
      </w:r>
      <w:r>
        <w:t>їх</w:t>
      </w:r>
      <w:r>
        <w:rPr>
          <w:spacing w:val="1"/>
        </w:rPr>
        <w:t xml:space="preserve"> </w:t>
      </w:r>
      <w:r>
        <w:t>метаболічних потреб поза фізичними навантаженнями. Біль у спокої при КІК</w:t>
      </w:r>
      <w:r>
        <w:rPr>
          <w:spacing w:val="1"/>
        </w:rPr>
        <w:t xml:space="preserve"> </w:t>
      </w:r>
      <w:r>
        <w:t>зазвичай локалізується у ступні або кістках передплесни, що відрізняє його від</w:t>
      </w:r>
      <w:r>
        <w:rPr>
          <w:spacing w:val="1"/>
        </w:rPr>
        <w:t xml:space="preserve"> </w:t>
      </w:r>
      <w:r>
        <w:t>більш легкого м'язового болю в кінцівках, на який зазвичай скаржаться люди</w:t>
      </w:r>
      <w:r>
        <w:rPr>
          <w:spacing w:val="1"/>
        </w:rPr>
        <w:t xml:space="preserve"> </w:t>
      </w:r>
      <w:r>
        <w:t>похилого віку. Пацієнти з болем у спокої при КІК часто розповідають, що вони</w:t>
      </w:r>
      <w:r>
        <w:rPr>
          <w:spacing w:val="1"/>
        </w:rPr>
        <w:t xml:space="preserve"> </w:t>
      </w:r>
      <w:r>
        <w:t>змушені</w:t>
      </w:r>
      <w:r>
        <w:rPr>
          <w:spacing w:val="33"/>
        </w:rPr>
        <w:t xml:space="preserve"> </w:t>
      </w:r>
      <w:r>
        <w:t>прокидатися</w:t>
      </w:r>
      <w:r>
        <w:rPr>
          <w:spacing w:val="32"/>
        </w:rPr>
        <w:t xml:space="preserve"> </w:t>
      </w:r>
      <w:r>
        <w:t>вночі</w:t>
      </w:r>
      <w:r>
        <w:rPr>
          <w:spacing w:val="33"/>
        </w:rPr>
        <w:t xml:space="preserve"> </w:t>
      </w:r>
      <w:r>
        <w:t>від</w:t>
      </w:r>
      <w:r>
        <w:rPr>
          <w:spacing w:val="30"/>
        </w:rPr>
        <w:t xml:space="preserve"> </w:t>
      </w:r>
      <w:r>
        <w:t>болю</w:t>
      </w:r>
      <w:r>
        <w:rPr>
          <w:spacing w:val="32"/>
        </w:rPr>
        <w:t xml:space="preserve"> </w:t>
      </w:r>
      <w:r>
        <w:t>у</w:t>
      </w:r>
      <w:r>
        <w:rPr>
          <w:spacing w:val="28"/>
        </w:rPr>
        <w:t xml:space="preserve"> </w:t>
      </w:r>
      <w:r>
        <w:t>дистальних</w:t>
      </w:r>
      <w:r>
        <w:rPr>
          <w:spacing w:val="33"/>
        </w:rPr>
        <w:t xml:space="preserve"> </w:t>
      </w:r>
      <w:r>
        <w:t>відділах</w:t>
      </w:r>
      <w:r>
        <w:rPr>
          <w:spacing w:val="33"/>
        </w:rPr>
        <w:t xml:space="preserve"> </w:t>
      </w:r>
      <w:r>
        <w:t>враженої</w:t>
      </w:r>
      <w:r>
        <w:rPr>
          <w:spacing w:val="34"/>
        </w:rPr>
        <w:t xml:space="preserve"> </w:t>
      </w:r>
      <w:r>
        <w:t>нижньої</w:t>
      </w:r>
    </w:p>
    <w:p w14:paraId="51A4396F" w14:textId="77777777" w:rsidR="00287A31" w:rsidRDefault="00287A31">
      <w:pPr>
        <w:spacing w:line="360" w:lineRule="auto"/>
        <w:jc w:val="both"/>
        <w:sectPr w:rsidR="00287A31">
          <w:pgSz w:w="11910" w:h="16840"/>
          <w:pgMar w:top="1140" w:right="620" w:bottom="280" w:left="1080" w:header="749" w:footer="0" w:gutter="0"/>
          <w:cols w:space="720"/>
        </w:sectPr>
      </w:pPr>
    </w:p>
    <w:p w14:paraId="243C39A2" w14:textId="77777777" w:rsidR="00287A31" w:rsidRDefault="00642BC6">
      <w:pPr>
        <w:pStyle w:val="a3"/>
        <w:spacing w:before="79" w:line="360" w:lineRule="auto"/>
        <w:ind w:right="228"/>
        <w:jc w:val="both"/>
      </w:pPr>
      <w:r>
        <w:lastRenderedPageBreak/>
        <w:t>кінцівки та звішувати кінцівку з ліжка для полегшення больового синдрому. У</w:t>
      </w:r>
      <w:r>
        <w:rPr>
          <w:spacing w:val="1"/>
        </w:rPr>
        <w:t xml:space="preserve"> </w:t>
      </w:r>
      <w:r>
        <w:t>хворих</w:t>
      </w:r>
      <w:r>
        <w:rPr>
          <w:spacing w:val="1"/>
        </w:rPr>
        <w:t xml:space="preserve"> </w:t>
      </w:r>
      <w:r>
        <w:t>на</w:t>
      </w:r>
      <w:r>
        <w:rPr>
          <w:spacing w:val="1"/>
        </w:rPr>
        <w:t xml:space="preserve"> </w:t>
      </w:r>
      <w:r>
        <w:t>КІК</w:t>
      </w:r>
      <w:r>
        <w:rPr>
          <w:spacing w:val="1"/>
        </w:rPr>
        <w:t xml:space="preserve"> </w:t>
      </w:r>
      <w:r>
        <w:t>часто</w:t>
      </w:r>
      <w:r>
        <w:rPr>
          <w:spacing w:val="1"/>
        </w:rPr>
        <w:t xml:space="preserve"> </w:t>
      </w:r>
      <w:r>
        <w:t>виявляються</w:t>
      </w:r>
      <w:r>
        <w:rPr>
          <w:spacing w:val="1"/>
        </w:rPr>
        <w:t xml:space="preserve"> </w:t>
      </w:r>
      <w:r>
        <w:t>наступні</w:t>
      </w:r>
      <w:r>
        <w:rPr>
          <w:spacing w:val="1"/>
        </w:rPr>
        <w:t xml:space="preserve"> </w:t>
      </w:r>
      <w:r>
        <w:t>трофічні</w:t>
      </w:r>
      <w:r>
        <w:rPr>
          <w:spacing w:val="1"/>
        </w:rPr>
        <w:t xml:space="preserve"> </w:t>
      </w:r>
      <w:r>
        <w:t>зміни</w:t>
      </w:r>
      <w:r>
        <w:rPr>
          <w:spacing w:val="1"/>
        </w:rPr>
        <w:t xml:space="preserve"> </w:t>
      </w:r>
      <w:r>
        <w:t>у</w:t>
      </w:r>
      <w:r>
        <w:rPr>
          <w:spacing w:val="70"/>
        </w:rPr>
        <w:t xml:space="preserve"> </w:t>
      </w:r>
      <w:r>
        <w:t>дистальних</w:t>
      </w:r>
      <w:r>
        <w:rPr>
          <w:spacing w:val="1"/>
        </w:rPr>
        <w:t xml:space="preserve"> </w:t>
      </w:r>
      <w:r>
        <w:t>відділах враженої</w:t>
      </w:r>
      <w:r>
        <w:rPr>
          <w:spacing w:val="1"/>
        </w:rPr>
        <w:t xml:space="preserve"> </w:t>
      </w:r>
      <w:r>
        <w:t>нижньої</w:t>
      </w:r>
      <w:r>
        <w:rPr>
          <w:spacing w:val="1"/>
        </w:rPr>
        <w:t xml:space="preserve"> </w:t>
      </w:r>
      <w:r>
        <w:t>кінцівки:</w:t>
      </w:r>
    </w:p>
    <w:p w14:paraId="357BBB51" w14:textId="77777777" w:rsidR="00287A31" w:rsidRDefault="00642BC6">
      <w:pPr>
        <w:pStyle w:val="a4"/>
        <w:numPr>
          <w:ilvl w:val="0"/>
          <w:numId w:val="2"/>
        </w:numPr>
        <w:tabs>
          <w:tab w:val="left" w:pos="1765"/>
        </w:tabs>
        <w:spacing w:line="321" w:lineRule="exact"/>
        <w:ind w:hanging="361"/>
        <w:rPr>
          <w:sz w:val="28"/>
        </w:rPr>
      </w:pPr>
      <w:r>
        <w:rPr>
          <w:sz w:val="28"/>
        </w:rPr>
        <w:t>атрофія</w:t>
      </w:r>
      <w:r>
        <w:rPr>
          <w:spacing w:val="-2"/>
          <w:sz w:val="28"/>
        </w:rPr>
        <w:t xml:space="preserve"> </w:t>
      </w:r>
      <w:r>
        <w:rPr>
          <w:sz w:val="28"/>
        </w:rPr>
        <w:t>м'язів</w:t>
      </w:r>
      <w:r>
        <w:rPr>
          <w:spacing w:val="-4"/>
          <w:sz w:val="28"/>
        </w:rPr>
        <w:t xml:space="preserve"> </w:t>
      </w:r>
      <w:r>
        <w:rPr>
          <w:sz w:val="28"/>
        </w:rPr>
        <w:t>гомілки,</w:t>
      </w:r>
    </w:p>
    <w:p w14:paraId="66CDE67E" w14:textId="77777777" w:rsidR="00287A31" w:rsidRDefault="00642BC6">
      <w:pPr>
        <w:pStyle w:val="a4"/>
        <w:numPr>
          <w:ilvl w:val="0"/>
          <w:numId w:val="2"/>
        </w:numPr>
        <w:tabs>
          <w:tab w:val="left" w:pos="1765"/>
        </w:tabs>
        <w:spacing w:before="162"/>
        <w:ind w:hanging="361"/>
        <w:jc w:val="left"/>
        <w:rPr>
          <w:sz w:val="28"/>
        </w:rPr>
      </w:pPr>
      <w:r>
        <w:rPr>
          <w:sz w:val="28"/>
        </w:rPr>
        <w:t>стоншення</w:t>
      </w:r>
      <w:r>
        <w:rPr>
          <w:spacing w:val="-1"/>
          <w:sz w:val="28"/>
        </w:rPr>
        <w:t xml:space="preserve"> </w:t>
      </w:r>
      <w:r>
        <w:rPr>
          <w:sz w:val="28"/>
        </w:rPr>
        <w:t>шкіри,</w:t>
      </w:r>
    </w:p>
    <w:p w14:paraId="04106856" w14:textId="77777777" w:rsidR="00287A31" w:rsidRDefault="00642BC6">
      <w:pPr>
        <w:pStyle w:val="a4"/>
        <w:numPr>
          <w:ilvl w:val="0"/>
          <w:numId w:val="2"/>
        </w:numPr>
        <w:tabs>
          <w:tab w:val="left" w:pos="1765"/>
        </w:tabs>
        <w:spacing w:before="161"/>
        <w:ind w:hanging="361"/>
        <w:jc w:val="left"/>
        <w:rPr>
          <w:sz w:val="28"/>
        </w:rPr>
      </w:pPr>
      <w:r>
        <w:rPr>
          <w:sz w:val="28"/>
        </w:rPr>
        <w:t>потовщення</w:t>
      </w:r>
      <w:r>
        <w:rPr>
          <w:spacing w:val="-4"/>
          <w:sz w:val="28"/>
        </w:rPr>
        <w:t xml:space="preserve"> </w:t>
      </w:r>
      <w:r>
        <w:rPr>
          <w:sz w:val="28"/>
        </w:rPr>
        <w:t>нігтьових</w:t>
      </w:r>
      <w:r>
        <w:rPr>
          <w:spacing w:val="-7"/>
          <w:sz w:val="28"/>
        </w:rPr>
        <w:t xml:space="preserve"> </w:t>
      </w:r>
      <w:r>
        <w:rPr>
          <w:sz w:val="28"/>
        </w:rPr>
        <w:t>пластин,</w:t>
      </w:r>
    </w:p>
    <w:p w14:paraId="047F68B0" w14:textId="77777777" w:rsidR="00287A31" w:rsidRDefault="00642BC6">
      <w:pPr>
        <w:pStyle w:val="a4"/>
        <w:numPr>
          <w:ilvl w:val="0"/>
          <w:numId w:val="2"/>
        </w:numPr>
        <w:tabs>
          <w:tab w:val="left" w:pos="1765"/>
        </w:tabs>
        <w:spacing w:before="160"/>
        <w:ind w:hanging="361"/>
        <w:jc w:val="left"/>
        <w:rPr>
          <w:sz w:val="28"/>
        </w:rPr>
      </w:pPr>
      <w:r>
        <w:rPr>
          <w:sz w:val="28"/>
        </w:rPr>
        <w:t>втрата</w:t>
      </w:r>
      <w:r>
        <w:rPr>
          <w:spacing w:val="-5"/>
          <w:sz w:val="28"/>
        </w:rPr>
        <w:t xml:space="preserve"> </w:t>
      </w:r>
      <w:r>
        <w:rPr>
          <w:sz w:val="28"/>
        </w:rPr>
        <w:t>волосяного</w:t>
      </w:r>
      <w:r>
        <w:rPr>
          <w:spacing w:val="-6"/>
          <w:sz w:val="28"/>
        </w:rPr>
        <w:t xml:space="preserve"> </w:t>
      </w:r>
      <w:r>
        <w:rPr>
          <w:sz w:val="28"/>
        </w:rPr>
        <w:t>покрову.</w:t>
      </w:r>
    </w:p>
    <w:p w14:paraId="26DFD951" w14:textId="77777777" w:rsidR="00287A31" w:rsidRDefault="00642BC6">
      <w:pPr>
        <w:pStyle w:val="a3"/>
        <w:spacing w:before="161" w:line="360" w:lineRule="auto"/>
        <w:ind w:right="227" w:firstLine="707"/>
        <w:jc w:val="both"/>
      </w:pPr>
      <w:r>
        <w:t>Зазвичай болі в спокої при КІК є несприятливим симптомом перебігу</w:t>
      </w:r>
      <w:r>
        <w:rPr>
          <w:spacing w:val="1"/>
        </w:rPr>
        <w:t xml:space="preserve"> </w:t>
      </w:r>
      <w:r>
        <w:t>захворювання</w:t>
      </w:r>
      <w:r>
        <w:rPr>
          <w:spacing w:val="1"/>
        </w:rPr>
        <w:t xml:space="preserve"> </w:t>
      </w:r>
      <w:r>
        <w:t>та</w:t>
      </w:r>
      <w:r>
        <w:rPr>
          <w:spacing w:val="1"/>
        </w:rPr>
        <w:t xml:space="preserve"> </w:t>
      </w:r>
      <w:r>
        <w:t>за</w:t>
      </w:r>
      <w:r>
        <w:rPr>
          <w:spacing w:val="1"/>
        </w:rPr>
        <w:t xml:space="preserve"> </w:t>
      </w:r>
      <w:r>
        <w:t>відсутності</w:t>
      </w:r>
      <w:r>
        <w:rPr>
          <w:spacing w:val="1"/>
        </w:rPr>
        <w:t xml:space="preserve"> </w:t>
      </w:r>
      <w:r>
        <w:t>хірургічної</w:t>
      </w:r>
      <w:r>
        <w:rPr>
          <w:spacing w:val="1"/>
        </w:rPr>
        <w:t xml:space="preserve"> </w:t>
      </w:r>
      <w:r>
        <w:t>реваскуляризації</w:t>
      </w:r>
      <w:r>
        <w:rPr>
          <w:spacing w:val="1"/>
        </w:rPr>
        <w:t xml:space="preserve"> </w:t>
      </w:r>
      <w:r>
        <w:t>призводять</w:t>
      </w:r>
      <w:r>
        <w:rPr>
          <w:spacing w:val="1"/>
        </w:rPr>
        <w:t xml:space="preserve"> </w:t>
      </w:r>
      <w:r>
        <w:t>до</w:t>
      </w:r>
      <w:r>
        <w:rPr>
          <w:spacing w:val="1"/>
        </w:rPr>
        <w:t xml:space="preserve"> </w:t>
      </w:r>
      <w:r>
        <w:t>прогресуючого</w:t>
      </w:r>
      <w:r>
        <w:rPr>
          <w:spacing w:val="1"/>
        </w:rPr>
        <w:t xml:space="preserve"> </w:t>
      </w:r>
      <w:r>
        <w:t>розвитку</w:t>
      </w:r>
      <w:r>
        <w:rPr>
          <w:spacing w:val="1"/>
        </w:rPr>
        <w:t xml:space="preserve"> </w:t>
      </w:r>
      <w:r>
        <w:t>незворотного</w:t>
      </w:r>
      <w:r>
        <w:rPr>
          <w:spacing w:val="1"/>
        </w:rPr>
        <w:t xml:space="preserve"> </w:t>
      </w:r>
      <w:r>
        <w:t>некрозу</w:t>
      </w:r>
      <w:r>
        <w:rPr>
          <w:spacing w:val="1"/>
        </w:rPr>
        <w:t xml:space="preserve"> </w:t>
      </w:r>
      <w:r>
        <w:t>м'яких</w:t>
      </w:r>
      <w:r>
        <w:rPr>
          <w:spacing w:val="1"/>
        </w:rPr>
        <w:t xml:space="preserve"> </w:t>
      </w:r>
      <w:r>
        <w:t>тканин</w:t>
      </w:r>
      <w:r>
        <w:rPr>
          <w:spacing w:val="71"/>
        </w:rPr>
        <w:t xml:space="preserve"> </w:t>
      </w:r>
      <w:r>
        <w:t>кінцівки.</w:t>
      </w:r>
      <w:r>
        <w:rPr>
          <w:spacing w:val="1"/>
        </w:rPr>
        <w:t xml:space="preserve"> </w:t>
      </w:r>
      <w:r>
        <w:t>Ішемічні виразки при КІК зазвичай починають формуватися як сухі, невеличкі</w:t>
      </w:r>
      <w:r>
        <w:rPr>
          <w:spacing w:val="1"/>
        </w:rPr>
        <w:t xml:space="preserve"> </w:t>
      </w:r>
      <w:r>
        <w:t>виразкові дефекти на пальцях стопи та п'ятці. З прогресуванням ішемічних змін</w:t>
      </w:r>
      <w:r>
        <w:rPr>
          <w:spacing w:val="-67"/>
        </w:rPr>
        <w:t xml:space="preserve"> </w:t>
      </w:r>
      <w:r>
        <w:t>в</w:t>
      </w:r>
      <w:r>
        <w:rPr>
          <w:spacing w:val="1"/>
        </w:rPr>
        <w:t xml:space="preserve"> </w:t>
      </w:r>
      <w:r>
        <w:t>кінцівки</w:t>
      </w:r>
      <w:r>
        <w:rPr>
          <w:spacing w:val="1"/>
        </w:rPr>
        <w:t xml:space="preserve"> </w:t>
      </w:r>
      <w:r>
        <w:t>артеріальні</w:t>
      </w:r>
      <w:r>
        <w:rPr>
          <w:spacing w:val="1"/>
        </w:rPr>
        <w:t xml:space="preserve"> </w:t>
      </w:r>
      <w:r>
        <w:t>виразки</w:t>
      </w:r>
      <w:r>
        <w:rPr>
          <w:spacing w:val="1"/>
        </w:rPr>
        <w:t xml:space="preserve"> </w:t>
      </w:r>
      <w:r>
        <w:t>значно</w:t>
      </w:r>
      <w:r>
        <w:rPr>
          <w:spacing w:val="1"/>
        </w:rPr>
        <w:t xml:space="preserve"> </w:t>
      </w:r>
      <w:r>
        <w:t>збільшуються</w:t>
      </w:r>
      <w:r>
        <w:rPr>
          <w:spacing w:val="1"/>
        </w:rPr>
        <w:t xml:space="preserve"> </w:t>
      </w:r>
      <w:r>
        <w:t>в</w:t>
      </w:r>
      <w:r>
        <w:rPr>
          <w:spacing w:val="1"/>
        </w:rPr>
        <w:t xml:space="preserve"> </w:t>
      </w:r>
      <w:r>
        <w:t>розмірі</w:t>
      </w:r>
      <w:r>
        <w:rPr>
          <w:spacing w:val="1"/>
        </w:rPr>
        <w:t xml:space="preserve"> </w:t>
      </w:r>
      <w:r>
        <w:t>та</w:t>
      </w:r>
      <w:r>
        <w:rPr>
          <w:spacing w:val="1"/>
        </w:rPr>
        <w:t xml:space="preserve"> </w:t>
      </w:r>
      <w:r>
        <w:t>супроводжуються</w:t>
      </w:r>
      <w:r>
        <w:rPr>
          <w:spacing w:val="-2"/>
        </w:rPr>
        <w:t xml:space="preserve"> </w:t>
      </w:r>
      <w:r>
        <w:t>масивними</w:t>
      </w:r>
      <w:r>
        <w:rPr>
          <w:spacing w:val="-2"/>
        </w:rPr>
        <w:t xml:space="preserve"> </w:t>
      </w:r>
      <w:r>
        <w:t>гангренозними</w:t>
      </w:r>
      <w:r>
        <w:rPr>
          <w:spacing w:val="-2"/>
        </w:rPr>
        <w:t xml:space="preserve"> </w:t>
      </w:r>
      <w:r>
        <w:t>змінами</w:t>
      </w:r>
      <w:r>
        <w:rPr>
          <w:spacing w:val="-2"/>
        </w:rPr>
        <w:t xml:space="preserve"> </w:t>
      </w:r>
      <w:r>
        <w:t>на</w:t>
      </w:r>
      <w:r>
        <w:rPr>
          <w:spacing w:val="-2"/>
        </w:rPr>
        <w:t xml:space="preserve"> </w:t>
      </w:r>
      <w:r>
        <w:t>стопі</w:t>
      </w:r>
      <w:r>
        <w:rPr>
          <w:spacing w:val="-1"/>
        </w:rPr>
        <w:t xml:space="preserve"> </w:t>
      </w:r>
      <w:r>
        <w:t>та</w:t>
      </w:r>
      <w:r>
        <w:rPr>
          <w:spacing w:val="-1"/>
        </w:rPr>
        <w:t xml:space="preserve"> </w:t>
      </w:r>
      <w:r>
        <w:t>гомілках.</w:t>
      </w:r>
    </w:p>
    <w:p w14:paraId="74A0C6CC" w14:textId="77777777" w:rsidR="00287A31" w:rsidRDefault="00642BC6">
      <w:pPr>
        <w:pStyle w:val="a3"/>
        <w:spacing w:before="1" w:line="360" w:lineRule="auto"/>
        <w:ind w:right="229" w:firstLine="707"/>
        <w:jc w:val="both"/>
      </w:pPr>
      <w:r>
        <w:t>При наявності супутнього цукрового діабету симптоми ішемії кінцівки</w:t>
      </w:r>
      <w:r>
        <w:rPr>
          <w:spacing w:val="1"/>
        </w:rPr>
        <w:t xml:space="preserve"> </w:t>
      </w:r>
      <w:r>
        <w:t>проявляються більш раннім розвитку виразкових дефектів на стопі ураженої</w:t>
      </w:r>
      <w:r>
        <w:rPr>
          <w:spacing w:val="1"/>
        </w:rPr>
        <w:t xml:space="preserve"> </w:t>
      </w:r>
      <w:r>
        <w:t>кінцівки. При цьому симптоми ОЗАНК розвиваються значно швидше: біля 50%</w:t>
      </w:r>
      <w:r>
        <w:rPr>
          <w:spacing w:val="-67"/>
        </w:rPr>
        <w:t xml:space="preserve"> </w:t>
      </w:r>
      <w:r>
        <w:t>пацієнтів</w:t>
      </w:r>
      <w:r>
        <w:rPr>
          <w:spacing w:val="1"/>
        </w:rPr>
        <w:t xml:space="preserve"> </w:t>
      </w:r>
      <w:r>
        <w:t>відмічають,</w:t>
      </w:r>
      <w:r>
        <w:rPr>
          <w:spacing w:val="1"/>
        </w:rPr>
        <w:t xml:space="preserve"> </w:t>
      </w:r>
      <w:r>
        <w:t>що</w:t>
      </w:r>
      <w:r>
        <w:rPr>
          <w:spacing w:val="1"/>
        </w:rPr>
        <w:t xml:space="preserve"> </w:t>
      </w:r>
      <w:r>
        <w:t>від</w:t>
      </w:r>
      <w:r>
        <w:rPr>
          <w:spacing w:val="1"/>
        </w:rPr>
        <w:t xml:space="preserve"> </w:t>
      </w:r>
      <w:r>
        <w:t>перших</w:t>
      </w:r>
      <w:r>
        <w:rPr>
          <w:spacing w:val="1"/>
        </w:rPr>
        <w:t xml:space="preserve"> </w:t>
      </w:r>
      <w:r>
        <w:t>симптомів</w:t>
      </w:r>
      <w:r>
        <w:rPr>
          <w:spacing w:val="1"/>
        </w:rPr>
        <w:t xml:space="preserve"> </w:t>
      </w:r>
      <w:r>
        <w:t>ішемії</w:t>
      </w:r>
      <w:r>
        <w:rPr>
          <w:spacing w:val="1"/>
        </w:rPr>
        <w:t xml:space="preserve"> </w:t>
      </w:r>
      <w:r>
        <w:t>кінцівки</w:t>
      </w:r>
      <w:r>
        <w:rPr>
          <w:spacing w:val="1"/>
        </w:rPr>
        <w:t xml:space="preserve"> </w:t>
      </w:r>
      <w:r>
        <w:t>до</w:t>
      </w:r>
      <w:r>
        <w:rPr>
          <w:spacing w:val="1"/>
        </w:rPr>
        <w:t xml:space="preserve"> </w:t>
      </w:r>
      <w:r>
        <w:t>появи</w:t>
      </w:r>
      <w:r>
        <w:rPr>
          <w:spacing w:val="1"/>
        </w:rPr>
        <w:t xml:space="preserve"> </w:t>
      </w:r>
      <w:r>
        <w:t>виразкових</w:t>
      </w:r>
      <w:r>
        <w:rPr>
          <w:spacing w:val="-4"/>
        </w:rPr>
        <w:t xml:space="preserve"> </w:t>
      </w:r>
      <w:r>
        <w:t>дефектів</w:t>
      </w:r>
      <w:r>
        <w:rPr>
          <w:spacing w:val="-2"/>
        </w:rPr>
        <w:t xml:space="preserve"> </w:t>
      </w:r>
      <w:r>
        <w:t>проходить</w:t>
      </w:r>
      <w:r>
        <w:rPr>
          <w:spacing w:val="-1"/>
        </w:rPr>
        <w:t xml:space="preserve"> </w:t>
      </w:r>
      <w:r>
        <w:t>менше</w:t>
      </w:r>
      <w:r>
        <w:rPr>
          <w:spacing w:val="-3"/>
        </w:rPr>
        <w:t xml:space="preserve"> </w:t>
      </w:r>
      <w:r>
        <w:t>6 місяців.</w:t>
      </w:r>
    </w:p>
    <w:p w14:paraId="56F78029" w14:textId="77777777" w:rsidR="00287A31" w:rsidRDefault="00642BC6">
      <w:pPr>
        <w:pStyle w:val="a3"/>
        <w:spacing w:line="360" w:lineRule="auto"/>
        <w:ind w:right="230" w:firstLine="707"/>
        <w:jc w:val="both"/>
      </w:pPr>
      <w:r>
        <w:t>Прогноз</w:t>
      </w:r>
      <w:r>
        <w:rPr>
          <w:spacing w:val="1"/>
        </w:rPr>
        <w:t xml:space="preserve"> </w:t>
      </w:r>
      <w:r>
        <w:t>при</w:t>
      </w:r>
      <w:r>
        <w:rPr>
          <w:spacing w:val="1"/>
        </w:rPr>
        <w:t xml:space="preserve"> </w:t>
      </w:r>
      <w:r>
        <w:t>КІК:</w:t>
      </w:r>
      <w:r>
        <w:rPr>
          <w:spacing w:val="1"/>
        </w:rPr>
        <w:t xml:space="preserve"> </w:t>
      </w:r>
      <w:r>
        <w:t>25%</w:t>
      </w:r>
      <w:r>
        <w:rPr>
          <w:spacing w:val="1"/>
        </w:rPr>
        <w:t xml:space="preserve"> </w:t>
      </w:r>
      <w:r>
        <w:t>хворих</w:t>
      </w:r>
      <w:r>
        <w:rPr>
          <w:spacing w:val="1"/>
        </w:rPr>
        <w:t xml:space="preserve"> </w:t>
      </w:r>
      <w:r>
        <w:t>помирають</w:t>
      </w:r>
      <w:r>
        <w:rPr>
          <w:spacing w:val="1"/>
        </w:rPr>
        <w:t xml:space="preserve"> </w:t>
      </w:r>
      <w:r>
        <w:t>на</w:t>
      </w:r>
      <w:r>
        <w:rPr>
          <w:spacing w:val="1"/>
        </w:rPr>
        <w:t xml:space="preserve"> </w:t>
      </w:r>
      <w:r>
        <w:t>протязі</w:t>
      </w:r>
      <w:r>
        <w:rPr>
          <w:spacing w:val="1"/>
        </w:rPr>
        <w:t xml:space="preserve"> </w:t>
      </w:r>
      <w:r>
        <w:t>1</w:t>
      </w:r>
      <w:r>
        <w:rPr>
          <w:spacing w:val="1"/>
        </w:rPr>
        <w:t xml:space="preserve"> </w:t>
      </w:r>
      <w:r>
        <w:t>року,</w:t>
      </w:r>
      <w:r>
        <w:rPr>
          <w:spacing w:val="1"/>
        </w:rPr>
        <w:t xml:space="preserve"> </w:t>
      </w:r>
      <w:r>
        <w:t>30%</w:t>
      </w:r>
      <w:r>
        <w:rPr>
          <w:spacing w:val="1"/>
        </w:rPr>
        <w:t xml:space="preserve"> </w:t>
      </w:r>
      <w:r>
        <w:t>втрачають</w:t>
      </w:r>
      <w:r>
        <w:rPr>
          <w:spacing w:val="1"/>
        </w:rPr>
        <w:t xml:space="preserve"> </w:t>
      </w:r>
      <w:r>
        <w:t>кінцівку</w:t>
      </w:r>
      <w:r>
        <w:rPr>
          <w:spacing w:val="1"/>
        </w:rPr>
        <w:t xml:space="preserve"> </w:t>
      </w:r>
      <w:r>
        <w:t>(виконується</w:t>
      </w:r>
      <w:r>
        <w:rPr>
          <w:spacing w:val="1"/>
        </w:rPr>
        <w:t xml:space="preserve"> </w:t>
      </w:r>
      <w:r>
        <w:t>ампутація),</w:t>
      </w:r>
      <w:r>
        <w:rPr>
          <w:spacing w:val="1"/>
        </w:rPr>
        <w:t xml:space="preserve"> </w:t>
      </w:r>
      <w:r>
        <w:t>45%</w:t>
      </w:r>
      <w:r>
        <w:rPr>
          <w:spacing w:val="1"/>
        </w:rPr>
        <w:t xml:space="preserve"> </w:t>
      </w:r>
      <w:r>
        <w:t>залишаються</w:t>
      </w:r>
      <w:r>
        <w:rPr>
          <w:spacing w:val="1"/>
        </w:rPr>
        <w:t xml:space="preserve"> </w:t>
      </w:r>
      <w:r>
        <w:t>з</w:t>
      </w:r>
      <w:r>
        <w:rPr>
          <w:spacing w:val="1"/>
        </w:rPr>
        <w:t xml:space="preserve"> </w:t>
      </w:r>
      <w:r>
        <w:t>обома</w:t>
      </w:r>
      <w:r>
        <w:rPr>
          <w:spacing w:val="1"/>
        </w:rPr>
        <w:t xml:space="preserve"> </w:t>
      </w:r>
      <w:r>
        <w:t>кінцівками [5, 6]. Частота ампутації кінцівки у хворих з КІК в 10 разів частіше</w:t>
      </w:r>
      <w:r>
        <w:rPr>
          <w:spacing w:val="1"/>
        </w:rPr>
        <w:t xml:space="preserve"> </w:t>
      </w:r>
      <w:r>
        <w:t>при наявності цукрового діабету, ніж при інших формах ОЗАНК. Смертність</w:t>
      </w:r>
      <w:r>
        <w:rPr>
          <w:spacing w:val="1"/>
        </w:rPr>
        <w:t xml:space="preserve"> </w:t>
      </w:r>
      <w:r>
        <w:t>при</w:t>
      </w:r>
      <w:r>
        <w:rPr>
          <w:spacing w:val="-1"/>
        </w:rPr>
        <w:t xml:space="preserve"> </w:t>
      </w:r>
      <w:r>
        <w:t>КІК</w:t>
      </w:r>
      <w:r>
        <w:rPr>
          <w:spacing w:val="-2"/>
        </w:rPr>
        <w:t xml:space="preserve"> </w:t>
      </w:r>
      <w:r>
        <w:t>через</w:t>
      </w:r>
      <w:r>
        <w:rPr>
          <w:spacing w:val="-3"/>
        </w:rPr>
        <w:t xml:space="preserve"> </w:t>
      </w:r>
      <w:r>
        <w:t>5</w:t>
      </w:r>
      <w:r>
        <w:rPr>
          <w:spacing w:val="1"/>
        </w:rPr>
        <w:t xml:space="preserve"> </w:t>
      </w:r>
      <w:r>
        <w:t>років</w:t>
      </w:r>
      <w:r>
        <w:rPr>
          <w:spacing w:val="-2"/>
        </w:rPr>
        <w:t xml:space="preserve"> </w:t>
      </w:r>
      <w:r>
        <w:t>складає</w:t>
      </w:r>
      <w:r>
        <w:rPr>
          <w:spacing w:val="-1"/>
        </w:rPr>
        <w:t xml:space="preserve"> </w:t>
      </w:r>
      <w:r>
        <w:t>60%,</w:t>
      </w:r>
      <w:r>
        <w:rPr>
          <w:spacing w:val="-1"/>
        </w:rPr>
        <w:t xml:space="preserve"> </w:t>
      </w:r>
      <w:r>
        <w:t>через</w:t>
      </w:r>
      <w:r>
        <w:rPr>
          <w:spacing w:val="-1"/>
        </w:rPr>
        <w:t xml:space="preserve"> </w:t>
      </w:r>
      <w:r>
        <w:t>10</w:t>
      </w:r>
      <w:r>
        <w:rPr>
          <w:spacing w:val="-3"/>
        </w:rPr>
        <w:t xml:space="preserve"> </w:t>
      </w:r>
      <w:r>
        <w:t>років</w:t>
      </w:r>
      <w:r>
        <w:rPr>
          <w:spacing w:val="-1"/>
        </w:rPr>
        <w:t xml:space="preserve"> </w:t>
      </w:r>
      <w:r>
        <w:t>– 85%.</w:t>
      </w:r>
    </w:p>
    <w:p w14:paraId="6FFC8F11" w14:textId="77777777" w:rsidR="00287A31" w:rsidRDefault="00642BC6">
      <w:pPr>
        <w:pStyle w:val="a3"/>
        <w:spacing w:line="360" w:lineRule="auto"/>
        <w:ind w:right="226" w:firstLine="707"/>
        <w:jc w:val="both"/>
      </w:pPr>
      <w:r>
        <w:rPr>
          <w:b/>
          <w:i/>
        </w:rPr>
        <w:t>Діагностика та диференційна діагностика</w:t>
      </w:r>
      <w:r>
        <w:t>. Діагноз ОЗАНК зазвичай</w:t>
      </w:r>
      <w:r>
        <w:rPr>
          <w:spacing w:val="1"/>
        </w:rPr>
        <w:t xml:space="preserve"> </w:t>
      </w:r>
      <w:r>
        <w:t>виставляється на основі ретельного дослідження скарг хворого, фізикального</w:t>
      </w:r>
      <w:r>
        <w:rPr>
          <w:spacing w:val="1"/>
        </w:rPr>
        <w:t xml:space="preserve"> </w:t>
      </w:r>
      <w:r>
        <w:t>обстеження та неінвазійних методів інструментального дослідження, таких як</w:t>
      </w:r>
      <w:r>
        <w:rPr>
          <w:spacing w:val="1"/>
        </w:rPr>
        <w:t xml:space="preserve"> </w:t>
      </w:r>
      <w:r>
        <w:t>сегментарне</w:t>
      </w:r>
      <w:r>
        <w:rPr>
          <w:spacing w:val="1"/>
        </w:rPr>
        <w:t xml:space="preserve"> </w:t>
      </w:r>
      <w:r>
        <w:t>вимірювання</w:t>
      </w:r>
      <w:r>
        <w:rPr>
          <w:spacing w:val="1"/>
        </w:rPr>
        <w:t xml:space="preserve"> </w:t>
      </w:r>
      <w:r>
        <w:t>артеріального</w:t>
      </w:r>
      <w:r>
        <w:rPr>
          <w:spacing w:val="1"/>
        </w:rPr>
        <w:t xml:space="preserve"> </w:t>
      </w:r>
      <w:r>
        <w:t>тиску</w:t>
      </w:r>
      <w:r>
        <w:rPr>
          <w:spacing w:val="1"/>
        </w:rPr>
        <w:t xml:space="preserve"> </w:t>
      </w:r>
      <w:r>
        <w:t>на</w:t>
      </w:r>
      <w:r>
        <w:rPr>
          <w:spacing w:val="1"/>
        </w:rPr>
        <w:t xml:space="preserve"> </w:t>
      </w:r>
      <w:r>
        <w:t>кінцівках</w:t>
      </w:r>
      <w:r>
        <w:rPr>
          <w:spacing w:val="1"/>
        </w:rPr>
        <w:t xml:space="preserve"> </w:t>
      </w:r>
      <w:r>
        <w:t>та</w:t>
      </w:r>
      <w:r>
        <w:rPr>
          <w:spacing w:val="1"/>
        </w:rPr>
        <w:t xml:space="preserve"> </w:t>
      </w:r>
      <w:r>
        <w:t>об'ємна</w:t>
      </w:r>
      <w:r>
        <w:rPr>
          <w:spacing w:val="1"/>
        </w:rPr>
        <w:t xml:space="preserve"> </w:t>
      </w:r>
      <w:r>
        <w:t>сфігмометрія. Типовим клінічним проявом ОЗАНК є переміжна кульгавість, яка</w:t>
      </w:r>
      <w:r>
        <w:rPr>
          <w:spacing w:val="-67"/>
        </w:rPr>
        <w:t xml:space="preserve"> </w:t>
      </w:r>
      <w:r>
        <w:t>характеризується</w:t>
      </w:r>
      <w:r>
        <w:rPr>
          <w:spacing w:val="7"/>
        </w:rPr>
        <w:t xml:space="preserve"> </w:t>
      </w:r>
      <w:r>
        <w:t>періодичною</w:t>
      </w:r>
      <w:r>
        <w:rPr>
          <w:spacing w:val="5"/>
        </w:rPr>
        <w:t xml:space="preserve"> </w:t>
      </w:r>
      <w:r>
        <w:t>появою</w:t>
      </w:r>
      <w:r>
        <w:rPr>
          <w:spacing w:val="3"/>
        </w:rPr>
        <w:t xml:space="preserve"> </w:t>
      </w:r>
      <w:r>
        <w:t>больового</w:t>
      </w:r>
      <w:r>
        <w:rPr>
          <w:spacing w:val="8"/>
        </w:rPr>
        <w:t xml:space="preserve"> </w:t>
      </w:r>
      <w:r>
        <w:t>синдрому</w:t>
      </w:r>
      <w:r>
        <w:rPr>
          <w:spacing w:val="2"/>
        </w:rPr>
        <w:t xml:space="preserve"> </w:t>
      </w:r>
      <w:r>
        <w:t>при</w:t>
      </w:r>
      <w:r>
        <w:rPr>
          <w:spacing w:val="6"/>
        </w:rPr>
        <w:t xml:space="preserve"> </w:t>
      </w:r>
      <w:r>
        <w:t>пересуванні</w:t>
      </w:r>
      <w:r>
        <w:rPr>
          <w:spacing w:val="5"/>
        </w:rPr>
        <w:t xml:space="preserve"> </w:t>
      </w:r>
      <w:r>
        <w:t>на</w:t>
      </w:r>
    </w:p>
    <w:p w14:paraId="470967C7" w14:textId="77777777" w:rsidR="00287A31" w:rsidRDefault="00287A31">
      <w:pPr>
        <w:spacing w:line="360" w:lineRule="auto"/>
        <w:jc w:val="both"/>
        <w:sectPr w:rsidR="00287A31">
          <w:pgSz w:w="11910" w:h="16840"/>
          <w:pgMar w:top="1140" w:right="620" w:bottom="280" w:left="1080" w:header="749" w:footer="0" w:gutter="0"/>
          <w:cols w:space="720"/>
        </w:sectPr>
      </w:pPr>
    </w:p>
    <w:p w14:paraId="4EDF06A6" w14:textId="77777777" w:rsidR="00287A31" w:rsidRDefault="00642BC6">
      <w:pPr>
        <w:pStyle w:val="a3"/>
        <w:spacing w:before="79" w:line="360" w:lineRule="auto"/>
        <w:ind w:right="230"/>
        <w:jc w:val="both"/>
      </w:pPr>
      <w:r>
        <w:lastRenderedPageBreak/>
        <w:t>певну дистанцію, який зникає при припиненні ходи. Переміжну кульгавість</w:t>
      </w:r>
      <w:r>
        <w:rPr>
          <w:spacing w:val="1"/>
        </w:rPr>
        <w:t xml:space="preserve"> </w:t>
      </w:r>
      <w:r>
        <w:t>необхідно диференціювати від вторинного (нейрогенного) больового синдрому</w:t>
      </w:r>
      <w:r>
        <w:rPr>
          <w:spacing w:val="1"/>
        </w:rPr>
        <w:t xml:space="preserve"> </w:t>
      </w:r>
      <w:r>
        <w:t>в</w:t>
      </w:r>
      <w:r>
        <w:rPr>
          <w:spacing w:val="1"/>
        </w:rPr>
        <w:t xml:space="preserve"> </w:t>
      </w:r>
      <w:r>
        <w:t>нижній</w:t>
      </w:r>
      <w:r>
        <w:rPr>
          <w:spacing w:val="1"/>
        </w:rPr>
        <w:t xml:space="preserve"> </w:t>
      </w:r>
      <w:r>
        <w:t>кінцівки</w:t>
      </w:r>
      <w:r>
        <w:rPr>
          <w:spacing w:val="1"/>
        </w:rPr>
        <w:t xml:space="preserve"> </w:t>
      </w:r>
      <w:r>
        <w:t>радикулярного</w:t>
      </w:r>
      <w:r>
        <w:rPr>
          <w:spacing w:val="1"/>
        </w:rPr>
        <w:t xml:space="preserve"> </w:t>
      </w:r>
      <w:r>
        <w:t>або</w:t>
      </w:r>
      <w:r>
        <w:rPr>
          <w:spacing w:val="1"/>
        </w:rPr>
        <w:t xml:space="preserve"> </w:t>
      </w:r>
      <w:r>
        <w:t>спінального</w:t>
      </w:r>
      <w:r>
        <w:rPr>
          <w:spacing w:val="1"/>
        </w:rPr>
        <w:t xml:space="preserve"> </w:t>
      </w:r>
      <w:r>
        <w:t>походження,</w:t>
      </w:r>
      <w:r>
        <w:rPr>
          <w:spacing w:val="1"/>
        </w:rPr>
        <w:t xml:space="preserve"> </w:t>
      </w:r>
      <w:r>
        <w:t>який,</w:t>
      </w:r>
      <w:r>
        <w:rPr>
          <w:spacing w:val="1"/>
        </w:rPr>
        <w:t xml:space="preserve"> </w:t>
      </w:r>
      <w:r>
        <w:t>як</w:t>
      </w:r>
      <w:r>
        <w:rPr>
          <w:spacing w:val="1"/>
        </w:rPr>
        <w:t xml:space="preserve"> </w:t>
      </w:r>
      <w:r>
        <w:t>правило, пов'язаний з вертикальним положенням тіла. Також артеріальну ПК</w:t>
      </w:r>
      <w:r>
        <w:rPr>
          <w:spacing w:val="1"/>
        </w:rPr>
        <w:t xml:space="preserve"> </w:t>
      </w:r>
      <w:r>
        <w:t>необхідно диференціювати від венозної кульгавості, артриту суглобів нижніх</w:t>
      </w:r>
      <w:r>
        <w:rPr>
          <w:spacing w:val="1"/>
        </w:rPr>
        <w:t xml:space="preserve"> </w:t>
      </w:r>
      <w:r>
        <w:t>кінцівок, симптоматичної кісти Беккера, хронічного компартмент синдрому. У</w:t>
      </w:r>
      <w:r>
        <w:rPr>
          <w:spacing w:val="1"/>
        </w:rPr>
        <w:t xml:space="preserve"> </w:t>
      </w:r>
      <w:r>
        <w:t>пацієнтів</w:t>
      </w:r>
      <w:r>
        <w:rPr>
          <w:spacing w:val="1"/>
        </w:rPr>
        <w:t xml:space="preserve"> </w:t>
      </w:r>
      <w:r>
        <w:t>з</w:t>
      </w:r>
      <w:r>
        <w:rPr>
          <w:spacing w:val="1"/>
        </w:rPr>
        <w:t xml:space="preserve"> </w:t>
      </w:r>
      <w:r>
        <w:t>артеріальною</w:t>
      </w:r>
      <w:r>
        <w:rPr>
          <w:spacing w:val="1"/>
        </w:rPr>
        <w:t xml:space="preserve"> </w:t>
      </w:r>
      <w:r>
        <w:t>ПК</w:t>
      </w:r>
      <w:r>
        <w:rPr>
          <w:spacing w:val="1"/>
        </w:rPr>
        <w:t xml:space="preserve"> </w:t>
      </w:r>
      <w:r>
        <w:t>пульсація</w:t>
      </w:r>
      <w:r>
        <w:rPr>
          <w:spacing w:val="1"/>
        </w:rPr>
        <w:t xml:space="preserve"> </w:t>
      </w:r>
      <w:r>
        <w:t>на</w:t>
      </w:r>
      <w:r>
        <w:rPr>
          <w:spacing w:val="1"/>
        </w:rPr>
        <w:t xml:space="preserve"> </w:t>
      </w:r>
      <w:r>
        <w:t>підколінній</w:t>
      </w:r>
      <w:r>
        <w:rPr>
          <w:spacing w:val="1"/>
        </w:rPr>
        <w:t xml:space="preserve"> </w:t>
      </w:r>
      <w:r>
        <w:t>та</w:t>
      </w:r>
      <w:r>
        <w:rPr>
          <w:spacing w:val="1"/>
        </w:rPr>
        <w:t xml:space="preserve"> </w:t>
      </w:r>
      <w:r>
        <w:t>великогомілкових</w:t>
      </w:r>
      <w:r>
        <w:rPr>
          <w:spacing w:val="-67"/>
        </w:rPr>
        <w:t xml:space="preserve"> </w:t>
      </w:r>
      <w:r>
        <w:t>артеріях,</w:t>
      </w:r>
      <w:r>
        <w:rPr>
          <w:spacing w:val="-2"/>
        </w:rPr>
        <w:t xml:space="preserve"> </w:t>
      </w:r>
      <w:r>
        <w:t>як</w:t>
      </w:r>
      <w:r>
        <w:rPr>
          <w:spacing w:val="-1"/>
        </w:rPr>
        <w:t xml:space="preserve"> </w:t>
      </w:r>
      <w:r>
        <w:t>правило,</w:t>
      </w:r>
      <w:r>
        <w:rPr>
          <w:spacing w:val="-1"/>
        </w:rPr>
        <w:t xml:space="preserve"> </w:t>
      </w:r>
      <w:r>
        <w:t>послаблена,</w:t>
      </w:r>
      <w:r>
        <w:rPr>
          <w:spacing w:val="-5"/>
        </w:rPr>
        <w:t xml:space="preserve"> </w:t>
      </w:r>
      <w:r>
        <w:t>порівняно зі</w:t>
      </w:r>
      <w:r>
        <w:rPr>
          <w:spacing w:val="1"/>
        </w:rPr>
        <w:t xml:space="preserve"> </w:t>
      </w:r>
      <w:r>
        <w:t>стегновою</w:t>
      </w:r>
      <w:r>
        <w:rPr>
          <w:spacing w:val="-2"/>
        </w:rPr>
        <w:t xml:space="preserve"> </w:t>
      </w:r>
      <w:r>
        <w:t>артерією.</w:t>
      </w:r>
    </w:p>
    <w:p w14:paraId="5D0EE179" w14:textId="77777777" w:rsidR="00287A31" w:rsidRDefault="00642BC6">
      <w:pPr>
        <w:pStyle w:val="a3"/>
        <w:spacing w:before="1" w:line="360" w:lineRule="auto"/>
        <w:ind w:right="225" w:firstLine="707"/>
        <w:jc w:val="both"/>
      </w:pPr>
      <w:r>
        <w:t>Неінвазійні</w:t>
      </w:r>
      <w:r>
        <w:rPr>
          <w:spacing w:val="1"/>
        </w:rPr>
        <w:t xml:space="preserve"> </w:t>
      </w:r>
      <w:r>
        <w:t>інструментальні</w:t>
      </w:r>
      <w:r>
        <w:rPr>
          <w:spacing w:val="1"/>
        </w:rPr>
        <w:t xml:space="preserve"> </w:t>
      </w:r>
      <w:r>
        <w:t>методи</w:t>
      </w:r>
      <w:r>
        <w:rPr>
          <w:spacing w:val="1"/>
        </w:rPr>
        <w:t xml:space="preserve"> </w:t>
      </w:r>
      <w:r>
        <w:t>дослідження</w:t>
      </w:r>
      <w:r>
        <w:rPr>
          <w:spacing w:val="1"/>
        </w:rPr>
        <w:t xml:space="preserve"> </w:t>
      </w:r>
      <w:r>
        <w:t>дозволяють</w:t>
      </w:r>
      <w:r>
        <w:rPr>
          <w:spacing w:val="1"/>
        </w:rPr>
        <w:t xml:space="preserve"> </w:t>
      </w:r>
      <w:r>
        <w:t>провести</w:t>
      </w:r>
      <w:r>
        <w:rPr>
          <w:spacing w:val="1"/>
        </w:rPr>
        <w:t xml:space="preserve"> </w:t>
      </w:r>
      <w:r>
        <w:t>остаточну верифікацію діагнозу ОЗАНК. Основним критерієм, що підтверджує</w:t>
      </w:r>
      <w:r>
        <w:rPr>
          <w:spacing w:val="1"/>
        </w:rPr>
        <w:t xml:space="preserve"> </w:t>
      </w:r>
      <w:r>
        <w:t>артеріальний генез ПК є вимірювання гомілково-брахіального індексу (АБІ). У</w:t>
      </w:r>
      <w:r>
        <w:rPr>
          <w:spacing w:val="1"/>
        </w:rPr>
        <w:t xml:space="preserve"> </w:t>
      </w:r>
      <w:r>
        <w:t>пацієнтів в яких біль в кінцівці виникає лише під час ходьби</w:t>
      </w:r>
      <w:r>
        <w:rPr>
          <w:spacing w:val="1"/>
        </w:rPr>
        <w:t xml:space="preserve"> </w:t>
      </w:r>
      <w:r>
        <w:t>АБІ зазвичай</w:t>
      </w:r>
      <w:r>
        <w:rPr>
          <w:spacing w:val="1"/>
        </w:rPr>
        <w:t xml:space="preserve"> </w:t>
      </w:r>
      <w:r>
        <w:t>становить 0,5-0,9, тоді як при наявності ішемічного болю в спокою АБІ складає</w:t>
      </w:r>
      <w:r>
        <w:rPr>
          <w:spacing w:val="1"/>
        </w:rPr>
        <w:t xml:space="preserve"> </w:t>
      </w:r>
      <w:r>
        <w:t>0,4-0,5.</w:t>
      </w:r>
      <w:r>
        <w:rPr>
          <w:spacing w:val="1"/>
        </w:rPr>
        <w:t xml:space="preserve"> </w:t>
      </w:r>
      <w:r>
        <w:t>У</w:t>
      </w:r>
      <w:r>
        <w:rPr>
          <w:spacing w:val="1"/>
        </w:rPr>
        <w:t xml:space="preserve"> </w:t>
      </w:r>
      <w:r>
        <w:t>пацієнтів</w:t>
      </w:r>
      <w:r>
        <w:rPr>
          <w:spacing w:val="1"/>
        </w:rPr>
        <w:t xml:space="preserve"> </w:t>
      </w:r>
      <w:r>
        <w:t>з</w:t>
      </w:r>
      <w:r>
        <w:rPr>
          <w:spacing w:val="1"/>
        </w:rPr>
        <w:t xml:space="preserve"> </w:t>
      </w:r>
      <w:r>
        <w:t>АБІ</w:t>
      </w:r>
      <w:r>
        <w:rPr>
          <w:spacing w:val="1"/>
        </w:rPr>
        <w:t xml:space="preserve"> </w:t>
      </w:r>
      <w:r>
        <w:t>менше</w:t>
      </w:r>
      <w:r>
        <w:rPr>
          <w:spacing w:val="1"/>
        </w:rPr>
        <w:t xml:space="preserve"> </w:t>
      </w:r>
      <w:r>
        <w:t>0,4,</w:t>
      </w:r>
      <w:r>
        <w:rPr>
          <w:spacing w:val="1"/>
        </w:rPr>
        <w:t xml:space="preserve"> </w:t>
      </w:r>
      <w:r>
        <w:t>як</w:t>
      </w:r>
      <w:r>
        <w:rPr>
          <w:spacing w:val="1"/>
        </w:rPr>
        <w:t xml:space="preserve"> </w:t>
      </w:r>
      <w:r>
        <w:t>правило,</w:t>
      </w:r>
      <w:r>
        <w:rPr>
          <w:spacing w:val="1"/>
        </w:rPr>
        <w:t xml:space="preserve"> </w:t>
      </w:r>
      <w:r>
        <w:t>мають</w:t>
      </w:r>
      <w:r>
        <w:rPr>
          <w:spacing w:val="1"/>
        </w:rPr>
        <w:t xml:space="preserve"> </w:t>
      </w:r>
      <w:r>
        <w:t>місце</w:t>
      </w:r>
      <w:r>
        <w:rPr>
          <w:spacing w:val="1"/>
        </w:rPr>
        <w:t xml:space="preserve"> </w:t>
      </w:r>
      <w:r>
        <w:t>незворотні</w:t>
      </w:r>
      <w:r>
        <w:rPr>
          <w:spacing w:val="1"/>
        </w:rPr>
        <w:t xml:space="preserve"> </w:t>
      </w:r>
      <w:r>
        <w:t>ішемічні зміни в ураженій кінцівці. Для більш точної топографічної верифікації</w:t>
      </w:r>
      <w:r>
        <w:rPr>
          <w:spacing w:val="-67"/>
        </w:rPr>
        <w:t xml:space="preserve"> </w:t>
      </w:r>
      <w:r>
        <w:t>рівня</w:t>
      </w:r>
      <w:r>
        <w:rPr>
          <w:spacing w:val="1"/>
        </w:rPr>
        <w:t xml:space="preserve"> </w:t>
      </w:r>
      <w:r>
        <w:t>артеріального</w:t>
      </w:r>
      <w:r>
        <w:rPr>
          <w:spacing w:val="1"/>
        </w:rPr>
        <w:t xml:space="preserve"> </w:t>
      </w:r>
      <w:r>
        <w:t>стенозу</w:t>
      </w:r>
      <w:r>
        <w:rPr>
          <w:spacing w:val="1"/>
        </w:rPr>
        <w:t xml:space="preserve"> </w:t>
      </w:r>
      <w:r>
        <w:t>нижньої</w:t>
      </w:r>
      <w:r>
        <w:rPr>
          <w:spacing w:val="1"/>
        </w:rPr>
        <w:t xml:space="preserve"> </w:t>
      </w:r>
      <w:r>
        <w:t>кінцівки</w:t>
      </w:r>
      <w:r>
        <w:rPr>
          <w:spacing w:val="1"/>
        </w:rPr>
        <w:t xml:space="preserve"> </w:t>
      </w:r>
      <w:r>
        <w:t>проводять</w:t>
      </w:r>
      <w:r>
        <w:rPr>
          <w:spacing w:val="1"/>
        </w:rPr>
        <w:t xml:space="preserve"> </w:t>
      </w:r>
      <w:r>
        <w:t>сегментарне</w:t>
      </w:r>
      <w:r>
        <w:rPr>
          <w:spacing w:val="-67"/>
        </w:rPr>
        <w:t xml:space="preserve"> </w:t>
      </w:r>
      <w:r>
        <w:t>вимірювання</w:t>
      </w:r>
      <w:r>
        <w:rPr>
          <w:spacing w:val="1"/>
        </w:rPr>
        <w:t xml:space="preserve"> </w:t>
      </w:r>
      <w:r>
        <w:t>тиску</w:t>
      </w:r>
      <w:r>
        <w:rPr>
          <w:spacing w:val="1"/>
        </w:rPr>
        <w:t xml:space="preserve"> </w:t>
      </w:r>
      <w:r>
        <w:t>на</w:t>
      </w:r>
      <w:r>
        <w:rPr>
          <w:spacing w:val="1"/>
        </w:rPr>
        <w:t xml:space="preserve"> </w:t>
      </w:r>
      <w:r>
        <w:t>кінцівці</w:t>
      </w:r>
      <w:r>
        <w:rPr>
          <w:spacing w:val="1"/>
        </w:rPr>
        <w:t xml:space="preserve"> </w:t>
      </w:r>
      <w:r>
        <w:t>на</w:t>
      </w:r>
      <w:r>
        <w:rPr>
          <w:spacing w:val="1"/>
        </w:rPr>
        <w:t xml:space="preserve"> </w:t>
      </w:r>
      <w:r>
        <w:t>рівнях</w:t>
      </w:r>
      <w:r>
        <w:rPr>
          <w:spacing w:val="1"/>
        </w:rPr>
        <w:t xml:space="preserve"> </w:t>
      </w:r>
      <w:r>
        <w:t>верхньої</w:t>
      </w:r>
      <w:r>
        <w:rPr>
          <w:spacing w:val="1"/>
        </w:rPr>
        <w:t xml:space="preserve"> </w:t>
      </w:r>
      <w:r>
        <w:t>частини</w:t>
      </w:r>
      <w:r>
        <w:rPr>
          <w:spacing w:val="1"/>
        </w:rPr>
        <w:t xml:space="preserve"> </w:t>
      </w:r>
      <w:r>
        <w:t>стегна,</w:t>
      </w:r>
      <w:r>
        <w:rPr>
          <w:spacing w:val="1"/>
        </w:rPr>
        <w:t xml:space="preserve"> </w:t>
      </w:r>
      <w:r>
        <w:t>нижньої</w:t>
      </w:r>
      <w:r>
        <w:rPr>
          <w:spacing w:val="-67"/>
        </w:rPr>
        <w:t xml:space="preserve"> </w:t>
      </w:r>
      <w:r>
        <w:t>частини</w:t>
      </w:r>
      <w:r>
        <w:rPr>
          <w:spacing w:val="1"/>
        </w:rPr>
        <w:t xml:space="preserve"> </w:t>
      </w:r>
      <w:r>
        <w:t>стегна,</w:t>
      </w:r>
      <w:r>
        <w:rPr>
          <w:spacing w:val="1"/>
        </w:rPr>
        <w:t xml:space="preserve"> </w:t>
      </w:r>
      <w:r>
        <w:t>верхньої</w:t>
      </w:r>
      <w:r>
        <w:rPr>
          <w:spacing w:val="1"/>
        </w:rPr>
        <w:t xml:space="preserve"> </w:t>
      </w:r>
      <w:r>
        <w:t>частини</w:t>
      </w:r>
      <w:r>
        <w:rPr>
          <w:spacing w:val="1"/>
        </w:rPr>
        <w:t xml:space="preserve"> </w:t>
      </w:r>
      <w:r>
        <w:t>гомілки,</w:t>
      </w:r>
      <w:r>
        <w:rPr>
          <w:spacing w:val="1"/>
        </w:rPr>
        <w:t xml:space="preserve"> </w:t>
      </w:r>
      <w:r>
        <w:t>нижньої</w:t>
      </w:r>
      <w:r>
        <w:rPr>
          <w:spacing w:val="1"/>
        </w:rPr>
        <w:t xml:space="preserve"> </w:t>
      </w:r>
      <w:r>
        <w:t>частини</w:t>
      </w:r>
      <w:r>
        <w:rPr>
          <w:spacing w:val="1"/>
        </w:rPr>
        <w:t xml:space="preserve"> </w:t>
      </w:r>
      <w:r>
        <w:t>гомілки</w:t>
      </w:r>
      <w:r>
        <w:rPr>
          <w:spacing w:val="1"/>
        </w:rPr>
        <w:t xml:space="preserve"> </w:t>
      </w:r>
      <w:r>
        <w:t>(над</w:t>
      </w:r>
      <w:r>
        <w:rPr>
          <w:spacing w:val="1"/>
        </w:rPr>
        <w:t xml:space="preserve"> </w:t>
      </w:r>
      <w:r>
        <w:t>кісточками) та плесневих кісток. Перепад артеріального тиску більше ніж 20 мм</w:t>
      </w:r>
      <w:r>
        <w:rPr>
          <w:spacing w:val="-67"/>
        </w:rPr>
        <w:t xml:space="preserve"> </w:t>
      </w:r>
      <w:r>
        <w:t>рт. ст. свідчить про наявність гемодинамічно значимого артеріального стенозу</w:t>
      </w:r>
      <w:r>
        <w:rPr>
          <w:spacing w:val="1"/>
        </w:rPr>
        <w:t xml:space="preserve"> </w:t>
      </w:r>
      <w:r>
        <w:t>[6].</w:t>
      </w:r>
    </w:p>
    <w:p w14:paraId="1EECD0A0" w14:textId="77777777" w:rsidR="00287A31" w:rsidRDefault="00642BC6">
      <w:pPr>
        <w:pStyle w:val="a3"/>
        <w:spacing w:before="1" w:line="360" w:lineRule="auto"/>
        <w:ind w:right="225" w:firstLine="707"/>
        <w:jc w:val="both"/>
      </w:pPr>
      <w:r>
        <w:t>З</w:t>
      </w:r>
      <w:r>
        <w:rPr>
          <w:spacing w:val="1"/>
        </w:rPr>
        <w:t xml:space="preserve"> </w:t>
      </w:r>
      <w:r>
        <w:t>метою</w:t>
      </w:r>
      <w:r>
        <w:rPr>
          <w:spacing w:val="1"/>
        </w:rPr>
        <w:t xml:space="preserve"> </w:t>
      </w:r>
      <w:r>
        <w:t>встановлення</w:t>
      </w:r>
      <w:r>
        <w:rPr>
          <w:spacing w:val="1"/>
        </w:rPr>
        <w:t xml:space="preserve"> </w:t>
      </w:r>
      <w:r>
        <w:t>показів</w:t>
      </w:r>
      <w:r>
        <w:rPr>
          <w:spacing w:val="1"/>
        </w:rPr>
        <w:t xml:space="preserve"> </w:t>
      </w:r>
      <w:r>
        <w:t>для</w:t>
      </w:r>
      <w:r>
        <w:rPr>
          <w:spacing w:val="1"/>
        </w:rPr>
        <w:t xml:space="preserve"> </w:t>
      </w:r>
      <w:r>
        <w:t>проведення</w:t>
      </w:r>
      <w:r>
        <w:rPr>
          <w:spacing w:val="1"/>
        </w:rPr>
        <w:t xml:space="preserve"> </w:t>
      </w:r>
      <w:r>
        <w:t>ендоваскулярної</w:t>
      </w:r>
      <w:r>
        <w:rPr>
          <w:spacing w:val="1"/>
        </w:rPr>
        <w:t xml:space="preserve"> </w:t>
      </w:r>
      <w:r>
        <w:t>чи</w:t>
      </w:r>
      <w:r>
        <w:rPr>
          <w:spacing w:val="1"/>
        </w:rPr>
        <w:t xml:space="preserve"> </w:t>
      </w:r>
      <w:r>
        <w:t>відкритої</w:t>
      </w:r>
      <w:r>
        <w:rPr>
          <w:spacing w:val="1"/>
        </w:rPr>
        <w:t xml:space="preserve"> </w:t>
      </w:r>
      <w:r>
        <w:t>хірургічної</w:t>
      </w:r>
      <w:r>
        <w:rPr>
          <w:spacing w:val="1"/>
        </w:rPr>
        <w:t xml:space="preserve"> </w:t>
      </w:r>
      <w:r>
        <w:t>реваскуляризації</w:t>
      </w:r>
      <w:r>
        <w:rPr>
          <w:spacing w:val="1"/>
        </w:rPr>
        <w:t xml:space="preserve"> </w:t>
      </w:r>
      <w:r>
        <w:t>у</w:t>
      </w:r>
      <w:r>
        <w:rPr>
          <w:spacing w:val="1"/>
        </w:rPr>
        <w:t xml:space="preserve"> </w:t>
      </w:r>
      <w:r>
        <w:t>хворих</w:t>
      </w:r>
      <w:r>
        <w:rPr>
          <w:spacing w:val="1"/>
        </w:rPr>
        <w:t xml:space="preserve"> </w:t>
      </w:r>
      <w:r>
        <w:t>на</w:t>
      </w:r>
      <w:r>
        <w:rPr>
          <w:spacing w:val="1"/>
        </w:rPr>
        <w:t xml:space="preserve"> </w:t>
      </w:r>
      <w:r>
        <w:t>ОЗАНК</w:t>
      </w:r>
      <w:r>
        <w:rPr>
          <w:spacing w:val="71"/>
        </w:rPr>
        <w:t xml:space="preserve"> </w:t>
      </w:r>
      <w:r>
        <w:t>проводять</w:t>
      </w:r>
      <w:r>
        <w:rPr>
          <w:spacing w:val="1"/>
        </w:rPr>
        <w:t xml:space="preserve"> </w:t>
      </w:r>
      <w:r>
        <w:t>дуплексну ультрасонографію, МР-ангіографію, КТ-ангіографію та контрастну</w:t>
      </w:r>
      <w:r>
        <w:rPr>
          <w:spacing w:val="1"/>
        </w:rPr>
        <w:t xml:space="preserve"> </w:t>
      </w:r>
      <w:r>
        <w:t>ангіографію</w:t>
      </w:r>
      <w:r>
        <w:rPr>
          <w:spacing w:val="-2"/>
        </w:rPr>
        <w:t xml:space="preserve"> </w:t>
      </w:r>
      <w:r>
        <w:t>[7,</w:t>
      </w:r>
      <w:r>
        <w:rPr>
          <w:spacing w:val="-1"/>
        </w:rPr>
        <w:t xml:space="preserve"> </w:t>
      </w:r>
      <w:r>
        <w:t>8].</w:t>
      </w:r>
    </w:p>
    <w:p w14:paraId="7E0C52A7" w14:textId="77777777" w:rsidR="00287A31" w:rsidRDefault="00642BC6">
      <w:pPr>
        <w:pStyle w:val="a3"/>
        <w:spacing w:line="360" w:lineRule="auto"/>
        <w:ind w:right="226" w:firstLine="707"/>
        <w:jc w:val="both"/>
      </w:pPr>
      <w:r>
        <w:rPr>
          <w:b/>
          <w:i/>
        </w:rPr>
        <w:t>Медикаментозне</w:t>
      </w:r>
      <w:r>
        <w:rPr>
          <w:b/>
          <w:i/>
          <w:spacing w:val="1"/>
        </w:rPr>
        <w:t xml:space="preserve"> </w:t>
      </w:r>
      <w:r>
        <w:rPr>
          <w:b/>
          <w:i/>
        </w:rPr>
        <w:t>лікування</w:t>
      </w:r>
      <w:r>
        <w:t>.</w:t>
      </w:r>
      <w:r>
        <w:rPr>
          <w:spacing w:val="1"/>
        </w:rPr>
        <w:t xml:space="preserve"> </w:t>
      </w:r>
      <w:r>
        <w:t>Основним</w:t>
      </w:r>
      <w:r>
        <w:rPr>
          <w:spacing w:val="1"/>
        </w:rPr>
        <w:t xml:space="preserve"> </w:t>
      </w:r>
      <w:r>
        <w:t>напрямком</w:t>
      </w:r>
      <w:r>
        <w:rPr>
          <w:spacing w:val="71"/>
        </w:rPr>
        <w:t xml:space="preserve"> </w:t>
      </w:r>
      <w:r>
        <w:t>консервативної</w:t>
      </w:r>
      <w:r>
        <w:rPr>
          <w:spacing w:val="1"/>
        </w:rPr>
        <w:t xml:space="preserve"> </w:t>
      </w:r>
      <w:r>
        <w:t>терапії ОЗНАК є модифікація факторів ризику прогресування захворювання.</w:t>
      </w:r>
      <w:r>
        <w:rPr>
          <w:spacing w:val="1"/>
        </w:rPr>
        <w:t xml:space="preserve"> </w:t>
      </w:r>
      <w:r>
        <w:t>Відмова</w:t>
      </w:r>
      <w:r>
        <w:rPr>
          <w:spacing w:val="1"/>
        </w:rPr>
        <w:t xml:space="preserve"> </w:t>
      </w:r>
      <w:r>
        <w:t>від</w:t>
      </w:r>
      <w:r>
        <w:rPr>
          <w:spacing w:val="1"/>
        </w:rPr>
        <w:t xml:space="preserve"> </w:t>
      </w:r>
      <w:r>
        <w:t>табакопаління</w:t>
      </w:r>
      <w:r>
        <w:rPr>
          <w:spacing w:val="1"/>
        </w:rPr>
        <w:t xml:space="preserve"> </w:t>
      </w:r>
      <w:r>
        <w:t>дозволяє</w:t>
      </w:r>
      <w:r>
        <w:rPr>
          <w:spacing w:val="1"/>
        </w:rPr>
        <w:t xml:space="preserve"> </w:t>
      </w:r>
      <w:r>
        <w:t>зменшити</w:t>
      </w:r>
      <w:r>
        <w:rPr>
          <w:spacing w:val="1"/>
        </w:rPr>
        <w:t xml:space="preserve"> </w:t>
      </w:r>
      <w:r>
        <w:t>ризик</w:t>
      </w:r>
      <w:r>
        <w:rPr>
          <w:spacing w:val="1"/>
        </w:rPr>
        <w:t xml:space="preserve"> </w:t>
      </w:r>
      <w:r>
        <w:t>прогресування</w:t>
      </w:r>
      <w:r>
        <w:rPr>
          <w:spacing w:val="1"/>
        </w:rPr>
        <w:t xml:space="preserve"> </w:t>
      </w:r>
      <w:r>
        <w:t>захворювання, ампутації кінцівки, кардіоваскулярної смертності та призводить</w:t>
      </w:r>
      <w:r>
        <w:rPr>
          <w:spacing w:val="1"/>
        </w:rPr>
        <w:t xml:space="preserve"> </w:t>
      </w:r>
      <w:r>
        <w:t>до</w:t>
      </w:r>
      <w:r>
        <w:rPr>
          <w:spacing w:val="47"/>
        </w:rPr>
        <w:t xml:space="preserve"> </w:t>
      </w:r>
      <w:r>
        <w:t>зменшення</w:t>
      </w:r>
      <w:r>
        <w:rPr>
          <w:spacing w:val="44"/>
        </w:rPr>
        <w:t xml:space="preserve"> </w:t>
      </w:r>
      <w:r>
        <w:t>проявів</w:t>
      </w:r>
      <w:r>
        <w:rPr>
          <w:spacing w:val="47"/>
        </w:rPr>
        <w:t xml:space="preserve"> </w:t>
      </w:r>
      <w:r>
        <w:t>симптомів</w:t>
      </w:r>
      <w:r>
        <w:rPr>
          <w:spacing w:val="45"/>
        </w:rPr>
        <w:t xml:space="preserve"> </w:t>
      </w:r>
      <w:r>
        <w:t>ОЗАНК.</w:t>
      </w:r>
      <w:r>
        <w:rPr>
          <w:spacing w:val="47"/>
        </w:rPr>
        <w:t xml:space="preserve"> </w:t>
      </w:r>
      <w:r>
        <w:t>Усім</w:t>
      </w:r>
      <w:r>
        <w:rPr>
          <w:spacing w:val="44"/>
        </w:rPr>
        <w:t xml:space="preserve"> </w:t>
      </w:r>
      <w:r>
        <w:t>хворим</w:t>
      </w:r>
      <w:r>
        <w:rPr>
          <w:spacing w:val="47"/>
        </w:rPr>
        <w:t xml:space="preserve"> </w:t>
      </w:r>
      <w:r>
        <w:t>з</w:t>
      </w:r>
      <w:r>
        <w:rPr>
          <w:spacing w:val="43"/>
        </w:rPr>
        <w:t xml:space="preserve"> </w:t>
      </w:r>
      <w:r>
        <w:t>атеросклеротичним</w:t>
      </w:r>
    </w:p>
    <w:p w14:paraId="39CBCA47" w14:textId="77777777" w:rsidR="00287A31" w:rsidRDefault="00287A31">
      <w:pPr>
        <w:spacing w:line="360" w:lineRule="auto"/>
        <w:jc w:val="both"/>
        <w:sectPr w:rsidR="00287A31">
          <w:pgSz w:w="11910" w:h="16840"/>
          <w:pgMar w:top="1140" w:right="620" w:bottom="280" w:left="1080" w:header="749" w:footer="0" w:gutter="0"/>
          <w:cols w:space="720"/>
        </w:sectPr>
      </w:pPr>
    </w:p>
    <w:p w14:paraId="5A1BD823" w14:textId="77777777" w:rsidR="00287A31" w:rsidRDefault="00642BC6">
      <w:pPr>
        <w:pStyle w:val="a3"/>
        <w:spacing w:before="79" w:line="360" w:lineRule="auto"/>
        <w:ind w:right="225"/>
        <w:jc w:val="both"/>
      </w:pPr>
      <w:r>
        <w:lastRenderedPageBreak/>
        <w:t>генезом артеріальної оклюзії показано зменшення кров'яного тиску, зниження</w:t>
      </w:r>
      <w:r>
        <w:rPr>
          <w:spacing w:val="1"/>
        </w:rPr>
        <w:t xml:space="preserve"> </w:t>
      </w:r>
      <w:r>
        <w:t>маси</w:t>
      </w:r>
      <w:r>
        <w:rPr>
          <w:spacing w:val="1"/>
        </w:rPr>
        <w:t xml:space="preserve"> </w:t>
      </w:r>
      <w:r>
        <w:t>тіла</w:t>
      </w:r>
      <w:r>
        <w:rPr>
          <w:spacing w:val="1"/>
        </w:rPr>
        <w:t xml:space="preserve"> </w:t>
      </w:r>
      <w:r>
        <w:t>та</w:t>
      </w:r>
      <w:r>
        <w:rPr>
          <w:spacing w:val="1"/>
        </w:rPr>
        <w:t xml:space="preserve"> </w:t>
      </w:r>
      <w:r>
        <w:t>медикаментозна</w:t>
      </w:r>
      <w:r>
        <w:rPr>
          <w:spacing w:val="1"/>
        </w:rPr>
        <w:t xml:space="preserve"> </w:t>
      </w:r>
      <w:r>
        <w:t>корекція</w:t>
      </w:r>
      <w:r>
        <w:rPr>
          <w:spacing w:val="1"/>
        </w:rPr>
        <w:t xml:space="preserve"> </w:t>
      </w:r>
      <w:r>
        <w:t>ліпідного</w:t>
      </w:r>
      <w:r>
        <w:rPr>
          <w:spacing w:val="1"/>
        </w:rPr>
        <w:t xml:space="preserve"> </w:t>
      </w:r>
      <w:r>
        <w:t>обміну</w:t>
      </w:r>
      <w:r>
        <w:rPr>
          <w:spacing w:val="1"/>
        </w:rPr>
        <w:t xml:space="preserve"> </w:t>
      </w:r>
      <w:r>
        <w:t>(статини)</w:t>
      </w:r>
      <w:r>
        <w:rPr>
          <w:spacing w:val="1"/>
        </w:rPr>
        <w:t xml:space="preserve"> </w:t>
      </w:r>
      <w:r>
        <w:t>[5].</w:t>
      </w:r>
      <w:r>
        <w:rPr>
          <w:spacing w:val="1"/>
        </w:rPr>
        <w:t xml:space="preserve"> </w:t>
      </w:r>
      <w:r>
        <w:t>У</w:t>
      </w:r>
      <w:r>
        <w:rPr>
          <w:spacing w:val="1"/>
        </w:rPr>
        <w:t xml:space="preserve"> </w:t>
      </w:r>
      <w:r>
        <w:t>пацієнтів</w:t>
      </w:r>
      <w:r>
        <w:rPr>
          <w:spacing w:val="1"/>
        </w:rPr>
        <w:t xml:space="preserve"> </w:t>
      </w:r>
      <w:r>
        <w:t>з</w:t>
      </w:r>
      <w:r>
        <w:rPr>
          <w:spacing w:val="1"/>
        </w:rPr>
        <w:t xml:space="preserve"> </w:t>
      </w:r>
      <w:r>
        <w:t>цукровим</w:t>
      </w:r>
      <w:r>
        <w:rPr>
          <w:spacing w:val="1"/>
        </w:rPr>
        <w:t xml:space="preserve"> </w:t>
      </w:r>
      <w:r>
        <w:t>діабетом</w:t>
      </w:r>
      <w:r>
        <w:rPr>
          <w:spacing w:val="1"/>
        </w:rPr>
        <w:t xml:space="preserve"> </w:t>
      </w:r>
      <w:r>
        <w:t>проводиться</w:t>
      </w:r>
      <w:r>
        <w:rPr>
          <w:spacing w:val="1"/>
        </w:rPr>
        <w:t xml:space="preserve"> </w:t>
      </w:r>
      <w:r>
        <w:t>сувора</w:t>
      </w:r>
      <w:r>
        <w:rPr>
          <w:spacing w:val="1"/>
        </w:rPr>
        <w:t xml:space="preserve"> </w:t>
      </w:r>
      <w:r>
        <w:t>корекція</w:t>
      </w:r>
      <w:r>
        <w:rPr>
          <w:spacing w:val="1"/>
        </w:rPr>
        <w:t xml:space="preserve"> </w:t>
      </w:r>
      <w:r>
        <w:t>глікемії</w:t>
      </w:r>
      <w:r>
        <w:rPr>
          <w:spacing w:val="71"/>
        </w:rPr>
        <w:t xml:space="preserve"> </w:t>
      </w:r>
      <w:r>
        <w:t>та</w:t>
      </w:r>
      <w:r>
        <w:rPr>
          <w:spacing w:val="-67"/>
        </w:rPr>
        <w:t xml:space="preserve"> </w:t>
      </w:r>
      <w:r>
        <w:t>контроль рівня глікозильованого гемоглобіну не вище 7%. З метою запобігання</w:t>
      </w:r>
      <w:r>
        <w:rPr>
          <w:spacing w:val="1"/>
        </w:rPr>
        <w:t xml:space="preserve"> </w:t>
      </w:r>
      <w:r>
        <w:t>тробмо-емболічних</w:t>
      </w:r>
      <w:r>
        <w:rPr>
          <w:spacing w:val="1"/>
        </w:rPr>
        <w:t xml:space="preserve"> </w:t>
      </w:r>
      <w:r>
        <w:t>ускладнень</w:t>
      </w:r>
      <w:r>
        <w:rPr>
          <w:spacing w:val="1"/>
        </w:rPr>
        <w:t xml:space="preserve"> </w:t>
      </w:r>
      <w:r>
        <w:t>у</w:t>
      </w:r>
      <w:r>
        <w:rPr>
          <w:spacing w:val="1"/>
        </w:rPr>
        <w:t xml:space="preserve"> </w:t>
      </w:r>
      <w:r>
        <w:t>пацієнтів</w:t>
      </w:r>
      <w:r>
        <w:rPr>
          <w:spacing w:val="1"/>
        </w:rPr>
        <w:t xml:space="preserve"> </w:t>
      </w:r>
      <w:r>
        <w:t>з</w:t>
      </w:r>
      <w:r>
        <w:rPr>
          <w:spacing w:val="1"/>
        </w:rPr>
        <w:t xml:space="preserve"> </w:t>
      </w:r>
      <w:r>
        <w:t>ОЗАНК</w:t>
      </w:r>
      <w:r>
        <w:rPr>
          <w:spacing w:val="1"/>
        </w:rPr>
        <w:t xml:space="preserve"> </w:t>
      </w:r>
      <w:r>
        <w:t>проводиться</w:t>
      </w:r>
      <w:r>
        <w:rPr>
          <w:spacing w:val="-67"/>
        </w:rPr>
        <w:t xml:space="preserve"> </w:t>
      </w:r>
      <w:r>
        <w:t>медикаментозна</w:t>
      </w:r>
      <w:r>
        <w:rPr>
          <w:spacing w:val="-2"/>
        </w:rPr>
        <w:t xml:space="preserve"> </w:t>
      </w:r>
      <w:r>
        <w:t>антитромботична</w:t>
      </w:r>
      <w:r>
        <w:rPr>
          <w:spacing w:val="-1"/>
        </w:rPr>
        <w:t xml:space="preserve"> </w:t>
      </w:r>
      <w:r>
        <w:t>терапія</w:t>
      </w:r>
      <w:r>
        <w:rPr>
          <w:spacing w:val="-2"/>
        </w:rPr>
        <w:t xml:space="preserve"> </w:t>
      </w:r>
      <w:r>
        <w:t>(аспірин,</w:t>
      </w:r>
      <w:r>
        <w:rPr>
          <w:spacing w:val="-2"/>
        </w:rPr>
        <w:t xml:space="preserve"> </w:t>
      </w:r>
      <w:r>
        <w:t>клопідогрель)</w:t>
      </w:r>
      <w:r>
        <w:rPr>
          <w:spacing w:val="5"/>
        </w:rPr>
        <w:t xml:space="preserve"> </w:t>
      </w:r>
      <w:r>
        <w:t>[6,</w:t>
      </w:r>
      <w:r>
        <w:rPr>
          <w:spacing w:val="-6"/>
        </w:rPr>
        <w:t xml:space="preserve"> </w:t>
      </w:r>
      <w:r>
        <w:t>9].</w:t>
      </w:r>
    </w:p>
    <w:p w14:paraId="793FA874" w14:textId="77777777" w:rsidR="00287A31" w:rsidRDefault="00642BC6">
      <w:pPr>
        <w:spacing w:line="360" w:lineRule="auto"/>
        <w:ind w:left="336" w:right="230" w:firstLine="707"/>
        <w:jc w:val="both"/>
        <w:rPr>
          <w:sz w:val="28"/>
        </w:rPr>
      </w:pPr>
      <w:r>
        <w:rPr>
          <w:b/>
          <w:i/>
          <w:sz w:val="28"/>
        </w:rPr>
        <w:t>Покази</w:t>
      </w:r>
      <w:r>
        <w:rPr>
          <w:b/>
          <w:i/>
          <w:spacing w:val="1"/>
          <w:sz w:val="28"/>
        </w:rPr>
        <w:t xml:space="preserve"> </w:t>
      </w:r>
      <w:r>
        <w:rPr>
          <w:b/>
          <w:i/>
          <w:sz w:val="28"/>
        </w:rPr>
        <w:t>до</w:t>
      </w:r>
      <w:r>
        <w:rPr>
          <w:b/>
          <w:i/>
          <w:spacing w:val="1"/>
          <w:sz w:val="28"/>
        </w:rPr>
        <w:t xml:space="preserve"> </w:t>
      </w:r>
      <w:r>
        <w:rPr>
          <w:b/>
          <w:i/>
          <w:sz w:val="28"/>
        </w:rPr>
        <w:t>хірургічної</w:t>
      </w:r>
      <w:r>
        <w:rPr>
          <w:b/>
          <w:i/>
          <w:spacing w:val="1"/>
          <w:sz w:val="28"/>
        </w:rPr>
        <w:t xml:space="preserve"> </w:t>
      </w:r>
      <w:r>
        <w:rPr>
          <w:b/>
          <w:i/>
          <w:sz w:val="28"/>
        </w:rPr>
        <w:t>реваскуляризації</w:t>
      </w:r>
      <w:r>
        <w:rPr>
          <w:sz w:val="28"/>
        </w:rPr>
        <w:t>.</w:t>
      </w:r>
      <w:r>
        <w:rPr>
          <w:spacing w:val="1"/>
          <w:sz w:val="28"/>
        </w:rPr>
        <w:t xml:space="preserve"> </w:t>
      </w:r>
      <w:r>
        <w:rPr>
          <w:sz w:val="28"/>
        </w:rPr>
        <w:t>Виділяють</w:t>
      </w:r>
      <w:r>
        <w:rPr>
          <w:spacing w:val="1"/>
          <w:sz w:val="28"/>
        </w:rPr>
        <w:t xml:space="preserve"> </w:t>
      </w:r>
      <w:r>
        <w:rPr>
          <w:sz w:val="28"/>
        </w:rPr>
        <w:t>два</w:t>
      </w:r>
      <w:r>
        <w:rPr>
          <w:spacing w:val="1"/>
          <w:sz w:val="28"/>
        </w:rPr>
        <w:t xml:space="preserve"> </w:t>
      </w:r>
      <w:r>
        <w:rPr>
          <w:sz w:val="28"/>
        </w:rPr>
        <w:t>принципових</w:t>
      </w:r>
      <w:r>
        <w:rPr>
          <w:spacing w:val="1"/>
          <w:sz w:val="28"/>
        </w:rPr>
        <w:t xml:space="preserve"> </w:t>
      </w:r>
      <w:r>
        <w:rPr>
          <w:sz w:val="28"/>
        </w:rPr>
        <w:t>покази</w:t>
      </w:r>
      <w:r>
        <w:rPr>
          <w:spacing w:val="-4"/>
          <w:sz w:val="28"/>
        </w:rPr>
        <w:t xml:space="preserve"> </w:t>
      </w:r>
      <w:r>
        <w:rPr>
          <w:sz w:val="28"/>
        </w:rPr>
        <w:t>для</w:t>
      </w:r>
      <w:r>
        <w:rPr>
          <w:spacing w:val="-1"/>
          <w:sz w:val="28"/>
        </w:rPr>
        <w:t xml:space="preserve"> </w:t>
      </w:r>
      <w:r>
        <w:rPr>
          <w:sz w:val="28"/>
        </w:rPr>
        <w:t>проведення</w:t>
      </w:r>
      <w:r>
        <w:rPr>
          <w:spacing w:val="-3"/>
          <w:sz w:val="28"/>
        </w:rPr>
        <w:t xml:space="preserve"> </w:t>
      </w:r>
      <w:r>
        <w:rPr>
          <w:sz w:val="28"/>
        </w:rPr>
        <w:t>хірургічної</w:t>
      </w:r>
      <w:r>
        <w:rPr>
          <w:spacing w:val="-3"/>
          <w:sz w:val="28"/>
        </w:rPr>
        <w:t xml:space="preserve"> </w:t>
      </w:r>
      <w:r>
        <w:rPr>
          <w:sz w:val="28"/>
        </w:rPr>
        <w:t>реваскуляризації</w:t>
      </w:r>
      <w:r>
        <w:rPr>
          <w:spacing w:val="-3"/>
          <w:sz w:val="28"/>
        </w:rPr>
        <w:t xml:space="preserve"> </w:t>
      </w:r>
      <w:r>
        <w:rPr>
          <w:sz w:val="28"/>
        </w:rPr>
        <w:t>при ОЗАНК:</w:t>
      </w:r>
    </w:p>
    <w:p w14:paraId="1A2E6001" w14:textId="77777777" w:rsidR="00287A31" w:rsidRDefault="00642BC6">
      <w:pPr>
        <w:pStyle w:val="a4"/>
        <w:numPr>
          <w:ilvl w:val="0"/>
          <w:numId w:val="2"/>
        </w:numPr>
        <w:tabs>
          <w:tab w:val="left" w:pos="1765"/>
        </w:tabs>
        <w:spacing w:before="1"/>
        <w:ind w:hanging="361"/>
        <w:rPr>
          <w:sz w:val="28"/>
        </w:rPr>
      </w:pPr>
      <w:r>
        <w:rPr>
          <w:sz w:val="28"/>
        </w:rPr>
        <w:t>переміжна</w:t>
      </w:r>
      <w:r>
        <w:rPr>
          <w:spacing w:val="-3"/>
          <w:sz w:val="28"/>
        </w:rPr>
        <w:t xml:space="preserve"> </w:t>
      </w:r>
      <w:r>
        <w:rPr>
          <w:sz w:val="28"/>
        </w:rPr>
        <w:t>кульгавість,</w:t>
      </w:r>
      <w:r>
        <w:rPr>
          <w:spacing w:val="-4"/>
          <w:sz w:val="28"/>
        </w:rPr>
        <w:t xml:space="preserve"> </w:t>
      </w:r>
      <w:r>
        <w:rPr>
          <w:sz w:val="28"/>
        </w:rPr>
        <w:t>що</w:t>
      </w:r>
      <w:r>
        <w:rPr>
          <w:spacing w:val="-1"/>
          <w:sz w:val="28"/>
        </w:rPr>
        <w:t xml:space="preserve"> </w:t>
      </w:r>
      <w:r>
        <w:rPr>
          <w:sz w:val="28"/>
        </w:rPr>
        <w:t>суттєво</w:t>
      </w:r>
      <w:r>
        <w:rPr>
          <w:spacing w:val="-3"/>
          <w:sz w:val="28"/>
        </w:rPr>
        <w:t xml:space="preserve"> </w:t>
      </w:r>
      <w:r>
        <w:rPr>
          <w:sz w:val="28"/>
        </w:rPr>
        <w:t>знижує</w:t>
      </w:r>
      <w:r>
        <w:rPr>
          <w:spacing w:val="-1"/>
          <w:sz w:val="28"/>
        </w:rPr>
        <w:t xml:space="preserve"> </w:t>
      </w:r>
      <w:r>
        <w:rPr>
          <w:sz w:val="28"/>
        </w:rPr>
        <w:t>якість</w:t>
      </w:r>
      <w:r>
        <w:rPr>
          <w:spacing w:val="-4"/>
          <w:sz w:val="28"/>
        </w:rPr>
        <w:t xml:space="preserve"> </w:t>
      </w:r>
      <w:r>
        <w:rPr>
          <w:sz w:val="28"/>
        </w:rPr>
        <w:t>життя</w:t>
      </w:r>
      <w:r>
        <w:rPr>
          <w:spacing w:val="1"/>
          <w:sz w:val="28"/>
        </w:rPr>
        <w:t xml:space="preserve"> </w:t>
      </w:r>
      <w:r>
        <w:rPr>
          <w:sz w:val="28"/>
        </w:rPr>
        <w:t>хворого;</w:t>
      </w:r>
    </w:p>
    <w:p w14:paraId="0025D591" w14:textId="77777777" w:rsidR="00287A31" w:rsidRDefault="00642BC6">
      <w:pPr>
        <w:pStyle w:val="a4"/>
        <w:numPr>
          <w:ilvl w:val="0"/>
          <w:numId w:val="2"/>
        </w:numPr>
        <w:tabs>
          <w:tab w:val="left" w:pos="1765"/>
        </w:tabs>
        <w:spacing w:before="160"/>
        <w:ind w:hanging="361"/>
        <w:rPr>
          <w:sz w:val="28"/>
        </w:rPr>
      </w:pPr>
      <w:r>
        <w:rPr>
          <w:sz w:val="28"/>
        </w:rPr>
        <w:t>критична</w:t>
      </w:r>
      <w:r>
        <w:rPr>
          <w:spacing w:val="-5"/>
          <w:sz w:val="28"/>
        </w:rPr>
        <w:t xml:space="preserve"> </w:t>
      </w:r>
      <w:r>
        <w:rPr>
          <w:sz w:val="28"/>
        </w:rPr>
        <w:t>ішемія</w:t>
      </w:r>
      <w:r>
        <w:rPr>
          <w:spacing w:val="-2"/>
          <w:sz w:val="28"/>
        </w:rPr>
        <w:t xml:space="preserve"> </w:t>
      </w:r>
      <w:r>
        <w:rPr>
          <w:sz w:val="28"/>
        </w:rPr>
        <w:t>кінцівки.</w:t>
      </w:r>
    </w:p>
    <w:p w14:paraId="467ECEED" w14:textId="77777777" w:rsidR="00287A31" w:rsidRDefault="00642BC6">
      <w:pPr>
        <w:pStyle w:val="a3"/>
        <w:spacing w:before="161" w:line="360" w:lineRule="auto"/>
        <w:ind w:right="227" w:firstLine="707"/>
        <w:jc w:val="both"/>
      </w:pPr>
      <w:r>
        <w:t>Проведення</w:t>
      </w:r>
      <w:r>
        <w:rPr>
          <w:spacing w:val="1"/>
        </w:rPr>
        <w:t xml:space="preserve"> </w:t>
      </w:r>
      <w:r>
        <w:t>хірургічної</w:t>
      </w:r>
      <w:r>
        <w:rPr>
          <w:spacing w:val="1"/>
        </w:rPr>
        <w:t xml:space="preserve"> </w:t>
      </w:r>
      <w:r>
        <w:t>реваскуляризації</w:t>
      </w:r>
      <w:r>
        <w:rPr>
          <w:spacing w:val="1"/>
        </w:rPr>
        <w:t xml:space="preserve"> </w:t>
      </w:r>
      <w:r>
        <w:t>при</w:t>
      </w:r>
      <w:r>
        <w:rPr>
          <w:spacing w:val="1"/>
        </w:rPr>
        <w:t xml:space="preserve"> </w:t>
      </w:r>
      <w:r>
        <w:t>ОЗАНК</w:t>
      </w:r>
      <w:r>
        <w:rPr>
          <w:spacing w:val="1"/>
        </w:rPr>
        <w:t xml:space="preserve"> </w:t>
      </w:r>
      <w:r>
        <w:t>дозволяє</w:t>
      </w:r>
      <w:r>
        <w:rPr>
          <w:spacing w:val="71"/>
        </w:rPr>
        <w:t xml:space="preserve"> </w:t>
      </w:r>
      <w:r>
        <w:t>у</w:t>
      </w:r>
      <w:r>
        <w:rPr>
          <w:spacing w:val="1"/>
        </w:rPr>
        <w:t xml:space="preserve"> </w:t>
      </w:r>
      <w:r>
        <w:t>віддалені строки суттєво зменшити прояви ПК та досягти зменшення ризику</w:t>
      </w:r>
      <w:r>
        <w:rPr>
          <w:spacing w:val="1"/>
        </w:rPr>
        <w:t xml:space="preserve"> </w:t>
      </w:r>
      <w:r>
        <w:t>ампутації</w:t>
      </w:r>
      <w:r>
        <w:rPr>
          <w:spacing w:val="-2"/>
        </w:rPr>
        <w:t xml:space="preserve"> </w:t>
      </w:r>
      <w:r>
        <w:t>кінцівки</w:t>
      </w:r>
      <w:r>
        <w:rPr>
          <w:spacing w:val="-1"/>
        </w:rPr>
        <w:t xml:space="preserve"> </w:t>
      </w:r>
      <w:r>
        <w:t>в</w:t>
      </w:r>
      <w:r>
        <w:rPr>
          <w:spacing w:val="-5"/>
        </w:rPr>
        <w:t xml:space="preserve"> </w:t>
      </w:r>
      <w:r>
        <w:t>наслідок</w:t>
      </w:r>
      <w:r>
        <w:rPr>
          <w:spacing w:val="-1"/>
        </w:rPr>
        <w:t xml:space="preserve"> </w:t>
      </w:r>
      <w:r>
        <w:t>розвитку</w:t>
      </w:r>
      <w:r>
        <w:rPr>
          <w:spacing w:val="-4"/>
        </w:rPr>
        <w:t xml:space="preserve"> </w:t>
      </w:r>
      <w:r>
        <w:t>в ній</w:t>
      </w:r>
      <w:r>
        <w:rPr>
          <w:spacing w:val="-1"/>
        </w:rPr>
        <w:t xml:space="preserve"> </w:t>
      </w:r>
      <w:r>
        <w:t>незворотних</w:t>
      </w:r>
      <w:r>
        <w:rPr>
          <w:spacing w:val="-1"/>
        </w:rPr>
        <w:t xml:space="preserve"> </w:t>
      </w:r>
      <w:r>
        <w:t>ішемічних змін.</w:t>
      </w:r>
    </w:p>
    <w:p w14:paraId="09D53D3C" w14:textId="77777777" w:rsidR="00287A31" w:rsidRDefault="00642BC6">
      <w:pPr>
        <w:pStyle w:val="a3"/>
        <w:spacing w:line="360" w:lineRule="auto"/>
        <w:ind w:right="226" w:firstLine="707"/>
        <w:jc w:val="both"/>
      </w:pPr>
      <w:r>
        <w:rPr>
          <w:b/>
          <w:i/>
        </w:rPr>
        <w:t>Ендоваскулярне</w:t>
      </w:r>
      <w:r>
        <w:rPr>
          <w:b/>
          <w:i/>
          <w:spacing w:val="1"/>
        </w:rPr>
        <w:t xml:space="preserve"> </w:t>
      </w:r>
      <w:r>
        <w:rPr>
          <w:b/>
          <w:i/>
        </w:rPr>
        <w:t>лікування</w:t>
      </w:r>
      <w:r>
        <w:t>.</w:t>
      </w:r>
      <w:r>
        <w:rPr>
          <w:spacing w:val="1"/>
        </w:rPr>
        <w:t xml:space="preserve"> </w:t>
      </w:r>
      <w:r>
        <w:t>Останніми</w:t>
      </w:r>
      <w:r>
        <w:rPr>
          <w:spacing w:val="1"/>
        </w:rPr>
        <w:t xml:space="preserve"> </w:t>
      </w:r>
      <w:r>
        <w:t>десятиліттями</w:t>
      </w:r>
      <w:r>
        <w:rPr>
          <w:spacing w:val="1"/>
        </w:rPr>
        <w:t xml:space="preserve"> </w:t>
      </w:r>
      <w:r>
        <w:t>значно</w:t>
      </w:r>
      <w:r>
        <w:rPr>
          <w:spacing w:val="1"/>
        </w:rPr>
        <w:t xml:space="preserve"> </w:t>
      </w:r>
      <w:r>
        <w:t>зросла</w:t>
      </w:r>
      <w:r>
        <w:rPr>
          <w:spacing w:val="-67"/>
        </w:rPr>
        <w:t xml:space="preserve"> </w:t>
      </w:r>
      <w:r>
        <w:t>частка ендовазальних втручань при лікуванні ОЗАНК, що пояснюється значним</w:t>
      </w:r>
      <w:r>
        <w:rPr>
          <w:spacing w:val="-67"/>
        </w:rPr>
        <w:t xml:space="preserve"> </w:t>
      </w:r>
      <w:r>
        <w:t>технічним</w:t>
      </w:r>
      <w:r>
        <w:rPr>
          <w:spacing w:val="1"/>
        </w:rPr>
        <w:t xml:space="preserve"> </w:t>
      </w:r>
      <w:r>
        <w:t>удосконаленням</w:t>
      </w:r>
      <w:r>
        <w:rPr>
          <w:spacing w:val="1"/>
        </w:rPr>
        <w:t xml:space="preserve"> </w:t>
      </w:r>
      <w:r>
        <w:t>високотехнологічного</w:t>
      </w:r>
      <w:r>
        <w:rPr>
          <w:spacing w:val="1"/>
        </w:rPr>
        <w:t xml:space="preserve"> </w:t>
      </w:r>
      <w:r>
        <w:t>хірургічного</w:t>
      </w:r>
      <w:r>
        <w:rPr>
          <w:spacing w:val="1"/>
        </w:rPr>
        <w:t xml:space="preserve"> </w:t>
      </w:r>
      <w:r>
        <w:t>устаткування</w:t>
      </w:r>
      <w:r>
        <w:rPr>
          <w:spacing w:val="1"/>
        </w:rPr>
        <w:t xml:space="preserve"> </w:t>
      </w:r>
      <w:r>
        <w:t>(балонна дилятація, стенти) для такого лікування. Перкутанні ендоваскулярні</w:t>
      </w:r>
      <w:r>
        <w:rPr>
          <w:spacing w:val="1"/>
        </w:rPr>
        <w:t xml:space="preserve"> </w:t>
      </w:r>
      <w:r>
        <w:t>втручання</w:t>
      </w:r>
      <w:r>
        <w:rPr>
          <w:spacing w:val="1"/>
        </w:rPr>
        <w:t xml:space="preserve"> </w:t>
      </w:r>
      <w:r>
        <w:t>зазвичай</w:t>
      </w:r>
      <w:r>
        <w:rPr>
          <w:spacing w:val="1"/>
        </w:rPr>
        <w:t xml:space="preserve"> </w:t>
      </w:r>
      <w:r>
        <w:t>виконуються</w:t>
      </w:r>
      <w:r>
        <w:rPr>
          <w:spacing w:val="1"/>
        </w:rPr>
        <w:t xml:space="preserve"> </w:t>
      </w:r>
      <w:r>
        <w:t>під</w:t>
      </w:r>
      <w:r>
        <w:rPr>
          <w:spacing w:val="1"/>
        </w:rPr>
        <w:t xml:space="preserve"> </w:t>
      </w:r>
      <w:r>
        <w:t>місцевим</w:t>
      </w:r>
      <w:r>
        <w:rPr>
          <w:spacing w:val="1"/>
        </w:rPr>
        <w:t xml:space="preserve"> </w:t>
      </w:r>
      <w:r>
        <w:t>знеболенням</w:t>
      </w:r>
      <w:r>
        <w:rPr>
          <w:spacing w:val="1"/>
        </w:rPr>
        <w:t xml:space="preserve"> </w:t>
      </w:r>
      <w:r>
        <w:t>з</w:t>
      </w:r>
      <w:r>
        <w:rPr>
          <w:spacing w:val="1"/>
        </w:rPr>
        <w:t xml:space="preserve"> </w:t>
      </w:r>
      <w:r>
        <w:t>мінімальною</w:t>
      </w:r>
      <w:r>
        <w:rPr>
          <w:spacing w:val="1"/>
        </w:rPr>
        <w:t xml:space="preserve"> </w:t>
      </w:r>
      <w:r>
        <w:t>інтравенозною</w:t>
      </w:r>
      <w:r>
        <w:rPr>
          <w:spacing w:val="1"/>
        </w:rPr>
        <w:t xml:space="preserve"> </w:t>
      </w:r>
      <w:r>
        <w:t>седацією, яке проводиться</w:t>
      </w:r>
      <w:r>
        <w:rPr>
          <w:spacing w:val="1"/>
        </w:rPr>
        <w:t xml:space="preserve"> </w:t>
      </w:r>
      <w:r>
        <w:t>в</w:t>
      </w:r>
      <w:r>
        <w:rPr>
          <w:spacing w:val="1"/>
        </w:rPr>
        <w:t xml:space="preserve"> </w:t>
      </w:r>
      <w:r>
        <w:t>умовах денного</w:t>
      </w:r>
      <w:r>
        <w:rPr>
          <w:spacing w:val="1"/>
        </w:rPr>
        <w:t xml:space="preserve"> </w:t>
      </w:r>
      <w:r>
        <w:t>стаціонару,</w:t>
      </w:r>
      <w:r>
        <w:rPr>
          <w:spacing w:val="1"/>
        </w:rPr>
        <w:t xml:space="preserve"> </w:t>
      </w:r>
      <w:r>
        <w:t>або</w:t>
      </w:r>
      <w:r>
        <w:rPr>
          <w:spacing w:val="1"/>
        </w:rPr>
        <w:t xml:space="preserve"> </w:t>
      </w:r>
      <w:r>
        <w:t>стаціонару</w:t>
      </w:r>
      <w:r>
        <w:rPr>
          <w:spacing w:val="1"/>
        </w:rPr>
        <w:t xml:space="preserve"> </w:t>
      </w:r>
      <w:r>
        <w:t>одного</w:t>
      </w:r>
      <w:r>
        <w:rPr>
          <w:spacing w:val="1"/>
        </w:rPr>
        <w:t xml:space="preserve"> </w:t>
      </w:r>
      <w:r>
        <w:t>дня.</w:t>
      </w:r>
      <w:r>
        <w:rPr>
          <w:spacing w:val="1"/>
        </w:rPr>
        <w:t xml:space="preserve"> </w:t>
      </w:r>
      <w:r>
        <w:t>Ендоваскулярні</w:t>
      </w:r>
      <w:r>
        <w:rPr>
          <w:spacing w:val="1"/>
        </w:rPr>
        <w:t xml:space="preserve"> </w:t>
      </w:r>
      <w:r>
        <w:t>втручання</w:t>
      </w:r>
      <w:r>
        <w:rPr>
          <w:spacing w:val="1"/>
        </w:rPr>
        <w:t xml:space="preserve"> </w:t>
      </w:r>
      <w:r>
        <w:t>проводяться</w:t>
      </w:r>
      <w:r>
        <w:rPr>
          <w:spacing w:val="1"/>
        </w:rPr>
        <w:t xml:space="preserve"> </w:t>
      </w:r>
      <w:r>
        <w:t>в</w:t>
      </w:r>
      <w:r>
        <w:rPr>
          <w:spacing w:val="1"/>
        </w:rPr>
        <w:t xml:space="preserve"> </w:t>
      </w:r>
      <w:r>
        <w:t>умовах</w:t>
      </w:r>
      <w:r>
        <w:rPr>
          <w:spacing w:val="1"/>
        </w:rPr>
        <w:t xml:space="preserve"> </w:t>
      </w:r>
      <w:r>
        <w:t>рентгенопераційної</w:t>
      </w:r>
      <w:r>
        <w:rPr>
          <w:spacing w:val="1"/>
        </w:rPr>
        <w:t xml:space="preserve"> </w:t>
      </w:r>
      <w:r>
        <w:t>та</w:t>
      </w:r>
      <w:r>
        <w:rPr>
          <w:spacing w:val="1"/>
        </w:rPr>
        <w:t xml:space="preserve"> </w:t>
      </w:r>
      <w:r>
        <w:t>поділяються</w:t>
      </w:r>
      <w:r>
        <w:rPr>
          <w:spacing w:val="1"/>
        </w:rPr>
        <w:t xml:space="preserve"> </w:t>
      </w:r>
      <w:r>
        <w:t>на</w:t>
      </w:r>
      <w:r>
        <w:rPr>
          <w:spacing w:val="1"/>
        </w:rPr>
        <w:t xml:space="preserve"> </w:t>
      </w:r>
      <w:r>
        <w:t>два</w:t>
      </w:r>
      <w:r>
        <w:rPr>
          <w:spacing w:val="1"/>
        </w:rPr>
        <w:t xml:space="preserve"> </w:t>
      </w:r>
      <w:r>
        <w:t>принципові</w:t>
      </w:r>
      <w:r>
        <w:rPr>
          <w:spacing w:val="1"/>
        </w:rPr>
        <w:t xml:space="preserve"> </w:t>
      </w:r>
      <w:r>
        <w:t>види:</w:t>
      </w:r>
      <w:r>
        <w:rPr>
          <w:spacing w:val="1"/>
        </w:rPr>
        <w:t xml:space="preserve"> </w:t>
      </w:r>
      <w:r>
        <w:t>черезшкірна</w:t>
      </w:r>
      <w:r>
        <w:rPr>
          <w:spacing w:val="1"/>
        </w:rPr>
        <w:t xml:space="preserve"> </w:t>
      </w:r>
      <w:r>
        <w:t>транслюмінальна</w:t>
      </w:r>
      <w:r>
        <w:rPr>
          <w:spacing w:val="-1"/>
        </w:rPr>
        <w:t xml:space="preserve"> </w:t>
      </w:r>
      <w:r>
        <w:t>ангіопластика (ЧТА) та</w:t>
      </w:r>
      <w:r>
        <w:rPr>
          <w:spacing w:val="-1"/>
        </w:rPr>
        <w:t xml:space="preserve"> </w:t>
      </w:r>
      <w:r>
        <w:t>стентування.</w:t>
      </w:r>
    </w:p>
    <w:p w14:paraId="549ACE35" w14:textId="77777777" w:rsidR="00287A31" w:rsidRDefault="00642BC6">
      <w:pPr>
        <w:pStyle w:val="a3"/>
        <w:spacing w:before="1" w:line="360" w:lineRule="auto"/>
        <w:ind w:right="226" w:firstLine="707"/>
        <w:jc w:val="both"/>
      </w:pPr>
      <w:r>
        <w:t>Проведення</w:t>
      </w:r>
      <w:r>
        <w:rPr>
          <w:spacing w:val="1"/>
        </w:rPr>
        <w:t xml:space="preserve"> </w:t>
      </w:r>
      <w:r>
        <w:t>ендоваскулярного</w:t>
      </w:r>
      <w:r>
        <w:rPr>
          <w:spacing w:val="1"/>
        </w:rPr>
        <w:t xml:space="preserve"> </w:t>
      </w:r>
      <w:r>
        <w:t>втручання</w:t>
      </w:r>
      <w:r>
        <w:rPr>
          <w:spacing w:val="1"/>
        </w:rPr>
        <w:t xml:space="preserve"> </w:t>
      </w:r>
      <w:r>
        <w:t>дозволяє</w:t>
      </w:r>
      <w:r>
        <w:rPr>
          <w:spacing w:val="1"/>
        </w:rPr>
        <w:t xml:space="preserve"> </w:t>
      </w:r>
      <w:r>
        <w:t>відразу</w:t>
      </w:r>
      <w:r>
        <w:rPr>
          <w:spacing w:val="1"/>
        </w:rPr>
        <w:t xml:space="preserve"> </w:t>
      </w:r>
      <w:r>
        <w:t>відновити</w:t>
      </w:r>
      <w:r>
        <w:rPr>
          <w:spacing w:val="1"/>
        </w:rPr>
        <w:t xml:space="preserve"> </w:t>
      </w:r>
      <w:r>
        <w:t>антеградний</w:t>
      </w:r>
      <w:r>
        <w:rPr>
          <w:spacing w:val="1"/>
        </w:rPr>
        <w:t xml:space="preserve"> </w:t>
      </w:r>
      <w:r>
        <w:t>кровотік</w:t>
      </w:r>
      <w:r>
        <w:rPr>
          <w:spacing w:val="1"/>
        </w:rPr>
        <w:t xml:space="preserve"> </w:t>
      </w:r>
      <w:r>
        <w:t>в</w:t>
      </w:r>
      <w:r>
        <w:rPr>
          <w:spacing w:val="1"/>
        </w:rPr>
        <w:t xml:space="preserve"> </w:t>
      </w:r>
      <w:r>
        <w:t>місці</w:t>
      </w:r>
      <w:r>
        <w:rPr>
          <w:spacing w:val="1"/>
        </w:rPr>
        <w:t xml:space="preserve"> </w:t>
      </w:r>
      <w:r>
        <w:t>гемодинамічно</w:t>
      </w:r>
      <w:r>
        <w:rPr>
          <w:spacing w:val="1"/>
        </w:rPr>
        <w:t xml:space="preserve"> </w:t>
      </w:r>
      <w:r>
        <w:t>значимого</w:t>
      </w:r>
      <w:r>
        <w:rPr>
          <w:spacing w:val="1"/>
        </w:rPr>
        <w:t xml:space="preserve"> </w:t>
      </w:r>
      <w:r>
        <w:t>стенозу,</w:t>
      </w:r>
      <w:r>
        <w:rPr>
          <w:spacing w:val="1"/>
        </w:rPr>
        <w:t xml:space="preserve"> </w:t>
      </w:r>
      <w:r>
        <w:t>при</w:t>
      </w:r>
      <w:r>
        <w:rPr>
          <w:spacing w:val="1"/>
        </w:rPr>
        <w:t xml:space="preserve"> </w:t>
      </w:r>
      <w:r>
        <w:t>рівні</w:t>
      </w:r>
      <w:r>
        <w:rPr>
          <w:spacing w:val="1"/>
        </w:rPr>
        <w:t xml:space="preserve"> </w:t>
      </w:r>
      <w:r>
        <w:t>рестенозування відповідної ділянки біля 30%. Зазначене лікування є можливим</w:t>
      </w:r>
      <w:r>
        <w:rPr>
          <w:spacing w:val="1"/>
        </w:rPr>
        <w:t xml:space="preserve"> </w:t>
      </w:r>
      <w:r>
        <w:t>у</w:t>
      </w:r>
      <w:r>
        <w:rPr>
          <w:spacing w:val="1"/>
        </w:rPr>
        <w:t xml:space="preserve"> </w:t>
      </w:r>
      <w:r>
        <w:t>80-95%</w:t>
      </w:r>
      <w:r>
        <w:rPr>
          <w:spacing w:val="1"/>
        </w:rPr>
        <w:t xml:space="preserve"> </w:t>
      </w:r>
      <w:r>
        <w:t>пацієнтів</w:t>
      </w:r>
      <w:r>
        <w:rPr>
          <w:spacing w:val="1"/>
        </w:rPr>
        <w:t xml:space="preserve"> </w:t>
      </w:r>
      <w:r>
        <w:t>з</w:t>
      </w:r>
      <w:r>
        <w:rPr>
          <w:spacing w:val="1"/>
        </w:rPr>
        <w:t xml:space="preserve"> </w:t>
      </w:r>
      <w:r>
        <w:t>ураженнями</w:t>
      </w:r>
      <w:r>
        <w:rPr>
          <w:spacing w:val="1"/>
        </w:rPr>
        <w:t xml:space="preserve"> </w:t>
      </w:r>
      <w:r>
        <w:t>стегново-підколінного</w:t>
      </w:r>
      <w:r>
        <w:rPr>
          <w:spacing w:val="71"/>
        </w:rPr>
        <w:t xml:space="preserve"> </w:t>
      </w:r>
      <w:r>
        <w:t>та</w:t>
      </w:r>
      <w:r>
        <w:rPr>
          <w:spacing w:val="-67"/>
        </w:rPr>
        <w:t xml:space="preserve"> </w:t>
      </w:r>
      <w:r>
        <w:t>інфрапоплітеального сегментів [10, 12]. За даними останніх досліджень частота</w:t>
      </w:r>
      <w:r>
        <w:rPr>
          <w:spacing w:val="1"/>
        </w:rPr>
        <w:t xml:space="preserve"> </w:t>
      </w:r>
      <w:r>
        <w:t>ускладнень</w:t>
      </w:r>
      <w:r>
        <w:rPr>
          <w:spacing w:val="1"/>
        </w:rPr>
        <w:t xml:space="preserve"> </w:t>
      </w:r>
      <w:r>
        <w:t>при</w:t>
      </w:r>
      <w:r>
        <w:rPr>
          <w:spacing w:val="1"/>
        </w:rPr>
        <w:t xml:space="preserve"> </w:t>
      </w:r>
      <w:r>
        <w:t>виконанні</w:t>
      </w:r>
      <w:r>
        <w:rPr>
          <w:spacing w:val="1"/>
        </w:rPr>
        <w:t xml:space="preserve"> </w:t>
      </w:r>
      <w:r>
        <w:t>ендоваскулярних</w:t>
      </w:r>
      <w:r>
        <w:rPr>
          <w:spacing w:val="1"/>
        </w:rPr>
        <w:t xml:space="preserve"> </w:t>
      </w:r>
      <w:r>
        <w:t>втручань</w:t>
      </w:r>
      <w:r>
        <w:rPr>
          <w:spacing w:val="1"/>
        </w:rPr>
        <w:t xml:space="preserve"> </w:t>
      </w:r>
      <w:r>
        <w:t>складає</w:t>
      </w:r>
      <w:r>
        <w:rPr>
          <w:spacing w:val="1"/>
        </w:rPr>
        <w:t xml:space="preserve"> </w:t>
      </w:r>
      <w:r>
        <w:t>8-17%,</w:t>
      </w:r>
      <w:r>
        <w:rPr>
          <w:spacing w:val="1"/>
        </w:rPr>
        <w:t xml:space="preserve"> </w:t>
      </w:r>
      <w:r>
        <w:t>а</w:t>
      </w:r>
      <w:r>
        <w:rPr>
          <w:spacing w:val="1"/>
        </w:rPr>
        <w:t xml:space="preserve"> </w:t>
      </w:r>
      <w:r>
        <w:t>периопераційна</w:t>
      </w:r>
      <w:r>
        <w:rPr>
          <w:spacing w:val="1"/>
        </w:rPr>
        <w:t xml:space="preserve"> </w:t>
      </w:r>
      <w:r>
        <w:t>летальність</w:t>
      </w:r>
      <w:r>
        <w:rPr>
          <w:spacing w:val="1"/>
        </w:rPr>
        <w:t xml:space="preserve"> </w:t>
      </w:r>
      <w:r>
        <w:t>–</w:t>
      </w:r>
      <w:r>
        <w:rPr>
          <w:spacing w:val="1"/>
        </w:rPr>
        <w:t xml:space="preserve"> </w:t>
      </w:r>
      <w:r>
        <w:t>біля</w:t>
      </w:r>
      <w:r>
        <w:rPr>
          <w:spacing w:val="1"/>
        </w:rPr>
        <w:t xml:space="preserve"> </w:t>
      </w:r>
      <w:r>
        <w:t>0,2%.</w:t>
      </w:r>
      <w:r>
        <w:rPr>
          <w:spacing w:val="1"/>
        </w:rPr>
        <w:t xml:space="preserve"> </w:t>
      </w:r>
      <w:r>
        <w:t>Найчастішим</w:t>
      </w:r>
      <w:r>
        <w:rPr>
          <w:spacing w:val="1"/>
        </w:rPr>
        <w:t xml:space="preserve"> </w:t>
      </w:r>
      <w:r>
        <w:t>ускладненням</w:t>
      </w:r>
      <w:r>
        <w:rPr>
          <w:spacing w:val="1"/>
        </w:rPr>
        <w:t xml:space="preserve"> </w:t>
      </w:r>
      <w:r>
        <w:t>рентгенконтрольованих</w:t>
      </w:r>
      <w:r>
        <w:rPr>
          <w:spacing w:val="12"/>
        </w:rPr>
        <w:t xml:space="preserve"> </w:t>
      </w:r>
      <w:r>
        <w:t>черезшкірних</w:t>
      </w:r>
      <w:r>
        <w:rPr>
          <w:spacing w:val="10"/>
        </w:rPr>
        <w:t xml:space="preserve"> </w:t>
      </w:r>
      <w:r>
        <w:t>втручань</w:t>
      </w:r>
      <w:r>
        <w:rPr>
          <w:spacing w:val="11"/>
        </w:rPr>
        <w:t xml:space="preserve"> </w:t>
      </w:r>
      <w:r>
        <w:t>є</w:t>
      </w:r>
      <w:r>
        <w:rPr>
          <w:spacing w:val="11"/>
        </w:rPr>
        <w:t xml:space="preserve"> </w:t>
      </w:r>
      <w:r>
        <w:t>контраст-індукована</w:t>
      </w:r>
    </w:p>
    <w:p w14:paraId="51E5B5EC" w14:textId="77777777" w:rsidR="00287A31" w:rsidRDefault="00287A31">
      <w:pPr>
        <w:spacing w:line="360" w:lineRule="auto"/>
        <w:jc w:val="both"/>
        <w:sectPr w:rsidR="00287A31">
          <w:pgSz w:w="11910" w:h="16840"/>
          <w:pgMar w:top="1140" w:right="620" w:bottom="280" w:left="1080" w:header="749" w:footer="0" w:gutter="0"/>
          <w:cols w:space="720"/>
        </w:sectPr>
      </w:pPr>
    </w:p>
    <w:p w14:paraId="7481036F" w14:textId="77777777" w:rsidR="00287A31" w:rsidRDefault="00642BC6">
      <w:pPr>
        <w:pStyle w:val="a3"/>
        <w:spacing w:before="79" w:line="360" w:lineRule="auto"/>
        <w:ind w:right="227"/>
        <w:jc w:val="both"/>
      </w:pPr>
      <w:r>
        <w:lastRenderedPageBreak/>
        <w:t>нефропатія, яка має місце в 8% спостережень. Тоді як випадки гострої ниркової</w:t>
      </w:r>
      <w:r>
        <w:rPr>
          <w:spacing w:val="1"/>
        </w:rPr>
        <w:t xml:space="preserve"> </w:t>
      </w:r>
      <w:r>
        <w:t>недостатності,</w:t>
      </w:r>
      <w:r>
        <w:rPr>
          <w:spacing w:val="-3"/>
        </w:rPr>
        <w:t xml:space="preserve"> </w:t>
      </w:r>
      <w:r>
        <w:t>які</w:t>
      </w:r>
      <w:r>
        <w:rPr>
          <w:spacing w:val="-3"/>
        </w:rPr>
        <w:t xml:space="preserve"> </w:t>
      </w:r>
      <w:r>
        <w:t>потребують</w:t>
      </w:r>
      <w:r>
        <w:rPr>
          <w:spacing w:val="-3"/>
        </w:rPr>
        <w:t xml:space="preserve"> </w:t>
      </w:r>
      <w:r>
        <w:t>проведення</w:t>
      </w:r>
      <w:r>
        <w:rPr>
          <w:spacing w:val="-1"/>
        </w:rPr>
        <w:t xml:space="preserve"> </w:t>
      </w:r>
      <w:r>
        <w:t>діалізу</w:t>
      </w:r>
      <w:r>
        <w:rPr>
          <w:spacing w:val="-6"/>
        </w:rPr>
        <w:t xml:space="preserve"> </w:t>
      </w:r>
      <w:r>
        <w:t>не</w:t>
      </w:r>
      <w:r>
        <w:rPr>
          <w:spacing w:val="-2"/>
        </w:rPr>
        <w:t xml:space="preserve"> </w:t>
      </w:r>
      <w:r>
        <w:t>перевищують</w:t>
      </w:r>
      <w:r>
        <w:rPr>
          <w:spacing w:val="-2"/>
        </w:rPr>
        <w:t xml:space="preserve"> </w:t>
      </w:r>
      <w:r>
        <w:t>1%</w:t>
      </w:r>
      <w:r>
        <w:rPr>
          <w:spacing w:val="4"/>
        </w:rPr>
        <w:t xml:space="preserve"> </w:t>
      </w:r>
      <w:r>
        <w:t>[13].</w:t>
      </w:r>
    </w:p>
    <w:p w14:paraId="146DBE53" w14:textId="77777777" w:rsidR="00287A31" w:rsidRDefault="00642BC6">
      <w:pPr>
        <w:pStyle w:val="a3"/>
        <w:spacing w:line="360" w:lineRule="auto"/>
        <w:ind w:right="228" w:firstLine="707"/>
        <w:jc w:val="both"/>
      </w:pPr>
      <w:r>
        <w:rPr>
          <w:b/>
          <w:i/>
        </w:rPr>
        <w:t>Відкриті оперативні втручання</w:t>
      </w:r>
      <w:r>
        <w:t>. Відкрита хірургічна реваскуляризація</w:t>
      </w:r>
      <w:r>
        <w:rPr>
          <w:spacing w:val="1"/>
        </w:rPr>
        <w:t xml:space="preserve"> </w:t>
      </w:r>
      <w:r>
        <w:t>залишається золотим стандартом лікування пацієнтів з ПК, яка погіршує якість</w:t>
      </w:r>
      <w:r>
        <w:rPr>
          <w:spacing w:val="1"/>
        </w:rPr>
        <w:t xml:space="preserve"> </w:t>
      </w:r>
      <w:r>
        <w:t>життя</w:t>
      </w:r>
      <w:r>
        <w:rPr>
          <w:spacing w:val="1"/>
        </w:rPr>
        <w:t xml:space="preserve"> </w:t>
      </w:r>
      <w:r>
        <w:t>хворого,</w:t>
      </w:r>
      <w:r>
        <w:rPr>
          <w:spacing w:val="1"/>
        </w:rPr>
        <w:t xml:space="preserve"> </w:t>
      </w:r>
      <w:r>
        <w:t>за</w:t>
      </w:r>
      <w:r>
        <w:rPr>
          <w:spacing w:val="1"/>
        </w:rPr>
        <w:t xml:space="preserve"> </w:t>
      </w:r>
      <w:r>
        <w:t>умови,</w:t>
      </w:r>
      <w:r>
        <w:rPr>
          <w:spacing w:val="1"/>
        </w:rPr>
        <w:t xml:space="preserve"> </w:t>
      </w:r>
      <w:r>
        <w:t>що</w:t>
      </w:r>
      <w:r>
        <w:rPr>
          <w:spacing w:val="1"/>
        </w:rPr>
        <w:t xml:space="preserve"> </w:t>
      </w:r>
      <w:r>
        <w:t>медикаментозна</w:t>
      </w:r>
      <w:r>
        <w:rPr>
          <w:spacing w:val="1"/>
        </w:rPr>
        <w:t xml:space="preserve"> </w:t>
      </w:r>
      <w:r>
        <w:t>терапія</w:t>
      </w:r>
      <w:r>
        <w:rPr>
          <w:spacing w:val="1"/>
        </w:rPr>
        <w:t xml:space="preserve"> </w:t>
      </w:r>
      <w:r>
        <w:t>або</w:t>
      </w:r>
      <w:r>
        <w:rPr>
          <w:spacing w:val="1"/>
        </w:rPr>
        <w:t xml:space="preserve"> </w:t>
      </w:r>
      <w:r>
        <w:t>перкутанне</w:t>
      </w:r>
      <w:r>
        <w:rPr>
          <w:spacing w:val="1"/>
        </w:rPr>
        <w:t xml:space="preserve"> </w:t>
      </w:r>
      <w:r>
        <w:t>ендоваскулярне</w:t>
      </w:r>
      <w:r>
        <w:rPr>
          <w:spacing w:val="1"/>
        </w:rPr>
        <w:t xml:space="preserve"> </w:t>
      </w:r>
      <w:r>
        <w:t>втручання</w:t>
      </w:r>
      <w:r>
        <w:rPr>
          <w:spacing w:val="1"/>
        </w:rPr>
        <w:t xml:space="preserve"> </w:t>
      </w:r>
      <w:r>
        <w:t>виявилося</w:t>
      </w:r>
      <w:r>
        <w:rPr>
          <w:spacing w:val="1"/>
        </w:rPr>
        <w:t xml:space="preserve"> </w:t>
      </w:r>
      <w:r>
        <w:t>неефективним.</w:t>
      </w:r>
      <w:r>
        <w:rPr>
          <w:spacing w:val="1"/>
        </w:rPr>
        <w:t xml:space="preserve"> </w:t>
      </w:r>
      <w:r>
        <w:t>Так</w:t>
      </w:r>
      <w:r>
        <w:rPr>
          <w:spacing w:val="1"/>
        </w:rPr>
        <w:t xml:space="preserve"> </w:t>
      </w:r>
      <w:r>
        <w:t>як</w:t>
      </w:r>
      <w:r>
        <w:rPr>
          <w:spacing w:val="1"/>
        </w:rPr>
        <w:t xml:space="preserve"> </w:t>
      </w:r>
      <w:r>
        <w:t>віддалені</w:t>
      </w:r>
      <w:r>
        <w:rPr>
          <w:spacing w:val="-67"/>
        </w:rPr>
        <w:t xml:space="preserve"> </w:t>
      </w:r>
      <w:r>
        <w:t>результати</w:t>
      </w:r>
      <w:r>
        <w:rPr>
          <w:spacing w:val="1"/>
        </w:rPr>
        <w:t xml:space="preserve"> </w:t>
      </w:r>
      <w:r>
        <w:t>застосування</w:t>
      </w:r>
      <w:r>
        <w:rPr>
          <w:spacing w:val="1"/>
        </w:rPr>
        <w:t xml:space="preserve"> </w:t>
      </w:r>
      <w:r>
        <w:t>рентгенконтрольованих</w:t>
      </w:r>
      <w:r>
        <w:rPr>
          <w:spacing w:val="1"/>
        </w:rPr>
        <w:t xml:space="preserve"> </w:t>
      </w:r>
      <w:r>
        <w:t>транслюмінальних</w:t>
      </w:r>
      <w:r>
        <w:rPr>
          <w:spacing w:val="1"/>
        </w:rPr>
        <w:t xml:space="preserve"> </w:t>
      </w:r>
      <w:r>
        <w:t>втручань</w:t>
      </w:r>
      <w:r>
        <w:rPr>
          <w:spacing w:val="-67"/>
        </w:rPr>
        <w:t xml:space="preserve"> </w:t>
      </w:r>
      <w:r>
        <w:t>при ОЗАНК ще не до кінця встановлені, відкрита хірургічна реваскуляризація</w:t>
      </w:r>
      <w:r>
        <w:rPr>
          <w:spacing w:val="1"/>
        </w:rPr>
        <w:t xml:space="preserve"> </w:t>
      </w:r>
      <w:r>
        <w:t>залишається також золотим стандартом лікування будь-якого пацієнта з КІК,</w:t>
      </w:r>
      <w:r>
        <w:rPr>
          <w:spacing w:val="1"/>
        </w:rPr>
        <w:t xml:space="preserve"> </w:t>
      </w:r>
      <w:r>
        <w:t>особливо у випадку наявності значних за обсягом ділянок незворотних змін</w:t>
      </w:r>
      <w:r>
        <w:rPr>
          <w:spacing w:val="1"/>
        </w:rPr>
        <w:t xml:space="preserve"> </w:t>
      </w:r>
      <w:r>
        <w:t>м'яких тканин кінцівки. Необхідно відзначити, що у багатьох клініках світу</w:t>
      </w:r>
      <w:r>
        <w:rPr>
          <w:spacing w:val="1"/>
        </w:rPr>
        <w:t xml:space="preserve"> </w:t>
      </w:r>
      <w:r>
        <w:t>застосовується так званих гібридний підхід, за якого ендоваскулярне втручання</w:t>
      </w:r>
      <w:r>
        <w:rPr>
          <w:spacing w:val="1"/>
        </w:rPr>
        <w:t xml:space="preserve"> </w:t>
      </w:r>
      <w:r>
        <w:t>та</w:t>
      </w:r>
      <w:r>
        <w:rPr>
          <w:spacing w:val="1"/>
        </w:rPr>
        <w:t xml:space="preserve"> </w:t>
      </w:r>
      <w:r>
        <w:t>відкрита</w:t>
      </w:r>
      <w:r>
        <w:rPr>
          <w:spacing w:val="1"/>
        </w:rPr>
        <w:t xml:space="preserve"> </w:t>
      </w:r>
      <w:r>
        <w:t>хірургічна</w:t>
      </w:r>
      <w:r>
        <w:rPr>
          <w:spacing w:val="1"/>
        </w:rPr>
        <w:t xml:space="preserve"> </w:t>
      </w:r>
      <w:r>
        <w:t>реваскуляризація</w:t>
      </w:r>
      <w:r>
        <w:rPr>
          <w:spacing w:val="1"/>
        </w:rPr>
        <w:t xml:space="preserve"> </w:t>
      </w:r>
      <w:r>
        <w:t>ділянки</w:t>
      </w:r>
      <w:r>
        <w:rPr>
          <w:spacing w:val="1"/>
        </w:rPr>
        <w:t xml:space="preserve"> </w:t>
      </w:r>
      <w:r>
        <w:t>артеріальної</w:t>
      </w:r>
      <w:r>
        <w:rPr>
          <w:spacing w:val="1"/>
        </w:rPr>
        <w:t xml:space="preserve"> </w:t>
      </w:r>
      <w:r>
        <w:t>оклюзії</w:t>
      </w:r>
      <w:r>
        <w:rPr>
          <w:spacing w:val="71"/>
        </w:rPr>
        <w:t xml:space="preserve"> </w:t>
      </w:r>
      <w:r>
        <w:t>чи</w:t>
      </w:r>
      <w:r>
        <w:rPr>
          <w:spacing w:val="1"/>
        </w:rPr>
        <w:t xml:space="preserve"> </w:t>
      </w:r>
      <w:r>
        <w:t>стенозу</w:t>
      </w:r>
      <w:r>
        <w:rPr>
          <w:spacing w:val="-6"/>
        </w:rPr>
        <w:t xml:space="preserve"> </w:t>
      </w:r>
      <w:r>
        <w:t>є</w:t>
      </w:r>
      <w:r>
        <w:rPr>
          <w:spacing w:val="-1"/>
        </w:rPr>
        <w:t xml:space="preserve"> </w:t>
      </w:r>
      <w:r>
        <w:t>методами,</w:t>
      </w:r>
      <w:r>
        <w:rPr>
          <w:spacing w:val="-3"/>
        </w:rPr>
        <w:t xml:space="preserve"> </w:t>
      </w:r>
      <w:r>
        <w:t>що доповнюють</w:t>
      </w:r>
      <w:r>
        <w:rPr>
          <w:spacing w:val="-1"/>
        </w:rPr>
        <w:t xml:space="preserve"> </w:t>
      </w:r>
      <w:r>
        <w:t>один</w:t>
      </w:r>
      <w:r>
        <w:rPr>
          <w:spacing w:val="-3"/>
        </w:rPr>
        <w:t xml:space="preserve"> </w:t>
      </w:r>
      <w:r>
        <w:t>одного.</w:t>
      </w:r>
    </w:p>
    <w:p w14:paraId="512B3983" w14:textId="77777777" w:rsidR="00287A31" w:rsidRDefault="00642BC6">
      <w:pPr>
        <w:pStyle w:val="a3"/>
        <w:spacing w:line="360" w:lineRule="auto"/>
        <w:ind w:right="225" w:firstLine="707"/>
        <w:jc w:val="both"/>
      </w:pPr>
      <w:r>
        <w:t>Серед</w:t>
      </w:r>
      <w:r>
        <w:rPr>
          <w:spacing w:val="1"/>
        </w:rPr>
        <w:t xml:space="preserve"> </w:t>
      </w:r>
      <w:r>
        <w:t>відкритих</w:t>
      </w:r>
      <w:r>
        <w:rPr>
          <w:spacing w:val="1"/>
        </w:rPr>
        <w:t xml:space="preserve"> </w:t>
      </w:r>
      <w:r>
        <w:t>оперативних</w:t>
      </w:r>
      <w:r>
        <w:rPr>
          <w:spacing w:val="1"/>
        </w:rPr>
        <w:t xml:space="preserve"> </w:t>
      </w:r>
      <w:r>
        <w:t>втручань</w:t>
      </w:r>
      <w:r>
        <w:rPr>
          <w:spacing w:val="1"/>
        </w:rPr>
        <w:t xml:space="preserve"> </w:t>
      </w:r>
      <w:r>
        <w:t>найчастіше</w:t>
      </w:r>
      <w:r>
        <w:rPr>
          <w:spacing w:val="1"/>
        </w:rPr>
        <w:t xml:space="preserve"> </w:t>
      </w:r>
      <w:r>
        <w:t>використовується</w:t>
      </w:r>
      <w:r>
        <w:rPr>
          <w:spacing w:val="1"/>
        </w:rPr>
        <w:t xml:space="preserve"> </w:t>
      </w:r>
      <w:r>
        <w:t>обхідне</w:t>
      </w:r>
      <w:r>
        <w:rPr>
          <w:spacing w:val="1"/>
        </w:rPr>
        <w:t xml:space="preserve"> </w:t>
      </w:r>
      <w:r>
        <w:t>судинне</w:t>
      </w:r>
      <w:r>
        <w:rPr>
          <w:spacing w:val="1"/>
        </w:rPr>
        <w:t xml:space="preserve"> </w:t>
      </w:r>
      <w:r>
        <w:t>шунтування</w:t>
      </w:r>
      <w:r>
        <w:rPr>
          <w:spacing w:val="1"/>
        </w:rPr>
        <w:t xml:space="preserve"> </w:t>
      </w:r>
      <w:r>
        <w:t>ділянки</w:t>
      </w:r>
      <w:r>
        <w:rPr>
          <w:spacing w:val="1"/>
        </w:rPr>
        <w:t xml:space="preserve"> </w:t>
      </w:r>
      <w:r>
        <w:t>гемодинамічно</w:t>
      </w:r>
      <w:r>
        <w:rPr>
          <w:spacing w:val="1"/>
        </w:rPr>
        <w:t xml:space="preserve"> </w:t>
      </w:r>
      <w:r>
        <w:t>значимої</w:t>
      </w:r>
      <w:r>
        <w:rPr>
          <w:spacing w:val="1"/>
        </w:rPr>
        <w:t xml:space="preserve"> </w:t>
      </w:r>
      <w:r>
        <w:t>артеріальної</w:t>
      </w:r>
      <w:r>
        <w:rPr>
          <w:spacing w:val="1"/>
        </w:rPr>
        <w:t xml:space="preserve"> </w:t>
      </w:r>
      <w:r>
        <w:t>оклюзії/стенозу.</w:t>
      </w:r>
      <w:r>
        <w:rPr>
          <w:spacing w:val="1"/>
        </w:rPr>
        <w:t xml:space="preserve"> </w:t>
      </w:r>
      <w:r>
        <w:t>В</w:t>
      </w:r>
      <w:r>
        <w:rPr>
          <w:spacing w:val="1"/>
        </w:rPr>
        <w:t xml:space="preserve"> </w:t>
      </w:r>
      <w:r>
        <w:t>якості</w:t>
      </w:r>
      <w:r>
        <w:rPr>
          <w:spacing w:val="1"/>
        </w:rPr>
        <w:t xml:space="preserve"> </w:t>
      </w:r>
      <w:r>
        <w:t>шунта,</w:t>
      </w:r>
      <w:r>
        <w:rPr>
          <w:spacing w:val="1"/>
        </w:rPr>
        <w:t xml:space="preserve"> </w:t>
      </w:r>
      <w:r>
        <w:t>як</w:t>
      </w:r>
      <w:r>
        <w:rPr>
          <w:spacing w:val="1"/>
        </w:rPr>
        <w:t xml:space="preserve"> </w:t>
      </w:r>
      <w:r>
        <w:t>правило,</w:t>
      </w:r>
      <w:r>
        <w:rPr>
          <w:spacing w:val="1"/>
        </w:rPr>
        <w:t xml:space="preserve"> </w:t>
      </w:r>
      <w:r>
        <w:t>використовується</w:t>
      </w:r>
      <w:r>
        <w:rPr>
          <w:spacing w:val="1"/>
        </w:rPr>
        <w:t xml:space="preserve"> </w:t>
      </w:r>
      <w:r>
        <w:t>аутовена.</w:t>
      </w:r>
      <w:r>
        <w:rPr>
          <w:spacing w:val="1"/>
        </w:rPr>
        <w:t xml:space="preserve"> </w:t>
      </w:r>
      <w:r>
        <w:t>Виконання обхідного</w:t>
      </w:r>
      <w:r>
        <w:rPr>
          <w:spacing w:val="1"/>
        </w:rPr>
        <w:t xml:space="preserve"> </w:t>
      </w:r>
      <w:r>
        <w:t>шунтування потребує достатнього рівня технічного та</w:t>
      </w:r>
      <w:r>
        <w:rPr>
          <w:spacing w:val="1"/>
        </w:rPr>
        <w:t xml:space="preserve"> </w:t>
      </w:r>
      <w:r>
        <w:t>кадрового</w:t>
      </w:r>
      <w:r>
        <w:rPr>
          <w:spacing w:val="1"/>
        </w:rPr>
        <w:t xml:space="preserve"> </w:t>
      </w:r>
      <w:r>
        <w:t>забезпечення</w:t>
      </w:r>
      <w:r>
        <w:rPr>
          <w:spacing w:val="1"/>
        </w:rPr>
        <w:t xml:space="preserve"> </w:t>
      </w:r>
      <w:r>
        <w:t>хірургічного</w:t>
      </w:r>
      <w:r>
        <w:rPr>
          <w:spacing w:val="1"/>
        </w:rPr>
        <w:t xml:space="preserve"> </w:t>
      </w:r>
      <w:r>
        <w:t>втручання,</w:t>
      </w:r>
      <w:r>
        <w:rPr>
          <w:spacing w:val="1"/>
        </w:rPr>
        <w:t xml:space="preserve"> </w:t>
      </w:r>
      <w:r>
        <w:t>якому</w:t>
      </w:r>
      <w:r>
        <w:rPr>
          <w:spacing w:val="71"/>
        </w:rPr>
        <w:t xml:space="preserve"> </w:t>
      </w:r>
      <w:r>
        <w:t>має</w:t>
      </w:r>
      <w:r>
        <w:rPr>
          <w:spacing w:val="71"/>
        </w:rPr>
        <w:t xml:space="preserve"> </w:t>
      </w:r>
      <w:r>
        <w:t>передувати</w:t>
      </w:r>
      <w:r>
        <w:rPr>
          <w:spacing w:val="1"/>
        </w:rPr>
        <w:t xml:space="preserve"> </w:t>
      </w:r>
      <w:r>
        <w:t>ретельне</w:t>
      </w:r>
      <w:r>
        <w:rPr>
          <w:spacing w:val="1"/>
        </w:rPr>
        <w:t xml:space="preserve"> </w:t>
      </w:r>
      <w:r>
        <w:t>ультразвукове</w:t>
      </w:r>
      <w:r>
        <w:rPr>
          <w:spacing w:val="1"/>
        </w:rPr>
        <w:t xml:space="preserve"> </w:t>
      </w:r>
      <w:r>
        <w:t>планування</w:t>
      </w:r>
      <w:r>
        <w:rPr>
          <w:spacing w:val="1"/>
        </w:rPr>
        <w:t xml:space="preserve"> </w:t>
      </w:r>
      <w:r>
        <w:t>майбутньої</w:t>
      </w:r>
      <w:r>
        <w:rPr>
          <w:spacing w:val="1"/>
        </w:rPr>
        <w:t xml:space="preserve"> </w:t>
      </w:r>
      <w:r>
        <w:t>операції.</w:t>
      </w:r>
      <w:r>
        <w:rPr>
          <w:spacing w:val="71"/>
        </w:rPr>
        <w:t xml:space="preserve"> </w:t>
      </w:r>
      <w:r>
        <w:t>Рутинними</w:t>
      </w:r>
      <w:r>
        <w:rPr>
          <w:spacing w:val="1"/>
        </w:rPr>
        <w:t xml:space="preserve"> </w:t>
      </w:r>
      <w:r>
        <w:t>операціями</w:t>
      </w:r>
      <w:r>
        <w:rPr>
          <w:spacing w:val="1"/>
        </w:rPr>
        <w:t xml:space="preserve"> </w:t>
      </w:r>
      <w:r>
        <w:t>при ОЗАНК</w:t>
      </w:r>
      <w:r>
        <w:rPr>
          <w:spacing w:val="70"/>
        </w:rPr>
        <w:t xml:space="preserve"> </w:t>
      </w:r>
      <w:r>
        <w:t>залишаються аортобіфеморальне, феморофеморальне</w:t>
      </w:r>
      <w:r>
        <w:rPr>
          <w:spacing w:val="1"/>
        </w:rPr>
        <w:t xml:space="preserve"> </w:t>
      </w:r>
      <w:r>
        <w:t>та</w:t>
      </w:r>
      <w:r>
        <w:rPr>
          <w:spacing w:val="1"/>
        </w:rPr>
        <w:t xml:space="preserve"> </w:t>
      </w:r>
      <w:r>
        <w:t>аксілофеморальне</w:t>
      </w:r>
      <w:r>
        <w:rPr>
          <w:spacing w:val="1"/>
        </w:rPr>
        <w:t xml:space="preserve"> </w:t>
      </w:r>
      <w:r>
        <w:t>обхідне</w:t>
      </w:r>
      <w:r>
        <w:rPr>
          <w:spacing w:val="1"/>
        </w:rPr>
        <w:t xml:space="preserve"> </w:t>
      </w:r>
      <w:r>
        <w:t>шунтування.</w:t>
      </w:r>
      <w:r>
        <w:rPr>
          <w:spacing w:val="1"/>
        </w:rPr>
        <w:t xml:space="preserve"> </w:t>
      </w:r>
      <w:r>
        <w:t>Зазвичай,</w:t>
      </w:r>
      <w:r>
        <w:rPr>
          <w:spacing w:val="1"/>
        </w:rPr>
        <w:t xml:space="preserve"> </w:t>
      </w:r>
      <w:r>
        <w:t>перед</w:t>
      </w:r>
      <w:r>
        <w:rPr>
          <w:spacing w:val="1"/>
        </w:rPr>
        <w:t xml:space="preserve"> </w:t>
      </w:r>
      <w:r>
        <w:t>виконанням</w:t>
      </w:r>
      <w:r>
        <w:rPr>
          <w:spacing w:val="1"/>
        </w:rPr>
        <w:t xml:space="preserve"> </w:t>
      </w:r>
      <w:r>
        <w:t>відкритого</w:t>
      </w:r>
      <w:r>
        <w:rPr>
          <w:spacing w:val="1"/>
        </w:rPr>
        <w:t xml:space="preserve"> </w:t>
      </w:r>
      <w:r>
        <w:t>обхідного</w:t>
      </w:r>
      <w:r>
        <w:rPr>
          <w:spacing w:val="1"/>
        </w:rPr>
        <w:t xml:space="preserve"> </w:t>
      </w:r>
      <w:r>
        <w:t>шунтування</w:t>
      </w:r>
      <w:r>
        <w:rPr>
          <w:spacing w:val="1"/>
        </w:rPr>
        <w:t xml:space="preserve"> </w:t>
      </w:r>
      <w:r>
        <w:t>пацієнтові</w:t>
      </w:r>
      <w:r>
        <w:rPr>
          <w:spacing w:val="1"/>
        </w:rPr>
        <w:t xml:space="preserve"> </w:t>
      </w:r>
      <w:r>
        <w:t>проводиться</w:t>
      </w:r>
      <w:r>
        <w:rPr>
          <w:spacing w:val="1"/>
        </w:rPr>
        <w:t xml:space="preserve"> </w:t>
      </w:r>
      <w:r>
        <w:t>аортоздухвинна</w:t>
      </w:r>
      <w:r>
        <w:rPr>
          <w:spacing w:val="1"/>
        </w:rPr>
        <w:t xml:space="preserve"> </w:t>
      </w:r>
      <w:r>
        <w:t>ангіопластика</w:t>
      </w:r>
      <w:r>
        <w:rPr>
          <w:spacing w:val="1"/>
        </w:rPr>
        <w:t xml:space="preserve"> </w:t>
      </w:r>
      <w:r>
        <w:t>або</w:t>
      </w:r>
      <w:r>
        <w:rPr>
          <w:spacing w:val="1"/>
        </w:rPr>
        <w:t xml:space="preserve"> </w:t>
      </w:r>
      <w:r>
        <w:t>стентування</w:t>
      </w:r>
      <w:r>
        <w:rPr>
          <w:spacing w:val="1"/>
        </w:rPr>
        <w:t xml:space="preserve"> </w:t>
      </w:r>
      <w:r>
        <w:t>для</w:t>
      </w:r>
      <w:r>
        <w:rPr>
          <w:spacing w:val="1"/>
        </w:rPr>
        <w:t xml:space="preserve"> </w:t>
      </w:r>
      <w:r>
        <w:t>досягнення</w:t>
      </w:r>
      <w:r>
        <w:rPr>
          <w:spacing w:val="1"/>
        </w:rPr>
        <w:t xml:space="preserve"> </w:t>
      </w:r>
      <w:r>
        <w:t>достатнього</w:t>
      </w:r>
      <w:r>
        <w:rPr>
          <w:spacing w:val="1"/>
        </w:rPr>
        <w:t xml:space="preserve"> </w:t>
      </w:r>
      <w:r>
        <w:t>вихідного</w:t>
      </w:r>
      <w:r>
        <w:rPr>
          <w:spacing w:val="1"/>
        </w:rPr>
        <w:t xml:space="preserve"> </w:t>
      </w:r>
      <w:r>
        <w:t>рівня</w:t>
      </w:r>
      <w:r>
        <w:rPr>
          <w:spacing w:val="1"/>
        </w:rPr>
        <w:t xml:space="preserve"> </w:t>
      </w:r>
      <w:r>
        <w:t>кровотоку перед відкритою судинного реваскуляризацією. Відкрита хірургічна</w:t>
      </w:r>
      <w:r>
        <w:rPr>
          <w:spacing w:val="1"/>
        </w:rPr>
        <w:t xml:space="preserve"> </w:t>
      </w:r>
      <w:r>
        <w:t>реваскуляризація</w:t>
      </w:r>
      <w:r>
        <w:rPr>
          <w:spacing w:val="1"/>
        </w:rPr>
        <w:t xml:space="preserve"> </w:t>
      </w:r>
      <w:r>
        <w:t>проводиться під</w:t>
      </w:r>
      <w:r>
        <w:rPr>
          <w:spacing w:val="1"/>
        </w:rPr>
        <w:t xml:space="preserve"> </w:t>
      </w:r>
      <w:r>
        <w:t>загальним</w:t>
      </w:r>
      <w:r>
        <w:rPr>
          <w:spacing w:val="1"/>
        </w:rPr>
        <w:t xml:space="preserve"> </w:t>
      </w:r>
      <w:r>
        <w:t>знеболенням,</w:t>
      </w:r>
      <w:r>
        <w:rPr>
          <w:spacing w:val="1"/>
        </w:rPr>
        <w:t xml:space="preserve"> </w:t>
      </w:r>
      <w:r>
        <w:t>а</w:t>
      </w:r>
      <w:r>
        <w:rPr>
          <w:spacing w:val="1"/>
        </w:rPr>
        <w:t xml:space="preserve"> </w:t>
      </w:r>
      <w:r>
        <w:t>при</w:t>
      </w:r>
      <w:r>
        <w:rPr>
          <w:spacing w:val="70"/>
        </w:rPr>
        <w:t xml:space="preserve"> </w:t>
      </w:r>
      <w:r>
        <w:t>можливості</w:t>
      </w:r>
      <w:r>
        <w:rPr>
          <w:spacing w:val="-67"/>
        </w:rPr>
        <w:t xml:space="preserve"> </w:t>
      </w:r>
      <w:r>
        <w:t>під регіональною, спінальною або епідуральною анестезією. Аналіз віддалених</w:t>
      </w:r>
      <w:r>
        <w:rPr>
          <w:spacing w:val="1"/>
        </w:rPr>
        <w:t xml:space="preserve"> </w:t>
      </w:r>
      <w:r>
        <w:t>5-річних результатів відкритої хірургічної</w:t>
      </w:r>
      <w:r>
        <w:rPr>
          <w:spacing w:val="1"/>
        </w:rPr>
        <w:t xml:space="preserve"> </w:t>
      </w:r>
      <w:r>
        <w:t>реваскуляризації провідних клінік</w:t>
      </w:r>
      <w:r>
        <w:rPr>
          <w:spacing w:val="1"/>
        </w:rPr>
        <w:t xml:space="preserve"> </w:t>
      </w:r>
      <w:r>
        <w:t>світу</w:t>
      </w:r>
      <w:r>
        <w:rPr>
          <w:spacing w:val="1"/>
        </w:rPr>
        <w:t xml:space="preserve"> </w:t>
      </w:r>
      <w:r>
        <w:t>показав</w:t>
      </w:r>
      <w:r>
        <w:rPr>
          <w:spacing w:val="1"/>
        </w:rPr>
        <w:t xml:space="preserve"> </w:t>
      </w:r>
      <w:r>
        <w:t>75-80%</w:t>
      </w:r>
      <w:r>
        <w:rPr>
          <w:spacing w:val="1"/>
        </w:rPr>
        <w:t xml:space="preserve"> </w:t>
      </w:r>
      <w:r>
        <w:t>відновлення</w:t>
      </w:r>
      <w:r>
        <w:rPr>
          <w:spacing w:val="1"/>
        </w:rPr>
        <w:t xml:space="preserve"> </w:t>
      </w:r>
      <w:r>
        <w:t>кровотоку</w:t>
      </w:r>
      <w:r>
        <w:rPr>
          <w:spacing w:val="1"/>
        </w:rPr>
        <w:t xml:space="preserve"> </w:t>
      </w:r>
      <w:r>
        <w:t>в</w:t>
      </w:r>
      <w:r>
        <w:rPr>
          <w:spacing w:val="1"/>
        </w:rPr>
        <w:t xml:space="preserve"> </w:t>
      </w:r>
      <w:r>
        <w:t>ураженій</w:t>
      </w:r>
      <w:r>
        <w:rPr>
          <w:spacing w:val="1"/>
        </w:rPr>
        <w:t xml:space="preserve"> </w:t>
      </w:r>
      <w:r>
        <w:t>артерії</w:t>
      </w:r>
      <w:r>
        <w:rPr>
          <w:spacing w:val="1"/>
        </w:rPr>
        <w:t xml:space="preserve"> </w:t>
      </w:r>
      <w:r>
        <w:t>та</w:t>
      </w:r>
      <w:r>
        <w:rPr>
          <w:spacing w:val="1"/>
        </w:rPr>
        <w:t xml:space="preserve"> </w:t>
      </w:r>
      <w:r>
        <w:t>90%</w:t>
      </w:r>
      <w:r>
        <w:rPr>
          <w:spacing w:val="1"/>
        </w:rPr>
        <w:t xml:space="preserve"> </w:t>
      </w:r>
      <w:r>
        <w:t>збереження</w:t>
      </w:r>
      <w:r>
        <w:rPr>
          <w:spacing w:val="-1"/>
        </w:rPr>
        <w:t xml:space="preserve"> </w:t>
      </w:r>
      <w:r>
        <w:t>кінцівки</w:t>
      </w:r>
      <w:r>
        <w:rPr>
          <w:spacing w:val="2"/>
        </w:rPr>
        <w:t xml:space="preserve"> </w:t>
      </w:r>
      <w:r>
        <w:t>[11].</w:t>
      </w:r>
    </w:p>
    <w:p w14:paraId="024A3BBF" w14:textId="77777777" w:rsidR="00287A31" w:rsidRDefault="00287A31">
      <w:pPr>
        <w:spacing w:line="360" w:lineRule="auto"/>
        <w:jc w:val="both"/>
        <w:sectPr w:rsidR="00287A31">
          <w:pgSz w:w="11910" w:h="16840"/>
          <w:pgMar w:top="1140" w:right="620" w:bottom="280" w:left="1080" w:header="749" w:footer="0" w:gutter="0"/>
          <w:cols w:space="720"/>
        </w:sectPr>
      </w:pPr>
    </w:p>
    <w:p w14:paraId="74E2CA1A" w14:textId="77777777" w:rsidR="00287A31" w:rsidRDefault="00642BC6">
      <w:pPr>
        <w:pStyle w:val="a3"/>
        <w:spacing w:before="79" w:line="360" w:lineRule="auto"/>
        <w:ind w:right="226" w:firstLine="707"/>
        <w:jc w:val="both"/>
      </w:pPr>
      <w:r>
        <w:lastRenderedPageBreak/>
        <w:t>Найчастішою</w:t>
      </w:r>
      <w:r>
        <w:rPr>
          <w:spacing w:val="1"/>
        </w:rPr>
        <w:t xml:space="preserve"> </w:t>
      </w:r>
      <w:r>
        <w:t>причиною</w:t>
      </w:r>
      <w:r>
        <w:rPr>
          <w:spacing w:val="1"/>
        </w:rPr>
        <w:t xml:space="preserve"> </w:t>
      </w:r>
      <w:r>
        <w:t>нефункціонування</w:t>
      </w:r>
      <w:r>
        <w:rPr>
          <w:spacing w:val="1"/>
        </w:rPr>
        <w:t xml:space="preserve"> </w:t>
      </w:r>
      <w:r>
        <w:t>шунта</w:t>
      </w:r>
      <w:r>
        <w:rPr>
          <w:spacing w:val="1"/>
        </w:rPr>
        <w:t xml:space="preserve"> </w:t>
      </w:r>
      <w:r>
        <w:t>являється</w:t>
      </w:r>
      <w:r>
        <w:rPr>
          <w:spacing w:val="71"/>
        </w:rPr>
        <w:t xml:space="preserve"> </w:t>
      </w:r>
      <w:r>
        <w:t>його</w:t>
      </w:r>
      <w:r>
        <w:rPr>
          <w:spacing w:val="1"/>
        </w:rPr>
        <w:t xml:space="preserve"> </w:t>
      </w:r>
      <w:r>
        <w:t>тромбоз.</w:t>
      </w:r>
      <w:r>
        <w:rPr>
          <w:spacing w:val="1"/>
        </w:rPr>
        <w:t xml:space="preserve"> </w:t>
      </w:r>
      <w:r>
        <w:t>Виділяють</w:t>
      </w:r>
      <w:r>
        <w:rPr>
          <w:spacing w:val="1"/>
        </w:rPr>
        <w:t xml:space="preserve"> </w:t>
      </w:r>
      <w:r>
        <w:t>ранню,</w:t>
      </w:r>
      <w:r>
        <w:rPr>
          <w:spacing w:val="1"/>
        </w:rPr>
        <w:t xml:space="preserve"> </w:t>
      </w:r>
      <w:r>
        <w:t>проміжну</w:t>
      </w:r>
      <w:r>
        <w:rPr>
          <w:spacing w:val="1"/>
        </w:rPr>
        <w:t xml:space="preserve"> </w:t>
      </w:r>
      <w:r>
        <w:t>та</w:t>
      </w:r>
      <w:r>
        <w:rPr>
          <w:spacing w:val="1"/>
        </w:rPr>
        <w:t xml:space="preserve"> </w:t>
      </w:r>
      <w:r>
        <w:t>пізню</w:t>
      </w:r>
      <w:r>
        <w:rPr>
          <w:spacing w:val="1"/>
        </w:rPr>
        <w:t xml:space="preserve"> </w:t>
      </w:r>
      <w:r>
        <w:t>неспроможність</w:t>
      </w:r>
      <w:r>
        <w:rPr>
          <w:spacing w:val="1"/>
        </w:rPr>
        <w:t xml:space="preserve"> </w:t>
      </w:r>
      <w:r>
        <w:t>обхідного</w:t>
      </w:r>
      <w:r>
        <w:rPr>
          <w:spacing w:val="1"/>
        </w:rPr>
        <w:t xml:space="preserve"> </w:t>
      </w:r>
      <w:r>
        <w:t>артеріального анастомозу. Ранній тромбоз шунта (early graft failures) виникає в</w:t>
      </w:r>
      <w:r>
        <w:rPr>
          <w:spacing w:val="1"/>
        </w:rPr>
        <w:t xml:space="preserve"> </w:t>
      </w:r>
      <w:r>
        <w:t>перші 30 днів після операції та є результатом технічних та тактичних помилок</w:t>
      </w:r>
      <w:r>
        <w:rPr>
          <w:spacing w:val="1"/>
        </w:rPr>
        <w:t xml:space="preserve"> </w:t>
      </w:r>
      <w:r>
        <w:t>хірурга.</w:t>
      </w:r>
      <w:r>
        <w:rPr>
          <w:spacing w:val="1"/>
        </w:rPr>
        <w:t xml:space="preserve"> </w:t>
      </w:r>
      <w:r>
        <w:t>До</w:t>
      </w:r>
      <w:r>
        <w:rPr>
          <w:spacing w:val="1"/>
        </w:rPr>
        <w:t xml:space="preserve"> </w:t>
      </w:r>
      <w:r>
        <w:t>технічних</w:t>
      </w:r>
      <w:r>
        <w:rPr>
          <w:spacing w:val="1"/>
        </w:rPr>
        <w:t xml:space="preserve"> </w:t>
      </w:r>
      <w:r>
        <w:t>помилок</w:t>
      </w:r>
      <w:r>
        <w:rPr>
          <w:spacing w:val="1"/>
        </w:rPr>
        <w:t xml:space="preserve"> </w:t>
      </w:r>
      <w:r>
        <w:t>хірурга</w:t>
      </w:r>
      <w:r>
        <w:rPr>
          <w:spacing w:val="1"/>
        </w:rPr>
        <w:t xml:space="preserve"> </w:t>
      </w:r>
      <w:r>
        <w:t>відноситься</w:t>
      </w:r>
      <w:r>
        <w:rPr>
          <w:spacing w:val="1"/>
        </w:rPr>
        <w:t xml:space="preserve"> </w:t>
      </w:r>
      <w:r>
        <w:t>перекрут</w:t>
      </w:r>
      <w:r>
        <w:rPr>
          <w:spacing w:val="1"/>
        </w:rPr>
        <w:t xml:space="preserve"> </w:t>
      </w:r>
      <w:r>
        <w:t>або</w:t>
      </w:r>
      <w:r>
        <w:rPr>
          <w:spacing w:val="1"/>
        </w:rPr>
        <w:t xml:space="preserve"> </w:t>
      </w:r>
      <w:r>
        <w:t>перегин</w:t>
      </w:r>
      <w:r>
        <w:rPr>
          <w:spacing w:val="1"/>
        </w:rPr>
        <w:t xml:space="preserve"> </w:t>
      </w:r>
      <w:r>
        <w:t>шунтуючої</w:t>
      </w:r>
      <w:r>
        <w:rPr>
          <w:spacing w:val="1"/>
        </w:rPr>
        <w:t xml:space="preserve"> </w:t>
      </w:r>
      <w:r>
        <w:t>судини,</w:t>
      </w:r>
      <w:r>
        <w:rPr>
          <w:spacing w:val="1"/>
        </w:rPr>
        <w:t xml:space="preserve"> </w:t>
      </w:r>
      <w:r>
        <w:t>незруйновані</w:t>
      </w:r>
      <w:r>
        <w:rPr>
          <w:spacing w:val="1"/>
        </w:rPr>
        <w:t xml:space="preserve"> </w:t>
      </w:r>
      <w:r>
        <w:t>венозні</w:t>
      </w:r>
      <w:r>
        <w:rPr>
          <w:spacing w:val="1"/>
        </w:rPr>
        <w:t xml:space="preserve"> </w:t>
      </w:r>
      <w:r>
        <w:t>клапани</w:t>
      </w:r>
      <w:r>
        <w:rPr>
          <w:spacing w:val="1"/>
        </w:rPr>
        <w:t xml:space="preserve"> </w:t>
      </w:r>
      <w:r>
        <w:t>в</w:t>
      </w:r>
      <w:r>
        <w:rPr>
          <w:spacing w:val="1"/>
        </w:rPr>
        <w:t xml:space="preserve"> </w:t>
      </w:r>
      <w:r>
        <w:t>шунті,</w:t>
      </w:r>
      <w:r>
        <w:rPr>
          <w:spacing w:val="1"/>
        </w:rPr>
        <w:t xml:space="preserve"> </w:t>
      </w:r>
      <w:r>
        <w:t>дефекти</w:t>
      </w:r>
      <w:r>
        <w:rPr>
          <w:spacing w:val="1"/>
        </w:rPr>
        <w:t xml:space="preserve"> </w:t>
      </w:r>
      <w:r>
        <w:t>при</w:t>
      </w:r>
      <w:r>
        <w:rPr>
          <w:spacing w:val="1"/>
        </w:rPr>
        <w:t xml:space="preserve"> </w:t>
      </w:r>
      <w:r>
        <w:t>формуванні судинного анастомозу. До тактичних помилок хірурга відноситься</w:t>
      </w:r>
      <w:r>
        <w:rPr>
          <w:spacing w:val="1"/>
        </w:rPr>
        <w:t xml:space="preserve"> </w:t>
      </w:r>
      <w:r>
        <w:t>вибір вени для шунта низької якості, підшивання шунта до судини, яка не може</w:t>
      </w:r>
      <w:r>
        <w:rPr>
          <w:spacing w:val="1"/>
        </w:rPr>
        <w:t xml:space="preserve"> </w:t>
      </w:r>
      <w:r>
        <w:t>забезпечити адекватний відтік крові (невдалий вибір плану операції). Проміжна</w:t>
      </w:r>
      <w:r>
        <w:rPr>
          <w:spacing w:val="-67"/>
        </w:rPr>
        <w:t xml:space="preserve"> </w:t>
      </w:r>
      <w:r>
        <w:t>неспроможність шунта виникає в строки від 30 днів до 2-х років після операції</w:t>
      </w:r>
      <w:r>
        <w:rPr>
          <w:spacing w:val="1"/>
        </w:rPr>
        <w:t xml:space="preserve"> </w:t>
      </w:r>
      <w:r>
        <w:t>та пов'язана з проліферативною гіперплазією ендотелію в ділянці анастомозу</w:t>
      </w:r>
      <w:r>
        <w:rPr>
          <w:spacing w:val="1"/>
        </w:rPr>
        <w:t xml:space="preserve"> </w:t>
      </w:r>
      <w:r>
        <w:t>або наявності клапану в шунтуючій венозній судині. Віддалена неспроможність</w:t>
      </w:r>
      <w:r>
        <w:rPr>
          <w:spacing w:val="-67"/>
        </w:rPr>
        <w:t xml:space="preserve"> </w:t>
      </w:r>
      <w:r>
        <w:t>обхідного анастомозу може виникати через 2-х років після відкритої судинної</w:t>
      </w:r>
      <w:r>
        <w:rPr>
          <w:spacing w:val="1"/>
        </w:rPr>
        <w:t xml:space="preserve"> </w:t>
      </w:r>
      <w:r>
        <w:t>реконструкції</w:t>
      </w:r>
      <w:r>
        <w:rPr>
          <w:spacing w:val="1"/>
        </w:rPr>
        <w:t xml:space="preserve"> </w:t>
      </w:r>
      <w:r>
        <w:t>та пов'язана</w:t>
      </w:r>
      <w:r>
        <w:rPr>
          <w:spacing w:val="1"/>
        </w:rPr>
        <w:t xml:space="preserve"> </w:t>
      </w:r>
      <w:r>
        <w:t>із прогресуванням</w:t>
      </w:r>
      <w:r>
        <w:rPr>
          <w:spacing w:val="1"/>
        </w:rPr>
        <w:t xml:space="preserve"> </w:t>
      </w:r>
      <w:r>
        <w:t>атеросклеротичного процесу у</w:t>
      </w:r>
      <w:r>
        <w:rPr>
          <w:spacing w:val="1"/>
        </w:rPr>
        <w:t xml:space="preserve"> </w:t>
      </w:r>
      <w:r>
        <w:t>привідному</w:t>
      </w:r>
      <w:r>
        <w:rPr>
          <w:spacing w:val="-5"/>
        </w:rPr>
        <w:t xml:space="preserve"> </w:t>
      </w:r>
      <w:r>
        <w:t>чи відвідному</w:t>
      </w:r>
      <w:r>
        <w:rPr>
          <w:spacing w:val="-3"/>
        </w:rPr>
        <w:t xml:space="preserve"> </w:t>
      </w:r>
      <w:r>
        <w:t>артеріальному</w:t>
      </w:r>
      <w:r>
        <w:rPr>
          <w:spacing w:val="-1"/>
        </w:rPr>
        <w:t xml:space="preserve"> </w:t>
      </w:r>
      <w:r>
        <w:t>сегменті.</w:t>
      </w:r>
    </w:p>
    <w:p w14:paraId="3B703EBC" w14:textId="77777777" w:rsidR="00287A31" w:rsidRDefault="00642BC6">
      <w:pPr>
        <w:pStyle w:val="a3"/>
        <w:spacing w:line="360" w:lineRule="auto"/>
        <w:ind w:right="227" w:firstLine="707"/>
        <w:jc w:val="both"/>
      </w:pPr>
      <w:r>
        <w:t>Найчастішими серйозними ускладненнями відкритої реваскуляризації у</w:t>
      </w:r>
      <w:r>
        <w:rPr>
          <w:spacing w:val="1"/>
        </w:rPr>
        <w:t xml:space="preserve"> </w:t>
      </w:r>
      <w:r>
        <w:t>хворих на ОЗАНК є інфаркт міокарда, хронічна серцева недостатність, аритмії</w:t>
      </w:r>
      <w:r>
        <w:rPr>
          <w:spacing w:val="1"/>
        </w:rPr>
        <w:t xml:space="preserve"> </w:t>
      </w:r>
      <w:r>
        <w:t>та</w:t>
      </w:r>
      <w:r>
        <w:rPr>
          <w:spacing w:val="1"/>
        </w:rPr>
        <w:t xml:space="preserve"> </w:t>
      </w:r>
      <w:r>
        <w:t>цереброваскулярні</w:t>
      </w:r>
      <w:r>
        <w:rPr>
          <w:spacing w:val="1"/>
        </w:rPr>
        <w:t xml:space="preserve"> </w:t>
      </w:r>
      <w:r>
        <w:t>розлади.</w:t>
      </w:r>
      <w:r>
        <w:rPr>
          <w:spacing w:val="1"/>
        </w:rPr>
        <w:t xml:space="preserve"> </w:t>
      </w:r>
      <w:r>
        <w:t>За</w:t>
      </w:r>
      <w:r>
        <w:rPr>
          <w:spacing w:val="1"/>
        </w:rPr>
        <w:t xml:space="preserve"> </w:t>
      </w:r>
      <w:r>
        <w:t>даними</w:t>
      </w:r>
      <w:r>
        <w:rPr>
          <w:spacing w:val="1"/>
        </w:rPr>
        <w:t xml:space="preserve"> </w:t>
      </w:r>
      <w:r>
        <w:t>останніх</w:t>
      </w:r>
      <w:r>
        <w:rPr>
          <w:spacing w:val="1"/>
        </w:rPr>
        <w:t xml:space="preserve"> </w:t>
      </w:r>
      <w:r>
        <w:t>досліджень,</w:t>
      </w:r>
      <w:r>
        <w:rPr>
          <w:spacing w:val="1"/>
        </w:rPr>
        <w:t xml:space="preserve"> </w:t>
      </w:r>
      <w:r>
        <w:t>частота</w:t>
      </w:r>
      <w:r>
        <w:rPr>
          <w:spacing w:val="1"/>
        </w:rPr>
        <w:t xml:space="preserve"> </w:t>
      </w:r>
      <w:r>
        <w:t>периопераційного інфаркту міокарду при відкритій реваскуляризації ОЗАНК</w:t>
      </w:r>
      <w:r>
        <w:rPr>
          <w:spacing w:val="1"/>
        </w:rPr>
        <w:t xml:space="preserve"> </w:t>
      </w:r>
      <w:r>
        <w:t>становить 3%, гострі порушень цереброваскулярного кровообігу – біля 1 %. До</w:t>
      </w:r>
      <w:r>
        <w:rPr>
          <w:spacing w:val="1"/>
        </w:rPr>
        <w:t xml:space="preserve"> </w:t>
      </w:r>
      <w:r>
        <w:t>ускладнень</w:t>
      </w:r>
      <w:r>
        <w:rPr>
          <w:spacing w:val="1"/>
        </w:rPr>
        <w:t xml:space="preserve"> </w:t>
      </w:r>
      <w:r>
        <w:t>обхідного</w:t>
      </w:r>
      <w:r>
        <w:rPr>
          <w:spacing w:val="1"/>
        </w:rPr>
        <w:t xml:space="preserve"> </w:t>
      </w:r>
      <w:r>
        <w:t>шунтування</w:t>
      </w:r>
      <w:r>
        <w:rPr>
          <w:spacing w:val="1"/>
        </w:rPr>
        <w:t xml:space="preserve"> </w:t>
      </w:r>
      <w:r>
        <w:t>з</w:t>
      </w:r>
      <w:r>
        <w:rPr>
          <w:spacing w:val="1"/>
        </w:rPr>
        <w:t xml:space="preserve"> </w:t>
      </w:r>
      <w:r>
        <w:t>боку</w:t>
      </w:r>
      <w:r>
        <w:rPr>
          <w:spacing w:val="1"/>
        </w:rPr>
        <w:t xml:space="preserve"> </w:t>
      </w:r>
      <w:r>
        <w:t>рани</w:t>
      </w:r>
      <w:r>
        <w:rPr>
          <w:spacing w:val="1"/>
        </w:rPr>
        <w:t xml:space="preserve"> </w:t>
      </w:r>
      <w:r>
        <w:t>відносяться</w:t>
      </w:r>
      <w:r>
        <w:rPr>
          <w:spacing w:val="1"/>
        </w:rPr>
        <w:t xml:space="preserve"> </w:t>
      </w:r>
      <w:r>
        <w:t>перивульнарна</w:t>
      </w:r>
      <w:r>
        <w:rPr>
          <w:spacing w:val="1"/>
        </w:rPr>
        <w:t xml:space="preserve"> </w:t>
      </w:r>
      <w:r>
        <w:t>флегмона, абсцес, неспроможність швів, некроз шкірних клаптів; частота таких</w:t>
      </w:r>
      <w:r>
        <w:rPr>
          <w:spacing w:val="1"/>
        </w:rPr>
        <w:t xml:space="preserve"> </w:t>
      </w:r>
      <w:r>
        <w:t>ускладнень може сягати до 40% [14]. Післяопераційні гематоми в результаті</w:t>
      </w:r>
      <w:r>
        <w:rPr>
          <w:spacing w:val="1"/>
        </w:rPr>
        <w:t xml:space="preserve"> </w:t>
      </w:r>
      <w:r>
        <w:t>капілярної</w:t>
      </w:r>
      <w:r>
        <w:rPr>
          <w:spacing w:val="1"/>
        </w:rPr>
        <w:t xml:space="preserve"> </w:t>
      </w:r>
      <w:r>
        <w:t>або</w:t>
      </w:r>
      <w:r>
        <w:rPr>
          <w:spacing w:val="1"/>
        </w:rPr>
        <w:t xml:space="preserve"> </w:t>
      </w:r>
      <w:r>
        <w:t>венозної</w:t>
      </w:r>
      <w:r>
        <w:rPr>
          <w:spacing w:val="1"/>
        </w:rPr>
        <w:t xml:space="preserve"> </w:t>
      </w:r>
      <w:r>
        <w:t>кровотечі</w:t>
      </w:r>
      <w:r>
        <w:rPr>
          <w:spacing w:val="1"/>
        </w:rPr>
        <w:t xml:space="preserve"> </w:t>
      </w:r>
      <w:r>
        <w:t>спостерігаються</w:t>
      </w:r>
      <w:r>
        <w:rPr>
          <w:spacing w:val="1"/>
        </w:rPr>
        <w:t xml:space="preserve"> </w:t>
      </w:r>
      <w:r>
        <w:t>у</w:t>
      </w:r>
      <w:r>
        <w:rPr>
          <w:spacing w:val="1"/>
        </w:rPr>
        <w:t xml:space="preserve"> </w:t>
      </w:r>
      <w:r>
        <w:t>5%</w:t>
      </w:r>
      <w:r>
        <w:rPr>
          <w:spacing w:val="1"/>
        </w:rPr>
        <w:t xml:space="preserve"> </w:t>
      </w:r>
      <w:r>
        <w:t>прооперованих</w:t>
      </w:r>
      <w:r>
        <w:rPr>
          <w:spacing w:val="-67"/>
        </w:rPr>
        <w:t xml:space="preserve"> </w:t>
      </w:r>
      <w:r>
        <w:t>пацієнтів,</w:t>
      </w:r>
      <w:r>
        <w:rPr>
          <w:spacing w:val="-2"/>
        </w:rPr>
        <w:t xml:space="preserve"> </w:t>
      </w:r>
      <w:r>
        <w:t>крововиливи – менше 1%.</w:t>
      </w:r>
    </w:p>
    <w:p w14:paraId="5C238371" w14:textId="77777777" w:rsidR="00287A31" w:rsidRDefault="00287A31">
      <w:pPr>
        <w:pStyle w:val="a3"/>
        <w:ind w:left="0"/>
        <w:rPr>
          <w:sz w:val="30"/>
        </w:rPr>
      </w:pPr>
    </w:p>
    <w:p w14:paraId="59767B63" w14:textId="77777777" w:rsidR="00287A31" w:rsidRDefault="00287A31">
      <w:pPr>
        <w:pStyle w:val="a3"/>
        <w:spacing w:before="3"/>
        <w:ind w:left="0"/>
        <w:rPr>
          <w:sz w:val="26"/>
        </w:rPr>
      </w:pPr>
    </w:p>
    <w:p w14:paraId="2FEF348A" w14:textId="77777777" w:rsidR="00FD5212" w:rsidRPr="009A7E9D" w:rsidRDefault="00FD5212" w:rsidP="00FD5212">
      <w:pPr>
        <w:spacing w:line="360" w:lineRule="auto"/>
        <w:ind w:firstLine="709"/>
        <w:jc w:val="both"/>
        <w:rPr>
          <w:sz w:val="28"/>
          <w:szCs w:val="28"/>
        </w:rPr>
      </w:pPr>
      <w:r w:rsidRPr="009A7E9D">
        <w:rPr>
          <w:b/>
          <w:bCs/>
          <w:sz w:val="28"/>
          <w:szCs w:val="28"/>
        </w:rPr>
        <w:t>Гостра ішемія нижніх кінцівок</w:t>
      </w:r>
      <w:r w:rsidRPr="009A7E9D">
        <w:rPr>
          <w:sz w:val="28"/>
          <w:szCs w:val="28"/>
        </w:rPr>
        <w:t xml:space="preserve"> – це раптове зниження кровопостачання нижньої кінцівки, що триває до 14 днів і загрожує її збереженню.</w:t>
      </w:r>
    </w:p>
    <w:p w14:paraId="06BF6B4D" w14:textId="77777777" w:rsidR="00FD5212" w:rsidRPr="009A7E9D" w:rsidRDefault="00FD5212" w:rsidP="00FD5212">
      <w:pPr>
        <w:spacing w:line="360" w:lineRule="auto"/>
        <w:ind w:firstLine="709"/>
        <w:jc w:val="both"/>
        <w:rPr>
          <w:sz w:val="28"/>
          <w:szCs w:val="28"/>
        </w:rPr>
      </w:pPr>
    </w:p>
    <w:p w14:paraId="7884224A" w14:textId="77777777" w:rsidR="00FD5212" w:rsidRPr="009A7E9D" w:rsidRDefault="00FD5212" w:rsidP="00FD5212">
      <w:pPr>
        <w:spacing w:line="360" w:lineRule="auto"/>
        <w:ind w:firstLine="709"/>
        <w:jc w:val="both"/>
        <w:rPr>
          <w:sz w:val="28"/>
          <w:szCs w:val="28"/>
        </w:rPr>
      </w:pPr>
      <w:r w:rsidRPr="009A7E9D">
        <w:rPr>
          <w:b/>
          <w:bCs/>
          <w:sz w:val="28"/>
          <w:szCs w:val="28"/>
        </w:rPr>
        <w:t>Епідеміологія</w:t>
      </w:r>
      <w:r w:rsidRPr="009A7E9D">
        <w:rPr>
          <w:sz w:val="28"/>
          <w:szCs w:val="28"/>
        </w:rPr>
        <w:t>:</w:t>
      </w:r>
    </w:p>
    <w:p w14:paraId="00246F5E" w14:textId="77777777" w:rsidR="00FD5212" w:rsidRPr="009A7E9D" w:rsidRDefault="00FD5212" w:rsidP="00FD5212">
      <w:pPr>
        <w:spacing w:line="360" w:lineRule="auto"/>
        <w:ind w:firstLine="709"/>
        <w:jc w:val="both"/>
        <w:rPr>
          <w:sz w:val="28"/>
          <w:szCs w:val="28"/>
        </w:rPr>
      </w:pPr>
      <w:r w:rsidRPr="009A7E9D">
        <w:rPr>
          <w:sz w:val="28"/>
          <w:szCs w:val="28"/>
        </w:rPr>
        <w:t xml:space="preserve">Захворюваність на гостру ішемію кінцівок становить 7-14/100 тис. жителів на </w:t>
      </w:r>
      <w:r w:rsidRPr="009A7E9D">
        <w:rPr>
          <w:sz w:val="28"/>
          <w:szCs w:val="28"/>
        </w:rPr>
        <w:lastRenderedPageBreak/>
        <w:t>рік.</w:t>
      </w:r>
    </w:p>
    <w:p w14:paraId="10D10DA4" w14:textId="77777777" w:rsidR="00FD5212" w:rsidRPr="009A7E9D" w:rsidRDefault="00FD5212" w:rsidP="00FD5212">
      <w:pPr>
        <w:spacing w:line="360" w:lineRule="auto"/>
        <w:ind w:firstLine="709"/>
        <w:jc w:val="both"/>
        <w:rPr>
          <w:sz w:val="28"/>
          <w:szCs w:val="28"/>
        </w:rPr>
      </w:pPr>
    </w:p>
    <w:p w14:paraId="3F0511AA" w14:textId="77777777" w:rsidR="00FD5212" w:rsidRPr="009A7E9D" w:rsidRDefault="00FD5212" w:rsidP="00FD5212">
      <w:pPr>
        <w:spacing w:line="360" w:lineRule="auto"/>
        <w:ind w:firstLine="709"/>
        <w:jc w:val="both"/>
        <w:rPr>
          <w:sz w:val="28"/>
          <w:szCs w:val="28"/>
        </w:rPr>
      </w:pPr>
      <w:r w:rsidRPr="009A7E9D">
        <w:rPr>
          <w:b/>
          <w:bCs/>
          <w:sz w:val="28"/>
          <w:szCs w:val="28"/>
        </w:rPr>
        <w:t>Етіологія</w:t>
      </w:r>
      <w:r w:rsidRPr="009A7E9D">
        <w:rPr>
          <w:sz w:val="28"/>
          <w:szCs w:val="28"/>
        </w:rPr>
        <w:t>:</w:t>
      </w:r>
    </w:p>
    <w:p w14:paraId="40837ABC" w14:textId="77777777" w:rsidR="00FD5212" w:rsidRPr="009A7E9D" w:rsidRDefault="00FD5212" w:rsidP="00FD5212">
      <w:pPr>
        <w:pStyle w:val="a4"/>
        <w:widowControl/>
        <w:numPr>
          <w:ilvl w:val="0"/>
          <w:numId w:val="17"/>
        </w:numPr>
        <w:autoSpaceDE/>
        <w:autoSpaceDN/>
        <w:spacing w:line="360" w:lineRule="auto"/>
        <w:ind w:left="0" w:firstLine="709"/>
        <w:contextualSpacing/>
        <w:rPr>
          <w:sz w:val="28"/>
          <w:szCs w:val="28"/>
        </w:rPr>
      </w:pPr>
      <w:r w:rsidRPr="009A7E9D">
        <w:rPr>
          <w:sz w:val="28"/>
          <w:szCs w:val="28"/>
        </w:rPr>
        <w:t xml:space="preserve">Емболія: </w:t>
      </w:r>
    </w:p>
    <w:p w14:paraId="0F085165" w14:textId="77777777" w:rsidR="00FD5212" w:rsidRPr="009A7E9D" w:rsidRDefault="00FD5212" w:rsidP="00FD5212">
      <w:pPr>
        <w:pStyle w:val="a4"/>
        <w:widowControl/>
        <w:numPr>
          <w:ilvl w:val="0"/>
          <w:numId w:val="18"/>
        </w:numPr>
        <w:autoSpaceDE/>
        <w:autoSpaceDN/>
        <w:spacing w:line="360" w:lineRule="auto"/>
        <w:ind w:left="0" w:firstLine="709"/>
        <w:contextualSpacing/>
        <w:rPr>
          <w:sz w:val="28"/>
          <w:szCs w:val="28"/>
        </w:rPr>
      </w:pPr>
      <w:r w:rsidRPr="009A7E9D">
        <w:rPr>
          <w:sz w:val="28"/>
          <w:szCs w:val="28"/>
        </w:rPr>
        <w:t>Серцевого походження (80%): фібриляція передсердь (найчастіша причина), інфаркт міокарда, аневризма серця, штучний клапан серця, пухлини серця, серцева недостатність; інфекційного походження – інфекційний ендокардит, запалення стафілококової етіології;</w:t>
      </w:r>
    </w:p>
    <w:p w14:paraId="4D275407" w14:textId="77777777" w:rsidR="00FD5212" w:rsidRPr="009A7E9D" w:rsidRDefault="00FD5212" w:rsidP="00FD5212">
      <w:pPr>
        <w:pStyle w:val="a4"/>
        <w:widowControl/>
        <w:numPr>
          <w:ilvl w:val="0"/>
          <w:numId w:val="18"/>
        </w:numPr>
        <w:autoSpaceDE/>
        <w:autoSpaceDN/>
        <w:spacing w:line="360" w:lineRule="auto"/>
        <w:ind w:left="0" w:firstLine="709"/>
        <w:contextualSpacing/>
        <w:rPr>
          <w:sz w:val="28"/>
          <w:szCs w:val="28"/>
        </w:rPr>
      </w:pPr>
      <w:r w:rsidRPr="009A7E9D">
        <w:rPr>
          <w:sz w:val="28"/>
          <w:szCs w:val="28"/>
        </w:rPr>
        <w:t>З аорти і артерії велиокго калібру (20%): аневризми або атеросклеротичні бляшки.</w:t>
      </w:r>
    </w:p>
    <w:p w14:paraId="78CF5D31" w14:textId="77777777" w:rsidR="00FD5212" w:rsidRPr="009A7E9D" w:rsidRDefault="00FD5212" w:rsidP="00FD5212">
      <w:pPr>
        <w:pStyle w:val="a4"/>
        <w:widowControl/>
        <w:numPr>
          <w:ilvl w:val="0"/>
          <w:numId w:val="17"/>
        </w:numPr>
        <w:autoSpaceDE/>
        <w:autoSpaceDN/>
        <w:spacing w:line="360" w:lineRule="auto"/>
        <w:ind w:left="0" w:firstLine="709"/>
        <w:contextualSpacing/>
        <w:rPr>
          <w:sz w:val="28"/>
          <w:szCs w:val="28"/>
        </w:rPr>
      </w:pPr>
      <w:r w:rsidRPr="009A7E9D">
        <w:rPr>
          <w:sz w:val="28"/>
          <w:szCs w:val="28"/>
        </w:rPr>
        <w:t>Артеріальний тромбоз: найчастіше при атеросклерозі або аневризмі, інші причини – вроджена або набута тромбофілія;</w:t>
      </w:r>
    </w:p>
    <w:p w14:paraId="46371A09" w14:textId="77777777" w:rsidR="00FD5212" w:rsidRPr="009A7E9D" w:rsidRDefault="00FD5212" w:rsidP="00FD5212">
      <w:pPr>
        <w:pStyle w:val="a4"/>
        <w:widowControl/>
        <w:numPr>
          <w:ilvl w:val="0"/>
          <w:numId w:val="17"/>
        </w:numPr>
        <w:autoSpaceDE/>
        <w:autoSpaceDN/>
        <w:spacing w:line="360" w:lineRule="auto"/>
        <w:ind w:left="0" w:firstLine="709"/>
        <w:contextualSpacing/>
        <w:rPr>
          <w:sz w:val="28"/>
          <w:szCs w:val="28"/>
        </w:rPr>
      </w:pPr>
      <w:r w:rsidRPr="009A7E9D">
        <w:rPr>
          <w:sz w:val="28"/>
          <w:szCs w:val="28"/>
        </w:rPr>
        <w:t>Тромбоз шунта або реваскуляризованої судини;</w:t>
      </w:r>
    </w:p>
    <w:p w14:paraId="4AEEA136" w14:textId="77777777" w:rsidR="00FD5212" w:rsidRPr="009A7E9D" w:rsidRDefault="00FD5212" w:rsidP="00FD5212">
      <w:pPr>
        <w:pStyle w:val="a4"/>
        <w:widowControl/>
        <w:numPr>
          <w:ilvl w:val="0"/>
          <w:numId w:val="17"/>
        </w:numPr>
        <w:autoSpaceDE/>
        <w:autoSpaceDN/>
        <w:spacing w:line="360" w:lineRule="auto"/>
        <w:ind w:left="0" w:firstLine="709"/>
        <w:contextualSpacing/>
        <w:rPr>
          <w:sz w:val="28"/>
          <w:szCs w:val="28"/>
        </w:rPr>
      </w:pPr>
      <w:r w:rsidRPr="009A7E9D">
        <w:rPr>
          <w:sz w:val="28"/>
          <w:szCs w:val="28"/>
        </w:rPr>
        <w:t>Травма або розшарування артерії;</w:t>
      </w:r>
    </w:p>
    <w:p w14:paraId="3FAB7B92" w14:textId="77777777" w:rsidR="00FD5212" w:rsidRPr="009A7E9D" w:rsidRDefault="00FD5212" w:rsidP="00FD5212">
      <w:pPr>
        <w:pStyle w:val="a4"/>
        <w:widowControl/>
        <w:numPr>
          <w:ilvl w:val="0"/>
          <w:numId w:val="17"/>
        </w:numPr>
        <w:autoSpaceDE/>
        <w:autoSpaceDN/>
        <w:spacing w:line="360" w:lineRule="auto"/>
        <w:ind w:left="0" w:firstLine="709"/>
        <w:contextualSpacing/>
        <w:rPr>
          <w:sz w:val="28"/>
          <w:szCs w:val="28"/>
        </w:rPr>
      </w:pPr>
      <w:r w:rsidRPr="009A7E9D">
        <w:rPr>
          <w:sz w:val="28"/>
          <w:szCs w:val="28"/>
        </w:rPr>
        <w:t>Синдром защемлення;</w:t>
      </w:r>
    </w:p>
    <w:p w14:paraId="30B0598C" w14:textId="77777777" w:rsidR="00FD5212" w:rsidRPr="009A7E9D" w:rsidRDefault="00FD5212" w:rsidP="00FD5212">
      <w:pPr>
        <w:pStyle w:val="a4"/>
        <w:widowControl/>
        <w:numPr>
          <w:ilvl w:val="0"/>
          <w:numId w:val="17"/>
        </w:numPr>
        <w:autoSpaceDE/>
        <w:autoSpaceDN/>
        <w:spacing w:line="360" w:lineRule="auto"/>
        <w:ind w:left="0" w:firstLine="709"/>
        <w:contextualSpacing/>
        <w:rPr>
          <w:sz w:val="28"/>
          <w:szCs w:val="28"/>
        </w:rPr>
      </w:pPr>
      <w:r w:rsidRPr="009A7E9D">
        <w:rPr>
          <w:sz w:val="28"/>
          <w:szCs w:val="28"/>
        </w:rPr>
        <w:t>Стани гіперкоагуляції.</w:t>
      </w:r>
    </w:p>
    <w:p w14:paraId="78680A9A" w14:textId="77777777" w:rsidR="00FD5212" w:rsidRPr="009A7E9D" w:rsidRDefault="00FD5212" w:rsidP="00FD5212">
      <w:pPr>
        <w:spacing w:line="360" w:lineRule="auto"/>
        <w:ind w:firstLine="709"/>
        <w:jc w:val="both"/>
        <w:rPr>
          <w:sz w:val="28"/>
          <w:szCs w:val="28"/>
        </w:rPr>
      </w:pPr>
    </w:p>
    <w:p w14:paraId="4A6B9F5E" w14:textId="77777777" w:rsidR="00FD5212" w:rsidRPr="009A7E9D" w:rsidRDefault="00FD5212" w:rsidP="00FD5212">
      <w:pPr>
        <w:spacing w:line="360" w:lineRule="auto"/>
        <w:ind w:firstLine="709"/>
        <w:jc w:val="both"/>
        <w:rPr>
          <w:sz w:val="28"/>
          <w:szCs w:val="28"/>
        </w:rPr>
      </w:pPr>
      <w:r w:rsidRPr="009A7E9D">
        <w:rPr>
          <w:b/>
          <w:bCs/>
          <w:sz w:val="28"/>
          <w:szCs w:val="28"/>
        </w:rPr>
        <w:t>Патогенез</w:t>
      </w:r>
      <w:r w:rsidRPr="009A7E9D">
        <w:rPr>
          <w:sz w:val="28"/>
          <w:szCs w:val="28"/>
        </w:rPr>
        <w:t>:</w:t>
      </w:r>
    </w:p>
    <w:p w14:paraId="1DCDC8DE" w14:textId="77777777" w:rsidR="00FD5212" w:rsidRPr="009A7E9D" w:rsidRDefault="00FD5212" w:rsidP="00FD5212">
      <w:pPr>
        <w:spacing w:line="360" w:lineRule="auto"/>
        <w:ind w:firstLine="709"/>
        <w:jc w:val="both"/>
        <w:rPr>
          <w:color w:val="000000" w:themeColor="text1"/>
          <w:sz w:val="28"/>
          <w:szCs w:val="28"/>
        </w:rPr>
      </w:pPr>
      <w:r w:rsidRPr="009A7E9D">
        <w:rPr>
          <w:color w:val="000000" w:themeColor="text1"/>
          <w:sz w:val="28"/>
          <w:szCs w:val="28"/>
          <w:shd w:val="clear" w:color="auto" w:fill="FFFFFF"/>
        </w:rPr>
        <w:t xml:space="preserve">Оклюзія артерії  </w:t>
      </w:r>
      <w:r w:rsidRPr="009A7E9D">
        <w:rPr>
          <w:sz w:val="28"/>
          <w:szCs w:val="28"/>
        </w:rPr>
        <w:t xml:space="preserve">-&gt; раптове припинення кровопостачання та порушення доставки поживних речовин до тканин -&gt; </w:t>
      </w:r>
      <w:r w:rsidRPr="009A7E9D">
        <w:rPr>
          <w:color w:val="000000" w:themeColor="text1"/>
          <w:sz w:val="28"/>
          <w:szCs w:val="28"/>
          <w:shd w:val="clear" w:color="auto" w:fill="FFFFFF"/>
        </w:rPr>
        <w:t xml:space="preserve">відсутність пульсу, бліда і холодна шкіра </w:t>
      </w:r>
      <w:r w:rsidRPr="009A7E9D">
        <w:rPr>
          <w:sz w:val="28"/>
          <w:szCs w:val="28"/>
        </w:rPr>
        <w:t xml:space="preserve">-&gt; </w:t>
      </w:r>
      <w:r w:rsidRPr="009A7E9D">
        <w:rPr>
          <w:color w:val="000000" w:themeColor="text1"/>
          <w:sz w:val="28"/>
          <w:szCs w:val="28"/>
          <w:shd w:val="clear" w:color="auto" w:fill="FFFFFF"/>
        </w:rPr>
        <w:t xml:space="preserve">через 15 хв біль кінцівки </w:t>
      </w:r>
      <w:r w:rsidRPr="009A7E9D">
        <w:rPr>
          <w:sz w:val="28"/>
          <w:szCs w:val="28"/>
        </w:rPr>
        <w:t xml:space="preserve">-&gt; </w:t>
      </w:r>
      <w:r w:rsidRPr="009A7E9D">
        <w:rPr>
          <w:color w:val="000000" w:themeColor="text1"/>
          <w:sz w:val="28"/>
          <w:szCs w:val="28"/>
          <w:shd w:val="clear" w:color="auto" w:fill="FFFFFF"/>
        </w:rPr>
        <w:t xml:space="preserve">через 2 год зниження чутливості та парестезії </w:t>
      </w:r>
      <w:r w:rsidRPr="009A7E9D">
        <w:rPr>
          <w:sz w:val="28"/>
          <w:szCs w:val="28"/>
        </w:rPr>
        <w:t xml:space="preserve">-&gt; </w:t>
      </w:r>
      <w:r w:rsidRPr="009A7E9D">
        <w:rPr>
          <w:color w:val="000000" w:themeColor="text1"/>
          <w:sz w:val="28"/>
          <w:szCs w:val="28"/>
          <w:shd w:val="clear" w:color="auto" w:fill="FFFFFF"/>
        </w:rPr>
        <w:t xml:space="preserve">через 6 год плямистий ціаноз, відсутність чутливості </w:t>
      </w:r>
      <w:r w:rsidRPr="009A7E9D">
        <w:rPr>
          <w:sz w:val="28"/>
          <w:szCs w:val="28"/>
        </w:rPr>
        <w:t xml:space="preserve">-&gt; </w:t>
      </w:r>
      <w:r w:rsidRPr="009A7E9D">
        <w:rPr>
          <w:color w:val="000000" w:themeColor="text1"/>
          <w:sz w:val="28"/>
          <w:szCs w:val="28"/>
          <w:shd w:val="clear" w:color="auto" w:fill="FFFFFF"/>
        </w:rPr>
        <w:t xml:space="preserve">через 8 год параліч, ригідність м’язів </w:t>
      </w:r>
      <w:r w:rsidRPr="009A7E9D">
        <w:rPr>
          <w:sz w:val="28"/>
          <w:szCs w:val="28"/>
        </w:rPr>
        <w:t xml:space="preserve">-&gt; </w:t>
      </w:r>
      <w:r w:rsidRPr="009A7E9D">
        <w:rPr>
          <w:color w:val="000000" w:themeColor="text1"/>
          <w:sz w:val="28"/>
          <w:szCs w:val="28"/>
          <w:shd w:val="clear" w:color="auto" w:fill="FFFFFF"/>
        </w:rPr>
        <w:t>через 10 год утворення міхурів, локальне порушення гемостазу, некроз.</w:t>
      </w:r>
    </w:p>
    <w:p w14:paraId="7A9FBFD1" w14:textId="77777777" w:rsidR="00FD5212" w:rsidRPr="009A7E9D" w:rsidRDefault="00FD5212" w:rsidP="00FD5212">
      <w:pPr>
        <w:spacing w:line="360" w:lineRule="auto"/>
        <w:ind w:firstLine="709"/>
        <w:jc w:val="both"/>
        <w:rPr>
          <w:sz w:val="28"/>
          <w:szCs w:val="28"/>
        </w:rPr>
      </w:pPr>
      <w:r w:rsidRPr="009A7E9D">
        <w:rPr>
          <w:sz w:val="28"/>
          <w:szCs w:val="28"/>
        </w:rPr>
        <w:t>Нерви – найбільш чутливі до ішемії, адже через 10-15 хв ішемії вже виникають регресивні ураження, а через 1-2 години – незворотні ураження.</w:t>
      </w:r>
    </w:p>
    <w:p w14:paraId="5D8EA697" w14:textId="77777777" w:rsidR="00FD5212" w:rsidRPr="009A7E9D" w:rsidRDefault="00FD5212" w:rsidP="00FD5212">
      <w:pPr>
        <w:spacing w:line="360" w:lineRule="auto"/>
        <w:ind w:firstLine="709"/>
        <w:jc w:val="both"/>
        <w:rPr>
          <w:sz w:val="28"/>
          <w:szCs w:val="28"/>
        </w:rPr>
      </w:pPr>
    </w:p>
    <w:p w14:paraId="4499DDD3" w14:textId="77777777" w:rsidR="00FD5212" w:rsidRPr="009A7E9D" w:rsidRDefault="00FD5212" w:rsidP="00FD5212">
      <w:pPr>
        <w:spacing w:line="360" w:lineRule="auto"/>
        <w:ind w:firstLine="709"/>
        <w:jc w:val="both"/>
        <w:rPr>
          <w:b/>
          <w:bCs/>
          <w:sz w:val="28"/>
          <w:szCs w:val="28"/>
        </w:rPr>
      </w:pPr>
      <w:r w:rsidRPr="009A7E9D">
        <w:rPr>
          <w:b/>
          <w:bCs/>
          <w:sz w:val="28"/>
          <w:szCs w:val="28"/>
        </w:rPr>
        <w:t>Від чого ж залежить клінічна картина?</w:t>
      </w:r>
    </w:p>
    <w:p w14:paraId="5DDFC1DD" w14:textId="77777777" w:rsidR="00FD5212" w:rsidRPr="009A7E9D" w:rsidRDefault="00FD5212" w:rsidP="00FD5212">
      <w:pPr>
        <w:pStyle w:val="a4"/>
        <w:widowControl/>
        <w:numPr>
          <w:ilvl w:val="0"/>
          <w:numId w:val="17"/>
        </w:numPr>
        <w:autoSpaceDE/>
        <w:autoSpaceDN/>
        <w:spacing w:line="360" w:lineRule="auto"/>
        <w:ind w:left="0" w:firstLine="709"/>
        <w:contextualSpacing/>
        <w:rPr>
          <w:sz w:val="28"/>
          <w:szCs w:val="28"/>
        </w:rPr>
      </w:pPr>
      <w:r w:rsidRPr="009A7E9D">
        <w:rPr>
          <w:sz w:val="28"/>
          <w:szCs w:val="28"/>
        </w:rPr>
        <w:t xml:space="preserve">тривалості оклюзії судини; </w:t>
      </w:r>
    </w:p>
    <w:p w14:paraId="6C1D2FCC" w14:textId="77777777" w:rsidR="00FD5212" w:rsidRPr="009A7E9D" w:rsidRDefault="00FD5212" w:rsidP="00FD5212">
      <w:pPr>
        <w:pStyle w:val="a4"/>
        <w:widowControl/>
        <w:numPr>
          <w:ilvl w:val="0"/>
          <w:numId w:val="17"/>
        </w:numPr>
        <w:autoSpaceDE/>
        <w:autoSpaceDN/>
        <w:spacing w:line="360" w:lineRule="auto"/>
        <w:ind w:left="0" w:firstLine="709"/>
        <w:contextualSpacing/>
        <w:rPr>
          <w:sz w:val="28"/>
          <w:szCs w:val="28"/>
        </w:rPr>
      </w:pPr>
      <w:r w:rsidRPr="009A7E9D">
        <w:rPr>
          <w:sz w:val="28"/>
          <w:szCs w:val="28"/>
        </w:rPr>
        <w:t xml:space="preserve">розташування уражених судин, починаючи від проксимальної оклюзії великої судини, що призводить до ішемії всієї кінцівки, до дистальної оклюзії дрібної судини, що призводить до ішемії, наприклад, тільки пальців; </w:t>
      </w:r>
    </w:p>
    <w:p w14:paraId="36BF9042" w14:textId="77777777" w:rsidR="00FD5212" w:rsidRPr="009A7E9D" w:rsidRDefault="00FD5212" w:rsidP="00FD5212">
      <w:pPr>
        <w:pStyle w:val="a4"/>
        <w:widowControl/>
        <w:numPr>
          <w:ilvl w:val="0"/>
          <w:numId w:val="17"/>
        </w:numPr>
        <w:autoSpaceDE/>
        <w:autoSpaceDN/>
        <w:spacing w:line="360" w:lineRule="auto"/>
        <w:ind w:left="0" w:firstLine="709"/>
        <w:contextualSpacing/>
        <w:rPr>
          <w:sz w:val="28"/>
          <w:szCs w:val="28"/>
        </w:rPr>
      </w:pPr>
      <w:r w:rsidRPr="009A7E9D">
        <w:rPr>
          <w:sz w:val="28"/>
          <w:szCs w:val="28"/>
        </w:rPr>
        <w:t>чи є основне захворювання судин;</w:t>
      </w:r>
    </w:p>
    <w:p w14:paraId="6E0E0439" w14:textId="77777777" w:rsidR="00FD5212" w:rsidRPr="009A7E9D" w:rsidRDefault="00FD5212" w:rsidP="00FD5212">
      <w:pPr>
        <w:pStyle w:val="a4"/>
        <w:widowControl/>
        <w:numPr>
          <w:ilvl w:val="0"/>
          <w:numId w:val="17"/>
        </w:numPr>
        <w:autoSpaceDE/>
        <w:autoSpaceDN/>
        <w:spacing w:line="360" w:lineRule="auto"/>
        <w:ind w:left="0" w:firstLine="709"/>
        <w:contextualSpacing/>
        <w:rPr>
          <w:sz w:val="28"/>
          <w:szCs w:val="28"/>
        </w:rPr>
      </w:pPr>
      <w:r w:rsidRPr="009A7E9D">
        <w:rPr>
          <w:sz w:val="28"/>
          <w:szCs w:val="28"/>
        </w:rPr>
        <w:lastRenderedPageBreak/>
        <w:t>функціональна здатність колатерального кровообігу (для забезпечення кровопостачання кінцівки навколо оклюзії)</w:t>
      </w:r>
    </w:p>
    <w:p w14:paraId="2AC4ED27" w14:textId="77777777" w:rsidR="00FD5212" w:rsidRPr="009A7E9D" w:rsidRDefault="00FD5212" w:rsidP="00FD5212">
      <w:pPr>
        <w:spacing w:line="360" w:lineRule="auto"/>
        <w:ind w:firstLine="709"/>
        <w:jc w:val="both"/>
        <w:rPr>
          <w:sz w:val="28"/>
          <w:szCs w:val="28"/>
        </w:rPr>
      </w:pPr>
      <w:r w:rsidRPr="009A7E9D">
        <w:rPr>
          <w:sz w:val="28"/>
          <w:szCs w:val="28"/>
        </w:rPr>
        <w:fldChar w:fldCharType="begin"/>
      </w:r>
      <w:r w:rsidRPr="009A7E9D">
        <w:rPr>
          <w:sz w:val="28"/>
          <w:szCs w:val="28"/>
        </w:rPr>
        <w:instrText xml:space="preserve"> INCLUDEPICTURE "https://www.uptodate.com/services/app/contents/graphic/view/SURG/72956/Collateralcircknee.jpg" \* MERGEFORMATINET </w:instrText>
      </w:r>
      <w:r w:rsidRPr="009A7E9D">
        <w:rPr>
          <w:sz w:val="28"/>
          <w:szCs w:val="28"/>
        </w:rPr>
        <w:fldChar w:fldCharType="separate"/>
      </w:r>
      <w:r w:rsidRPr="009A7E9D">
        <w:rPr>
          <w:noProof/>
          <w:sz w:val="28"/>
          <w:szCs w:val="28"/>
        </w:rPr>
        <w:drawing>
          <wp:inline distT="0" distB="0" distL="0" distR="0" wp14:anchorId="162F0FAF" wp14:editId="26797B2D">
            <wp:extent cx="1729210" cy="2361235"/>
            <wp:effectExtent l="0" t="0" r="0" b="1270"/>
            <wp:docPr id="1019849734"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9926" cy="2375868"/>
                    </a:xfrm>
                    <a:prstGeom prst="rect">
                      <a:avLst/>
                    </a:prstGeom>
                    <a:noFill/>
                    <a:ln>
                      <a:noFill/>
                    </a:ln>
                  </pic:spPr>
                </pic:pic>
              </a:graphicData>
            </a:graphic>
          </wp:inline>
        </w:drawing>
      </w:r>
      <w:r w:rsidRPr="009A7E9D">
        <w:rPr>
          <w:sz w:val="28"/>
          <w:szCs w:val="28"/>
        </w:rPr>
        <w:fldChar w:fldCharType="end"/>
      </w:r>
    </w:p>
    <w:p w14:paraId="5FCAC11D" w14:textId="77777777" w:rsidR="00FD5212" w:rsidRPr="009A7E9D" w:rsidRDefault="00FD5212" w:rsidP="00FD5212">
      <w:pPr>
        <w:spacing w:line="360" w:lineRule="auto"/>
        <w:ind w:firstLine="709"/>
        <w:jc w:val="both"/>
        <w:rPr>
          <w:sz w:val="28"/>
          <w:szCs w:val="28"/>
        </w:rPr>
      </w:pPr>
      <w:r w:rsidRPr="009A7E9D">
        <w:rPr>
          <w:sz w:val="28"/>
          <w:szCs w:val="28"/>
        </w:rPr>
        <w:t>Рис. 1. Колатеральний кровообіг правої нижньої кінцівки</w:t>
      </w:r>
    </w:p>
    <w:p w14:paraId="005F6E79" w14:textId="77777777" w:rsidR="00FD5212" w:rsidRPr="009A7E9D" w:rsidRDefault="00FD5212" w:rsidP="00FD5212">
      <w:pPr>
        <w:spacing w:line="360" w:lineRule="auto"/>
        <w:ind w:firstLine="709"/>
        <w:jc w:val="both"/>
        <w:rPr>
          <w:sz w:val="28"/>
          <w:szCs w:val="28"/>
        </w:rPr>
      </w:pPr>
    </w:p>
    <w:p w14:paraId="681DD1E0" w14:textId="77777777" w:rsidR="00FD5212" w:rsidRPr="009A7E9D" w:rsidRDefault="00FD5212" w:rsidP="00FD5212">
      <w:pPr>
        <w:spacing w:line="360" w:lineRule="auto"/>
        <w:ind w:firstLine="709"/>
        <w:jc w:val="both"/>
        <w:rPr>
          <w:sz w:val="28"/>
          <w:szCs w:val="28"/>
        </w:rPr>
      </w:pPr>
      <w:r w:rsidRPr="009A7E9D">
        <w:rPr>
          <w:b/>
          <w:bCs/>
          <w:sz w:val="28"/>
          <w:szCs w:val="28"/>
        </w:rPr>
        <w:t>Клінічна випадки розвитку ішемії</w:t>
      </w:r>
      <w:r w:rsidRPr="009A7E9D">
        <w:rPr>
          <w:sz w:val="28"/>
          <w:szCs w:val="28"/>
        </w:rPr>
        <w:t xml:space="preserve">: </w:t>
      </w:r>
    </w:p>
    <w:p w14:paraId="5B0967E0" w14:textId="77777777" w:rsidR="00FD5212" w:rsidRPr="009A7E9D" w:rsidRDefault="00FD5212" w:rsidP="00FD5212">
      <w:pPr>
        <w:pStyle w:val="a4"/>
        <w:widowControl/>
        <w:numPr>
          <w:ilvl w:val="0"/>
          <w:numId w:val="17"/>
        </w:numPr>
        <w:autoSpaceDE/>
        <w:autoSpaceDN/>
        <w:spacing w:line="360" w:lineRule="auto"/>
        <w:ind w:left="0" w:firstLine="709"/>
        <w:contextualSpacing/>
        <w:rPr>
          <w:sz w:val="28"/>
          <w:szCs w:val="28"/>
        </w:rPr>
      </w:pPr>
      <w:r w:rsidRPr="009A7E9D">
        <w:rPr>
          <w:sz w:val="28"/>
          <w:szCs w:val="28"/>
        </w:rPr>
        <w:t>Загострення хронічної ішемії кінцівок — виникає у пацієнтів із відомим оклюзійним захворюванням периферичних артерій або пацієнтів, у яких була виконана реваскуляризація (наприклад, артеріальний шунт, стентування), При раптовому посиленні симптомів у пацієнта із захворюванням периферичних артерій в анамнезі потрібно запідозрити артеріальний тромбоз.</w:t>
      </w:r>
    </w:p>
    <w:p w14:paraId="12E2DB03" w14:textId="77777777" w:rsidR="00FD5212" w:rsidRPr="009A7E9D" w:rsidRDefault="00FD5212" w:rsidP="00FD5212">
      <w:pPr>
        <w:spacing w:line="360" w:lineRule="auto"/>
        <w:ind w:firstLine="709"/>
        <w:jc w:val="both"/>
        <w:rPr>
          <w:sz w:val="28"/>
          <w:szCs w:val="28"/>
        </w:rPr>
      </w:pPr>
      <w:r w:rsidRPr="009A7E9D">
        <w:rPr>
          <w:sz w:val="28"/>
          <w:szCs w:val="28"/>
        </w:rPr>
        <w:t>Клінічна картина може варіюватись у пацієнтів, у яких була виконана реваскуляризація: деякі відчуватимуть симптоми, схожі на ті, що були до реваскуляризації, тоді як інші матимуть симптоми, гірші та потенційно загрозливі для кінцівок через супутню оклюзію судин проксимально або дистально від реваскуляризованого сегмента судини.</w:t>
      </w:r>
    </w:p>
    <w:p w14:paraId="23F8C561" w14:textId="77777777" w:rsidR="00FD5212" w:rsidRPr="009A7E9D" w:rsidRDefault="00FD5212" w:rsidP="00FD5212">
      <w:pPr>
        <w:pStyle w:val="a4"/>
        <w:widowControl/>
        <w:numPr>
          <w:ilvl w:val="0"/>
          <w:numId w:val="17"/>
        </w:numPr>
        <w:autoSpaceDE/>
        <w:autoSpaceDN/>
        <w:spacing w:line="360" w:lineRule="auto"/>
        <w:ind w:left="0" w:firstLine="709"/>
        <w:contextualSpacing/>
        <w:rPr>
          <w:sz w:val="28"/>
          <w:szCs w:val="28"/>
        </w:rPr>
      </w:pPr>
      <w:r w:rsidRPr="009A7E9D">
        <w:rPr>
          <w:sz w:val="28"/>
          <w:szCs w:val="28"/>
        </w:rPr>
        <w:t>Гостра ішемія кінцівки — вникає у пацієнтів із нормальною судинною системою, коли колатеральні кровоносні судини не можуть бути залучені досить швидко, щоб обійти закупорену артерію. Ознаки гострої ішемії найчастіше розвиваються швидко. Раптовий і швидкий розвиток ішемічних симптомів у раніше безсимптомного пацієнта найбільше вказує на емболію. Такі пацієнти часто навіть можуть визначити точний час, коли почалися симптоми.</w:t>
      </w:r>
    </w:p>
    <w:p w14:paraId="19B8D210" w14:textId="77777777" w:rsidR="00FD5212" w:rsidRPr="009A7E9D" w:rsidRDefault="00FD5212" w:rsidP="00FD5212">
      <w:pPr>
        <w:spacing w:line="360" w:lineRule="auto"/>
        <w:ind w:firstLine="709"/>
        <w:jc w:val="both"/>
        <w:rPr>
          <w:sz w:val="28"/>
          <w:szCs w:val="28"/>
        </w:rPr>
      </w:pPr>
    </w:p>
    <w:p w14:paraId="625F6FA6" w14:textId="77777777" w:rsidR="00FD5212" w:rsidRPr="009A7E9D" w:rsidRDefault="00FD5212" w:rsidP="00FD5212">
      <w:pPr>
        <w:spacing w:line="360" w:lineRule="auto"/>
        <w:ind w:firstLine="709"/>
        <w:jc w:val="both"/>
        <w:rPr>
          <w:b/>
          <w:bCs/>
          <w:sz w:val="28"/>
          <w:szCs w:val="28"/>
        </w:rPr>
      </w:pPr>
      <w:r w:rsidRPr="009A7E9D">
        <w:rPr>
          <w:b/>
          <w:bCs/>
          <w:sz w:val="28"/>
          <w:szCs w:val="28"/>
        </w:rPr>
        <w:t xml:space="preserve">Клінічна картина: </w:t>
      </w:r>
    </w:p>
    <w:p w14:paraId="024B2A38" w14:textId="77777777" w:rsidR="00FD5212" w:rsidRPr="009A7E9D" w:rsidRDefault="00FD5212" w:rsidP="00FD5212">
      <w:pPr>
        <w:spacing w:line="360" w:lineRule="auto"/>
        <w:ind w:firstLine="709"/>
        <w:jc w:val="both"/>
        <w:rPr>
          <w:color w:val="000000" w:themeColor="text1"/>
          <w:sz w:val="28"/>
          <w:szCs w:val="28"/>
        </w:rPr>
      </w:pPr>
      <w:r w:rsidRPr="009A7E9D">
        <w:rPr>
          <w:color w:val="000000" w:themeColor="text1"/>
          <w:sz w:val="28"/>
          <w:szCs w:val="28"/>
        </w:rPr>
        <w:t>Правило шістьох Р:</w:t>
      </w:r>
    </w:p>
    <w:p w14:paraId="189F63F0" w14:textId="77777777" w:rsidR="00FD5212" w:rsidRPr="009A7E9D" w:rsidRDefault="00FD5212" w:rsidP="00FD5212">
      <w:pPr>
        <w:pStyle w:val="a4"/>
        <w:widowControl/>
        <w:numPr>
          <w:ilvl w:val="0"/>
          <w:numId w:val="17"/>
        </w:numPr>
        <w:autoSpaceDE/>
        <w:autoSpaceDN/>
        <w:spacing w:line="360" w:lineRule="auto"/>
        <w:ind w:left="0" w:firstLine="709"/>
        <w:contextualSpacing/>
        <w:rPr>
          <w:color w:val="000000" w:themeColor="text1"/>
          <w:sz w:val="28"/>
          <w:szCs w:val="28"/>
        </w:rPr>
      </w:pPr>
      <w:r w:rsidRPr="009A7E9D">
        <w:rPr>
          <w:color w:val="000000" w:themeColor="text1"/>
          <w:sz w:val="28"/>
          <w:szCs w:val="28"/>
        </w:rPr>
        <w:lastRenderedPageBreak/>
        <w:t>Pain — біль: виникає раптово, може поширюватись на всю кінцівку. При вираженій ішемії – виникає в стані спокою і полегшується у вертикальному положенні або при звішуванні кінцівки з ліжка;</w:t>
      </w:r>
    </w:p>
    <w:p w14:paraId="35C9AD81" w14:textId="77777777" w:rsidR="00FD5212" w:rsidRPr="009A7E9D" w:rsidRDefault="00FD5212" w:rsidP="00FD5212">
      <w:pPr>
        <w:spacing w:line="360" w:lineRule="auto"/>
        <w:ind w:firstLine="709"/>
        <w:jc w:val="both"/>
        <w:rPr>
          <w:color w:val="000000" w:themeColor="text1"/>
          <w:sz w:val="28"/>
          <w:szCs w:val="28"/>
        </w:rPr>
      </w:pPr>
      <w:r w:rsidRPr="009A7E9D">
        <w:rPr>
          <w:color w:val="000000" w:themeColor="text1"/>
          <w:sz w:val="28"/>
          <w:szCs w:val="28"/>
        </w:rPr>
        <w:t>Pallor — блідість: з часом з’являється ціаноз та некротичні ураження;</w:t>
      </w:r>
    </w:p>
    <w:p w14:paraId="15120B01" w14:textId="77777777" w:rsidR="00FD5212" w:rsidRPr="009A7E9D" w:rsidRDefault="00FD5212" w:rsidP="00FD5212">
      <w:pPr>
        <w:spacing w:line="360" w:lineRule="auto"/>
        <w:ind w:firstLine="709"/>
        <w:jc w:val="both"/>
        <w:rPr>
          <w:color w:val="000000" w:themeColor="text1"/>
          <w:sz w:val="28"/>
          <w:szCs w:val="28"/>
        </w:rPr>
      </w:pPr>
      <w:r w:rsidRPr="009A7E9D">
        <w:rPr>
          <w:color w:val="000000" w:themeColor="text1"/>
          <w:sz w:val="28"/>
          <w:szCs w:val="28"/>
        </w:rPr>
        <w:t>Paralysis — параліч (тяжка ішемія, що загрожує втратою кінцвки);</w:t>
      </w:r>
    </w:p>
    <w:p w14:paraId="703CD05F" w14:textId="77777777" w:rsidR="00FD5212" w:rsidRPr="009A7E9D" w:rsidRDefault="00FD5212" w:rsidP="00FD5212">
      <w:pPr>
        <w:spacing w:line="360" w:lineRule="auto"/>
        <w:ind w:firstLine="709"/>
        <w:jc w:val="both"/>
        <w:rPr>
          <w:color w:val="000000" w:themeColor="text1"/>
          <w:sz w:val="28"/>
          <w:szCs w:val="28"/>
        </w:rPr>
      </w:pPr>
      <w:r w:rsidRPr="009A7E9D">
        <w:rPr>
          <w:color w:val="000000" w:themeColor="text1"/>
          <w:sz w:val="28"/>
          <w:szCs w:val="28"/>
        </w:rPr>
        <w:t>Pulse deficit — дефіцит пульсу (важливо визначити наявність або відсутність на протилежній кінцівці, а також виключити аритмію);</w:t>
      </w:r>
    </w:p>
    <w:p w14:paraId="6812B064" w14:textId="77777777" w:rsidR="00FD5212" w:rsidRPr="009A7E9D" w:rsidRDefault="00FD5212" w:rsidP="00FD5212">
      <w:pPr>
        <w:spacing w:line="360" w:lineRule="auto"/>
        <w:ind w:firstLine="709"/>
        <w:jc w:val="both"/>
        <w:rPr>
          <w:color w:val="000000" w:themeColor="text1"/>
          <w:sz w:val="28"/>
          <w:szCs w:val="28"/>
        </w:rPr>
      </w:pPr>
      <w:r w:rsidRPr="009A7E9D">
        <w:rPr>
          <w:color w:val="000000" w:themeColor="text1"/>
          <w:sz w:val="28"/>
          <w:szCs w:val="28"/>
        </w:rPr>
        <w:t>Paresthesia — парестезія (з’являється при тривалій і тяжкій ішемії);</w:t>
      </w:r>
    </w:p>
    <w:p w14:paraId="3005CB1D" w14:textId="77777777" w:rsidR="00FD5212" w:rsidRPr="009A7E9D" w:rsidRDefault="00FD5212" w:rsidP="00FD5212">
      <w:pPr>
        <w:spacing w:line="360" w:lineRule="auto"/>
        <w:ind w:firstLine="709"/>
        <w:jc w:val="both"/>
        <w:rPr>
          <w:color w:val="000000" w:themeColor="text1"/>
          <w:sz w:val="28"/>
          <w:szCs w:val="28"/>
        </w:rPr>
      </w:pPr>
      <w:r w:rsidRPr="009A7E9D">
        <w:rPr>
          <w:color w:val="000000" w:themeColor="text1"/>
          <w:sz w:val="28"/>
          <w:szCs w:val="28"/>
        </w:rPr>
        <w:t xml:space="preserve">Poikilothermia — похолодіння кінцівок. </w:t>
      </w:r>
    </w:p>
    <w:p w14:paraId="694DE8C1" w14:textId="77777777" w:rsidR="00FD5212" w:rsidRPr="009A7E9D" w:rsidRDefault="00FD5212" w:rsidP="00FD5212">
      <w:pPr>
        <w:spacing w:line="360" w:lineRule="auto"/>
        <w:ind w:firstLine="709"/>
        <w:jc w:val="both"/>
        <w:rPr>
          <w:sz w:val="28"/>
          <w:szCs w:val="28"/>
        </w:rPr>
      </w:pPr>
      <w:r w:rsidRPr="009A7E9D">
        <w:rPr>
          <w:sz w:val="28"/>
          <w:szCs w:val="28"/>
        </w:rPr>
        <w:fldChar w:fldCharType="begin"/>
      </w:r>
      <w:r w:rsidRPr="009A7E9D">
        <w:rPr>
          <w:sz w:val="28"/>
          <w:szCs w:val="28"/>
        </w:rPr>
        <w:instrText xml:space="preserve"> INCLUDEPICTURE "https://encrypted-tbn0.gstatic.com/images?q=tbn:ANd9GcRcX0Y_unyEa7Vax58MC7yebRm0nUAeYCG53LriPfzrSA&amp;s" \* MERGEFORMATINET </w:instrText>
      </w:r>
      <w:r w:rsidRPr="009A7E9D">
        <w:rPr>
          <w:sz w:val="28"/>
          <w:szCs w:val="28"/>
        </w:rPr>
        <w:fldChar w:fldCharType="separate"/>
      </w:r>
      <w:r w:rsidRPr="009A7E9D">
        <w:rPr>
          <w:noProof/>
          <w:sz w:val="28"/>
          <w:szCs w:val="28"/>
        </w:rPr>
        <w:drawing>
          <wp:inline distT="0" distB="0" distL="0" distR="0" wp14:anchorId="1D773595" wp14:editId="014F4C81">
            <wp:extent cx="2338086" cy="1587325"/>
            <wp:effectExtent l="0" t="0" r="0" b="635"/>
            <wp:docPr id="725489652" name="Picture 2" descr="Acute Limb Ischaemia - Clinical Features - Management - TeachMeSur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ute Limb Ischaemia - Clinical Features - Management - TeachMeSurger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2536" cy="1590346"/>
                    </a:xfrm>
                    <a:prstGeom prst="rect">
                      <a:avLst/>
                    </a:prstGeom>
                    <a:noFill/>
                    <a:ln>
                      <a:noFill/>
                    </a:ln>
                  </pic:spPr>
                </pic:pic>
              </a:graphicData>
            </a:graphic>
          </wp:inline>
        </w:drawing>
      </w:r>
      <w:r w:rsidRPr="009A7E9D">
        <w:rPr>
          <w:sz w:val="28"/>
          <w:szCs w:val="28"/>
        </w:rPr>
        <w:fldChar w:fldCharType="end"/>
      </w:r>
    </w:p>
    <w:p w14:paraId="6CE7306B" w14:textId="77777777" w:rsidR="00FD5212" w:rsidRPr="009A7E9D" w:rsidRDefault="00FD5212" w:rsidP="00FD5212">
      <w:pPr>
        <w:spacing w:line="360" w:lineRule="auto"/>
        <w:ind w:firstLine="709"/>
        <w:jc w:val="both"/>
        <w:rPr>
          <w:sz w:val="28"/>
          <w:szCs w:val="28"/>
        </w:rPr>
      </w:pPr>
    </w:p>
    <w:p w14:paraId="7C395FD2" w14:textId="77777777" w:rsidR="00FD5212" w:rsidRPr="009A7E9D" w:rsidRDefault="00FD5212" w:rsidP="00FD5212">
      <w:pPr>
        <w:pStyle w:val="tekst-03-tekst-wciecie"/>
        <w:shd w:val="clear" w:color="auto" w:fill="FFFFFF"/>
        <w:spacing w:before="0" w:beforeAutospacing="0" w:after="0" w:afterAutospacing="0" w:line="360" w:lineRule="auto"/>
        <w:ind w:firstLine="709"/>
        <w:jc w:val="both"/>
        <w:rPr>
          <w:color w:val="000000" w:themeColor="text1"/>
          <w:sz w:val="28"/>
          <w:szCs w:val="28"/>
        </w:rPr>
      </w:pPr>
      <w:r w:rsidRPr="009A7E9D">
        <w:rPr>
          <w:color w:val="000000" w:themeColor="text1"/>
          <w:sz w:val="28"/>
          <w:szCs w:val="28"/>
        </w:rPr>
        <w:t>Симптоми зазвичай з’являються в типовому порядку:</w:t>
      </w:r>
    </w:p>
    <w:p w14:paraId="401DEB4F"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r w:rsidRPr="009A7E9D">
        <w:rPr>
          <w:color w:val="000000" w:themeColor="text1"/>
          <w:sz w:val="28"/>
          <w:szCs w:val="28"/>
        </w:rPr>
        <w:t>1) закриття артерії — відсутність пульсу, блідість шкіри, охолодження шкіри, біль</w:t>
      </w:r>
    </w:p>
    <w:p w14:paraId="56D8FE74"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r w:rsidRPr="009A7E9D">
        <w:rPr>
          <w:color w:val="000000" w:themeColor="text1"/>
          <w:sz w:val="28"/>
          <w:szCs w:val="28"/>
        </w:rPr>
        <w:t>2) через 2 год — зниження чуття, парестезії</w:t>
      </w:r>
    </w:p>
    <w:p w14:paraId="5DA6904A"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r w:rsidRPr="009A7E9D">
        <w:rPr>
          <w:color w:val="000000" w:themeColor="text1"/>
          <w:sz w:val="28"/>
          <w:szCs w:val="28"/>
        </w:rPr>
        <w:t>3) через 6 год — плямистий ціаноз, відсутність чуття</w:t>
      </w:r>
    </w:p>
    <w:p w14:paraId="59FA5327"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r w:rsidRPr="009A7E9D">
        <w:rPr>
          <w:color w:val="000000" w:themeColor="text1"/>
          <w:sz w:val="28"/>
          <w:szCs w:val="28"/>
        </w:rPr>
        <w:t>4) через 8 год — руховий параліч, задубіння м’язів</w:t>
      </w:r>
    </w:p>
    <w:p w14:paraId="7354EB10"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r w:rsidRPr="009A7E9D">
        <w:rPr>
          <w:color w:val="000000" w:themeColor="text1"/>
          <w:sz w:val="28"/>
          <w:szCs w:val="28"/>
        </w:rPr>
        <w:t>5) через 10 год — утворення пухирів, місцеві порушення гемостазу, некроз.</w:t>
      </w:r>
    </w:p>
    <w:p w14:paraId="1BCAB43C"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r w:rsidRPr="009A7E9D">
        <w:rPr>
          <w:color w:val="000000" w:themeColor="text1"/>
          <w:sz w:val="28"/>
          <w:szCs w:val="28"/>
        </w:rPr>
        <w:t>При оклюзії артерії внаслідок емболії визначаються наступні ознаки:</w:t>
      </w:r>
    </w:p>
    <w:p w14:paraId="4A71192B"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Пацієнт може точно вказати час виникнення розладу (початок – раптовий)</w:t>
      </w:r>
    </w:p>
    <w:p w14:paraId="6FDF6960"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sz w:val="28"/>
          <w:szCs w:val="28"/>
        </w:rPr>
        <w:t>У більшості випадків біль настільки інтенсивний, що самі хворі порівнюють його з ударом прутом, електричним струмом тощо.</w:t>
      </w:r>
    </w:p>
    <w:p w14:paraId="68DA7126"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В анамнезі – відсутність переміжної кульгавості</w:t>
      </w:r>
    </w:p>
    <w:p w14:paraId="1F33A097"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В анамнезі – наявні емболія, аритмія, що може вказувати на фібриляцію передсердь.</w:t>
      </w:r>
    </w:p>
    <w:p w14:paraId="1AA475E8" w14:textId="77777777" w:rsidR="00FD5212" w:rsidRPr="009A7E9D" w:rsidRDefault="00FD5212" w:rsidP="00FD5212">
      <w:pPr>
        <w:spacing w:line="360" w:lineRule="auto"/>
        <w:ind w:firstLine="709"/>
        <w:jc w:val="both"/>
        <w:rPr>
          <w:bCs/>
          <w:sz w:val="28"/>
          <w:szCs w:val="28"/>
        </w:rPr>
      </w:pPr>
      <w:r w:rsidRPr="009A7E9D">
        <w:rPr>
          <w:bCs/>
          <w:sz w:val="28"/>
          <w:szCs w:val="28"/>
        </w:rPr>
        <w:t>Максимальний верхній рівень ішемії кінцівки, залежно від локалізації ембола</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7"/>
        <w:gridCol w:w="7243"/>
      </w:tblGrid>
      <w:tr w:rsidR="00FD5212" w:rsidRPr="009A7E9D" w14:paraId="79977D84" w14:textId="77777777" w:rsidTr="00A80A9A">
        <w:tc>
          <w:tcPr>
            <w:tcW w:w="2297" w:type="dxa"/>
          </w:tcPr>
          <w:p w14:paraId="324C0FD6" w14:textId="77777777" w:rsidR="00FD5212" w:rsidRPr="009A7E9D" w:rsidRDefault="00FD5212" w:rsidP="00A80A9A">
            <w:pPr>
              <w:spacing w:line="360" w:lineRule="auto"/>
              <w:jc w:val="both"/>
              <w:rPr>
                <w:bCs/>
                <w:sz w:val="28"/>
                <w:szCs w:val="28"/>
              </w:rPr>
            </w:pPr>
            <w:r w:rsidRPr="009A7E9D">
              <w:rPr>
                <w:bCs/>
                <w:sz w:val="28"/>
                <w:szCs w:val="28"/>
              </w:rPr>
              <w:lastRenderedPageBreak/>
              <w:t>Локалізація</w:t>
            </w:r>
          </w:p>
        </w:tc>
        <w:tc>
          <w:tcPr>
            <w:tcW w:w="7243" w:type="dxa"/>
          </w:tcPr>
          <w:p w14:paraId="2B085451" w14:textId="77777777" w:rsidR="00FD5212" w:rsidRPr="009A7E9D" w:rsidRDefault="00FD5212" w:rsidP="00A80A9A">
            <w:pPr>
              <w:spacing w:line="360" w:lineRule="auto"/>
              <w:jc w:val="both"/>
              <w:rPr>
                <w:bCs/>
                <w:sz w:val="28"/>
                <w:szCs w:val="28"/>
              </w:rPr>
            </w:pPr>
            <w:r w:rsidRPr="009A7E9D">
              <w:rPr>
                <w:bCs/>
                <w:sz w:val="28"/>
                <w:szCs w:val="28"/>
              </w:rPr>
              <w:t>Ділянка ішемії</w:t>
            </w:r>
          </w:p>
        </w:tc>
      </w:tr>
      <w:tr w:rsidR="00FD5212" w:rsidRPr="009A7E9D" w14:paraId="294437CB" w14:textId="77777777" w:rsidTr="00A80A9A">
        <w:tc>
          <w:tcPr>
            <w:tcW w:w="2297" w:type="dxa"/>
          </w:tcPr>
          <w:p w14:paraId="43B725D7" w14:textId="77777777" w:rsidR="00FD5212" w:rsidRPr="009A7E9D" w:rsidRDefault="00FD5212" w:rsidP="00A80A9A">
            <w:pPr>
              <w:spacing w:line="360" w:lineRule="auto"/>
              <w:jc w:val="both"/>
              <w:rPr>
                <w:bCs/>
                <w:sz w:val="28"/>
                <w:szCs w:val="28"/>
              </w:rPr>
            </w:pPr>
            <w:r w:rsidRPr="009A7E9D">
              <w:rPr>
                <w:bCs/>
                <w:sz w:val="28"/>
                <w:szCs w:val="28"/>
              </w:rPr>
              <w:t>Біфуркація аорти</w:t>
            </w:r>
          </w:p>
        </w:tc>
        <w:tc>
          <w:tcPr>
            <w:tcW w:w="7243" w:type="dxa"/>
          </w:tcPr>
          <w:p w14:paraId="643390BB" w14:textId="77777777" w:rsidR="00FD5212" w:rsidRPr="009A7E9D" w:rsidRDefault="00FD5212" w:rsidP="00A80A9A">
            <w:pPr>
              <w:spacing w:line="360" w:lineRule="auto"/>
              <w:jc w:val="both"/>
              <w:rPr>
                <w:bCs/>
                <w:sz w:val="28"/>
                <w:szCs w:val="28"/>
              </w:rPr>
            </w:pPr>
            <w:r w:rsidRPr="009A7E9D">
              <w:rPr>
                <w:bCs/>
                <w:sz w:val="28"/>
                <w:szCs w:val="28"/>
              </w:rPr>
              <w:t>Нижні кінцівки та нижні відділи черева, органи малого тазу, дистальна частина спинного мозку</w:t>
            </w:r>
          </w:p>
        </w:tc>
      </w:tr>
      <w:tr w:rsidR="00FD5212" w:rsidRPr="009A7E9D" w14:paraId="72EC6029" w14:textId="77777777" w:rsidTr="00A80A9A">
        <w:tc>
          <w:tcPr>
            <w:tcW w:w="2297" w:type="dxa"/>
          </w:tcPr>
          <w:p w14:paraId="391D22C4" w14:textId="77777777" w:rsidR="00FD5212" w:rsidRPr="009A7E9D" w:rsidRDefault="00FD5212" w:rsidP="00A80A9A">
            <w:pPr>
              <w:spacing w:line="360" w:lineRule="auto"/>
              <w:jc w:val="both"/>
              <w:rPr>
                <w:bCs/>
                <w:sz w:val="28"/>
                <w:szCs w:val="28"/>
              </w:rPr>
            </w:pPr>
            <w:r w:rsidRPr="009A7E9D">
              <w:rPr>
                <w:bCs/>
                <w:sz w:val="28"/>
                <w:szCs w:val="28"/>
              </w:rPr>
              <w:t>Клубові артерії</w:t>
            </w:r>
          </w:p>
        </w:tc>
        <w:tc>
          <w:tcPr>
            <w:tcW w:w="7243" w:type="dxa"/>
          </w:tcPr>
          <w:p w14:paraId="2DCB7FA3" w14:textId="77777777" w:rsidR="00FD5212" w:rsidRPr="009A7E9D" w:rsidRDefault="00FD5212" w:rsidP="00A80A9A">
            <w:pPr>
              <w:spacing w:line="360" w:lineRule="auto"/>
              <w:jc w:val="both"/>
              <w:rPr>
                <w:bCs/>
                <w:sz w:val="28"/>
                <w:szCs w:val="28"/>
              </w:rPr>
            </w:pPr>
            <w:r w:rsidRPr="009A7E9D">
              <w:rPr>
                <w:bCs/>
                <w:sz w:val="28"/>
                <w:szCs w:val="28"/>
              </w:rPr>
              <w:t>Верхня межа – пупартова зв’язка</w:t>
            </w:r>
          </w:p>
        </w:tc>
      </w:tr>
      <w:tr w:rsidR="00FD5212" w:rsidRPr="009A7E9D" w14:paraId="25DCA2ED" w14:textId="77777777" w:rsidTr="00A80A9A">
        <w:tc>
          <w:tcPr>
            <w:tcW w:w="2297" w:type="dxa"/>
          </w:tcPr>
          <w:p w14:paraId="7131FDD3" w14:textId="77777777" w:rsidR="00FD5212" w:rsidRPr="009A7E9D" w:rsidRDefault="00FD5212" w:rsidP="00A80A9A">
            <w:pPr>
              <w:spacing w:line="360" w:lineRule="auto"/>
              <w:jc w:val="both"/>
              <w:rPr>
                <w:bCs/>
                <w:sz w:val="28"/>
                <w:szCs w:val="28"/>
              </w:rPr>
            </w:pPr>
            <w:r w:rsidRPr="009A7E9D">
              <w:rPr>
                <w:bCs/>
                <w:sz w:val="28"/>
                <w:szCs w:val="28"/>
              </w:rPr>
              <w:t>Стегнові артерії</w:t>
            </w:r>
          </w:p>
        </w:tc>
        <w:tc>
          <w:tcPr>
            <w:tcW w:w="7243" w:type="dxa"/>
          </w:tcPr>
          <w:p w14:paraId="25E38E73" w14:textId="77777777" w:rsidR="00FD5212" w:rsidRPr="009A7E9D" w:rsidRDefault="00FD5212" w:rsidP="00A80A9A">
            <w:pPr>
              <w:spacing w:line="360" w:lineRule="auto"/>
              <w:jc w:val="both"/>
              <w:rPr>
                <w:bCs/>
                <w:sz w:val="28"/>
                <w:szCs w:val="28"/>
              </w:rPr>
            </w:pPr>
            <w:r w:rsidRPr="009A7E9D">
              <w:rPr>
                <w:bCs/>
                <w:sz w:val="28"/>
                <w:szCs w:val="28"/>
              </w:rPr>
              <w:t>Верхня межа – між верхньою і середньою третинами стегна</w:t>
            </w:r>
          </w:p>
        </w:tc>
      </w:tr>
      <w:tr w:rsidR="00FD5212" w:rsidRPr="009A7E9D" w14:paraId="5635AE2A" w14:textId="77777777" w:rsidTr="00A80A9A">
        <w:tc>
          <w:tcPr>
            <w:tcW w:w="2297" w:type="dxa"/>
          </w:tcPr>
          <w:p w14:paraId="1C632D13" w14:textId="77777777" w:rsidR="00FD5212" w:rsidRPr="009A7E9D" w:rsidRDefault="00FD5212" w:rsidP="00A80A9A">
            <w:pPr>
              <w:spacing w:line="360" w:lineRule="auto"/>
              <w:jc w:val="both"/>
              <w:rPr>
                <w:bCs/>
                <w:sz w:val="28"/>
                <w:szCs w:val="28"/>
              </w:rPr>
            </w:pPr>
            <w:r w:rsidRPr="009A7E9D">
              <w:rPr>
                <w:bCs/>
                <w:sz w:val="28"/>
                <w:szCs w:val="28"/>
              </w:rPr>
              <w:t>Підколінні артерії</w:t>
            </w:r>
          </w:p>
        </w:tc>
        <w:tc>
          <w:tcPr>
            <w:tcW w:w="7243" w:type="dxa"/>
          </w:tcPr>
          <w:p w14:paraId="23C4F69D" w14:textId="77777777" w:rsidR="00FD5212" w:rsidRPr="009A7E9D" w:rsidRDefault="00FD5212" w:rsidP="00A80A9A">
            <w:pPr>
              <w:spacing w:line="360" w:lineRule="auto"/>
              <w:jc w:val="both"/>
              <w:rPr>
                <w:bCs/>
                <w:sz w:val="28"/>
                <w:szCs w:val="28"/>
              </w:rPr>
            </w:pPr>
            <w:r w:rsidRPr="009A7E9D">
              <w:rPr>
                <w:bCs/>
                <w:sz w:val="28"/>
                <w:szCs w:val="28"/>
              </w:rPr>
              <w:t>Верхня межа – між верхньою і середньою третинами гомілки</w:t>
            </w:r>
          </w:p>
        </w:tc>
      </w:tr>
    </w:tbl>
    <w:p w14:paraId="646765E2" w14:textId="77777777" w:rsidR="00FD5212" w:rsidRPr="009A7E9D" w:rsidRDefault="00FD5212" w:rsidP="00FD5212">
      <w:pPr>
        <w:spacing w:line="360" w:lineRule="auto"/>
        <w:ind w:firstLine="709"/>
        <w:jc w:val="both"/>
        <w:rPr>
          <w:sz w:val="28"/>
          <w:szCs w:val="28"/>
        </w:rPr>
      </w:pPr>
    </w:p>
    <w:p w14:paraId="6DBC8D21"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b/>
          <w:bCs/>
          <w:color w:val="000000" w:themeColor="text1"/>
          <w:sz w:val="28"/>
          <w:szCs w:val="28"/>
        </w:rPr>
      </w:pPr>
    </w:p>
    <w:p w14:paraId="757F18C1"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r w:rsidRPr="009A7E9D">
        <w:rPr>
          <w:color w:val="000000" w:themeColor="text1"/>
          <w:sz w:val="28"/>
          <w:szCs w:val="28"/>
        </w:rPr>
        <w:t>Класифікація Резефорда</w:t>
      </w:r>
    </w:p>
    <w:p w14:paraId="27E5A85D"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r w:rsidRPr="009A7E9D">
        <w:rPr>
          <w:noProof/>
          <w:color w:val="000000" w:themeColor="text1"/>
          <w:sz w:val="28"/>
          <w:szCs w:val="28"/>
          <w14:ligatures w14:val="standardContextual"/>
        </w:rPr>
        <w:drawing>
          <wp:inline distT="0" distB="0" distL="0" distR="0" wp14:anchorId="5A36AD41" wp14:editId="7EA17FE3">
            <wp:extent cx="3502855" cy="3594055"/>
            <wp:effectExtent l="0" t="0" r="2540" b="635"/>
            <wp:docPr id="349738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3890" name="Picture 34973890"/>
                    <pic:cNvPicPr/>
                  </pic:nvPicPr>
                  <pic:blipFill>
                    <a:blip r:embed="rId10">
                      <a:extLst>
                        <a:ext uri="{28A0092B-C50C-407E-A947-70E740481C1C}">
                          <a14:useLocalDpi xmlns:a14="http://schemas.microsoft.com/office/drawing/2010/main" val="0"/>
                        </a:ext>
                      </a:extLst>
                    </a:blip>
                    <a:stretch>
                      <a:fillRect/>
                    </a:stretch>
                  </pic:blipFill>
                  <pic:spPr>
                    <a:xfrm>
                      <a:off x="0" y="0"/>
                      <a:ext cx="3512881" cy="3604342"/>
                    </a:xfrm>
                    <a:prstGeom prst="rect">
                      <a:avLst/>
                    </a:prstGeom>
                  </pic:spPr>
                </pic:pic>
              </a:graphicData>
            </a:graphic>
          </wp:inline>
        </w:drawing>
      </w:r>
    </w:p>
    <w:p w14:paraId="3078C231"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p>
    <w:p w14:paraId="23BE9371"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b/>
          <w:bCs/>
          <w:color w:val="000000" w:themeColor="text1"/>
          <w:sz w:val="28"/>
          <w:szCs w:val="28"/>
        </w:rPr>
      </w:pPr>
      <w:r w:rsidRPr="009A7E9D">
        <w:rPr>
          <w:b/>
          <w:bCs/>
          <w:color w:val="000000" w:themeColor="text1"/>
          <w:sz w:val="28"/>
          <w:szCs w:val="28"/>
        </w:rPr>
        <w:t>Диференційна діагностика:</w:t>
      </w:r>
    </w:p>
    <w:p w14:paraId="612B0E05"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r w:rsidRPr="009A7E9D">
        <w:rPr>
          <w:color w:val="000000" w:themeColor="text1"/>
          <w:sz w:val="28"/>
          <w:szCs w:val="28"/>
        </w:rPr>
        <w:t>Хронічна ішемія нижніх кінцівок (триває більше 2 тижнів), захворювання сполучної тканини, облітуреючий тромбангіїт, васкуліт.</w:t>
      </w:r>
    </w:p>
    <w:p w14:paraId="4BC5C9F4"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r w:rsidRPr="009A7E9D">
        <w:rPr>
          <w:color w:val="000000" w:themeColor="text1"/>
          <w:sz w:val="28"/>
          <w:szCs w:val="28"/>
        </w:rPr>
        <w:t>Розлади, що імітують гостру ішемію або призводять до вторинної ішемії – розшарування аорти із залученням клубових судин, синя больова флегмазія (тромбоз глибоких вен із сильним набряком ноги, що погіршує артеріальний кровотік), компартмент-синдром, травма і стан під час застосування вазоперсорних перпаратів.6</w:t>
      </w:r>
    </w:p>
    <w:p w14:paraId="7DE1844E"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r w:rsidRPr="009A7E9D">
        <w:rPr>
          <w:color w:val="000000" w:themeColor="text1"/>
          <w:sz w:val="28"/>
          <w:szCs w:val="28"/>
        </w:rPr>
        <w:lastRenderedPageBreak/>
        <w:t xml:space="preserve">Неішемічні причини болю – гостра подагра, нейропатія, мимовільний венозний крововилив і травматичне ураження м’яких тканин, дерматологічні зміни при </w:t>
      </w:r>
      <w:r w:rsidRPr="009A7E9D">
        <w:rPr>
          <w:color w:val="000000" w:themeColor="text1"/>
          <w:sz w:val="28"/>
          <w:szCs w:val="28"/>
          <w:lang w:val="ru-RU"/>
        </w:rPr>
        <w:t>COVID</w:t>
      </w:r>
      <w:r w:rsidRPr="009A7E9D">
        <w:rPr>
          <w:color w:val="000000" w:themeColor="text1"/>
          <w:sz w:val="28"/>
          <w:szCs w:val="28"/>
        </w:rPr>
        <w:t>-19.</w:t>
      </w:r>
    </w:p>
    <w:p w14:paraId="4F9DAF67" w14:textId="77777777" w:rsidR="00FD5212" w:rsidRPr="009A7E9D" w:rsidRDefault="00FD5212" w:rsidP="00FD5212">
      <w:pPr>
        <w:spacing w:line="360" w:lineRule="auto"/>
        <w:ind w:firstLine="709"/>
        <w:jc w:val="both"/>
        <w:rPr>
          <w:bCs/>
          <w:sz w:val="28"/>
          <w:szCs w:val="28"/>
        </w:rPr>
      </w:pPr>
      <w:r w:rsidRPr="009A7E9D">
        <w:rPr>
          <w:bCs/>
          <w:sz w:val="28"/>
          <w:szCs w:val="28"/>
        </w:rPr>
        <w:t>Диференційна діагностика різних видів гострої артеріальної непрохідності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340"/>
        <w:gridCol w:w="2340"/>
        <w:gridCol w:w="2340"/>
      </w:tblGrid>
      <w:tr w:rsidR="00FD5212" w:rsidRPr="009A7E9D" w14:paraId="156759FB" w14:textId="77777777" w:rsidTr="00A80A9A">
        <w:tc>
          <w:tcPr>
            <w:tcW w:w="2340" w:type="dxa"/>
          </w:tcPr>
          <w:p w14:paraId="6F5EE10D" w14:textId="77777777" w:rsidR="00FD5212" w:rsidRPr="009A7E9D" w:rsidRDefault="00FD5212" w:rsidP="00A80A9A">
            <w:pPr>
              <w:tabs>
                <w:tab w:val="left" w:pos="2412"/>
              </w:tabs>
              <w:spacing w:line="360" w:lineRule="auto"/>
              <w:jc w:val="both"/>
              <w:rPr>
                <w:bCs/>
                <w:sz w:val="28"/>
                <w:szCs w:val="28"/>
              </w:rPr>
            </w:pPr>
            <w:r w:rsidRPr="009A7E9D">
              <w:rPr>
                <w:bCs/>
                <w:sz w:val="28"/>
                <w:szCs w:val="28"/>
              </w:rPr>
              <w:t>Диференційно-діагностична ознака</w:t>
            </w:r>
          </w:p>
        </w:tc>
        <w:tc>
          <w:tcPr>
            <w:tcW w:w="2340" w:type="dxa"/>
          </w:tcPr>
          <w:p w14:paraId="25EC9960" w14:textId="77777777" w:rsidR="00FD5212" w:rsidRPr="009A7E9D" w:rsidRDefault="00FD5212" w:rsidP="00A80A9A">
            <w:pPr>
              <w:spacing w:line="360" w:lineRule="auto"/>
              <w:jc w:val="both"/>
              <w:rPr>
                <w:bCs/>
                <w:sz w:val="28"/>
                <w:szCs w:val="28"/>
              </w:rPr>
            </w:pPr>
            <w:r w:rsidRPr="009A7E9D">
              <w:rPr>
                <w:bCs/>
                <w:sz w:val="28"/>
                <w:szCs w:val="28"/>
              </w:rPr>
              <w:t>Емболія</w:t>
            </w:r>
          </w:p>
        </w:tc>
        <w:tc>
          <w:tcPr>
            <w:tcW w:w="2340" w:type="dxa"/>
          </w:tcPr>
          <w:p w14:paraId="00C4AFDA" w14:textId="77777777" w:rsidR="00FD5212" w:rsidRPr="009A7E9D" w:rsidRDefault="00FD5212" w:rsidP="00A80A9A">
            <w:pPr>
              <w:spacing w:line="360" w:lineRule="auto"/>
              <w:jc w:val="both"/>
              <w:rPr>
                <w:bCs/>
                <w:sz w:val="28"/>
                <w:szCs w:val="28"/>
              </w:rPr>
            </w:pPr>
            <w:r w:rsidRPr="009A7E9D">
              <w:rPr>
                <w:bCs/>
                <w:sz w:val="28"/>
                <w:szCs w:val="28"/>
              </w:rPr>
              <w:t>Гострий тромбоз</w:t>
            </w:r>
          </w:p>
        </w:tc>
        <w:tc>
          <w:tcPr>
            <w:tcW w:w="2340" w:type="dxa"/>
          </w:tcPr>
          <w:p w14:paraId="149AE59C" w14:textId="77777777" w:rsidR="00FD5212" w:rsidRPr="009A7E9D" w:rsidRDefault="00FD5212" w:rsidP="00A80A9A">
            <w:pPr>
              <w:spacing w:line="360" w:lineRule="auto"/>
              <w:jc w:val="both"/>
              <w:rPr>
                <w:bCs/>
                <w:sz w:val="28"/>
                <w:szCs w:val="28"/>
              </w:rPr>
            </w:pPr>
            <w:r w:rsidRPr="009A7E9D">
              <w:rPr>
                <w:bCs/>
                <w:sz w:val="28"/>
                <w:szCs w:val="28"/>
              </w:rPr>
              <w:t>Спазм</w:t>
            </w:r>
          </w:p>
        </w:tc>
      </w:tr>
      <w:tr w:rsidR="00FD5212" w:rsidRPr="009A7E9D" w14:paraId="75F04854" w14:textId="77777777" w:rsidTr="00A80A9A">
        <w:trPr>
          <w:trHeight w:val="1415"/>
        </w:trPr>
        <w:tc>
          <w:tcPr>
            <w:tcW w:w="2340" w:type="dxa"/>
          </w:tcPr>
          <w:p w14:paraId="38F3BC07" w14:textId="77777777" w:rsidR="00FD5212" w:rsidRPr="009A7E9D" w:rsidRDefault="00FD5212" w:rsidP="00A80A9A">
            <w:pPr>
              <w:tabs>
                <w:tab w:val="left" w:pos="2232"/>
              </w:tabs>
              <w:spacing w:line="360" w:lineRule="auto"/>
              <w:jc w:val="both"/>
              <w:rPr>
                <w:bCs/>
                <w:sz w:val="28"/>
                <w:szCs w:val="28"/>
              </w:rPr>
            </w:pPr>
            <w:r w:rsidRPr="009A7E9D">
              <w:rPr>
                <w:bCs/>
                <w:sz w:val="28"/>
                <w:szCs w:val="28"/>
              </w:rPr>
              <w:t>Основне</w:t>
            </w:r>
          </w:p>
          <w:p w14:paraId="79811F76" w14:textId="77777777" w:rsidR="00FD5212" w:rsidRPr="009A7E9D" w:rsidRDefault="00FD5212" w:rsidP="00A80A9A">
            <w:pPr>
              <w:tabs>
                <w:tab w:val="left" w:pos="2232"/>
              </w:tabs>
              <w:spacing w:line="360" w:lineRule="auto"/>
              <w:jc w:val="both"/>
              <w:rPr>
                <w:bCs/>
                <w:sz w:val="28"/>
                <w:szCs w:val="28"/>
              </w:rPr>
            </w:pPr>
            <w:r w:rsidRPr="009A7E9D">
              <w:rPr>
                <w:bCs/>
                <w:noProof/>
                <w:sz w:val="28"/>
                <w:szCs w:val="28"/>
              </w:rPr>
              <w:t>захворювання</w:t>
            </w:r>
          </w:p>
        </w:tc>
        <w:tc>
          <w:tcPr>
            <w:tcW w:w="2340" w:type="dxa"/>
          </w:tcPr>
          <w:p w14:paraId="69A0DBF7" w14:textId="77777777" w:rsidR="00FD5212" w:rsidRPr="009A7E9D" w:rsidRDefault="00FD5212" w:rsidP="00A80A9A">
            <w:pPr>
              <w:spacing w:line="360" w:lineRule="auto"/>
              <w:jc w:val="both"/>
              <w:rPr>
                <w:bCs/>
                <w:sz w:val="28"/>
                <w:szCs w:val="28"/>
              </w:rPr>
            </w:pPr>
            <w:r w:rsidRPr="009A7E9D">
              <w:rPr>
                <w:bCs/>
                <w:sz w:val="28"/>
                <w:szCs w:val="28"/>
              </w:rPr>
              <w:t>Ревматичні та</w:t>
            </w:r>
          </w:p>
          <w:p w14:paraId="5B23745C" w14:textId="77777777" w:rsidR="00FD5212" w:rsidRPr="009A7E9D" w:rsidRDefault="00FD5212" w:rsidP="00A80A9A">
            <w:pPr>
              <w:spacing w:line="360" w:lineRule="auto"/>
              <w:jc w:val="both"/>
              <w:rPr>
                <w:bCs/>
                <w:sz w:val="28"/>
                <w:szCs w:val="28"/>
              </w:rPr>
            </w:pPr>
            <w:r w:rsidRPr="009A7E9D">
              <w:rPr>
                <w:bCs/>
                <w:sz w:val="28"/>
                <w:szCs w:val="28"/>
              </w:rPr>
              <w:t>склерозні ураження серця, МА</w:t>
            </w:r>
          </w:p>
        </w:tc>
        <w:tc>
          <w:tcPr>
            <w:tcW w:w="2340" w:type="dxa"/>
          </w:tcPr>
          <w:p w14:paraId="7A33E142" w14:textId="77777777" w:rsidR="00FD5212" w:rsidRPr="009A7E9D" w:rsidRDefault="00FD5212" w:rsidP="00A80A9A">
            <w:pPr>
              <w:spacing w:line="360" w:lineRule="auto"/>
              <w:jc w:val="both"/>
              <w:rPr>
                <w:bCs/>
                <w:sz w:val="28"/>
                <w:szCs w:val="28"/>
              </w:rPr>
            </w:pPr>
            <w:r w:rsidRPr="009A7E9D">
              <w:rPr>
                <w:bCs/>
                <w:sz w:val="28"/>
                <w:szCs w:val="28"/>
              </w:rPr>
              <w:t>Атеросклероз,</w:t>
            </w:r>
          </w:p>
          <w:p w14:paraId="33559A23" w14:textId="77777777" w:rsidR="00FD5212" w:rsidRPr="009A7E9D" w:rsidRDefault="00FD5212" w:rsidP="00A80A9A">
            <w:pPr>
              <w:spacing w:line="360" w:lineRule="auto"/>
              <w:jc w:val="both"/>
              <w:rPr>
                <w:bCs/>
                <w:sz w:val="28"/>
                <w:szCs w:val="28"/>
              </w:rPr>
            </w:pPr>
            <w:r w:rsidRPr="009A7E9D">
              <w:rPr>
                <w:bCs/>
                <w:sz w:val="28"/>
                <w:szCs w:val="28"/>
              </w:rPr>
              <w:t>травма, злоякісні новоутворення, хронічні тромбооблітеруючі захворювання</w:t>
            </w:r>
          </w:p>
        </w:tc>
        <w:tc>
          <w:tcPr>
            <w:tcW w:w="2340" w:type="dxa"/>
          </w:tcPr>
          <w:p w14:paraId="7606FF9D" w14:textId="77777777" w:rsidR="00FD5212" w:rsidRPr="009A7E9D" w:rsidRDefault="00FD5212" w:rsidP="00A80A9A">
            <w:pPr>
              <w:spacing w:line="360" w:lineRule="auto"/>
              <w:jc w:val="both"/>
              <w:rPr>
                <w:bCs/>
                <w:sz w:val="28"/>
                <w:szCs w:val="28"/>
              </w:rPr>
            </w:pPr>
            <w:r w:rsidRPr="009A7E9D">
              <w:rPr>
                <w:bCs/>
                <w:sz w:val="28"/>
                <w:szCs w:val="28"/>
              </w:rPr>
              <w:t>Захворювання</w:t>
            </w:r>
          </w:p>
          <w:p w14:paraId="05890E25" w14:textId="77777777" w:rsidR="00FD5212" w:rsidRPr="009A7E9D" w:rsidRDefault="00FD5212" w:rsidP="00A80A9A">
            <w:pPr>
              <w:spacing w:line="360" w:lineRule="auto"/>
              <w:jc w:val="both"/>
              <w:rPr>
                <w:bCs/>
                <w:sz w:val="28"/>
                <w:szCs w:val="28"/>
              </w:rPr>
            </w:pPr>
            <w:r w:rsidRPr="009A7E9D">
              <w:rPr>
                <w:bCs/>
                <w:sz w:val="28"/>
                <w:szCs w:val="28"/>
              </w:rPr>
              <w:t>серця, травма, гострий тромбофлебіт</w:t>
            </w:r>
          </w:p>
        </w:tc>
      </w:tr>
      <w:tr w:rsidR="00FD5212" w:rsidRPr="009A7E9D" w14:paraId="71739E6D" w14:textId="77777777" w:rsidTr="00A80A9A">
        <w:tc>
          <w:tcPr>
            <w:tcW w:w="2340" w:type="dxa"/>
            <w:tcBorders>
              <w:top w:val="single" w:sz="4" w:space="0" w:color="auto"/>
              <w:left w:val="single" w:sz="4" w:space="0" w:color="auto"/>
              <w:bottom w:val="single" w:sz="4" w:space="0" w:color="auto"/>
              <w:right w:val="single" w:sz="4" w:space="0" w:color="auto"/>
            </w:tcBorders>
          </w:tcPr>
          <w:p w14:paraId="1E13A2C6" w14:textId="77777777" w:rsidR="00FD5212" w:rsidRPr="009A7E9D" w:rsidRDefault="00FD5212" w:rsidP="00A80A9A">
            <w:pPr>
              <w:tabs>
                <w:tab w:val="left" w:pos="2232"/>
              </w:tabs>
              <w:spacing w:line="360" w:lineRule="auto"/>
              <w:jc w:val="both"/>
              <w:rPr>
                <w:bCs/>
                <w:noProof/>
                <w:sz w:val="28"/>
                <w:szCs w:val="28"/>
              </w:rPr>
            </w:pPr>
            <w:r w:rsidRPr="009A7E9D">
              <w:rPr>
                <w:bCs/>
                <w:noProof/>
                <w:sz w:val="28"/>
                <w:szCs w:val="28"/>
              </w:rPr>
              <w:t>Початок</w:t>
            </w:r>
          </w:p>
        </w:tc>
        <w:tc>
          <w:tcPr>
            <w:tcW w:w="2340" w:type="dxa"/>
            <w:tcBorders>
              <w:top w:val="single" w:sz="4" w:space="0" w:color="auto"/>
              <w:left w:val="single" w:sz="4" w:space="0" w:color="auto"/>
              <w:bottom w:val="single" w:sz="4" w:space="0" w:color="auto"/>
              <w:right w:val="single" w:sz="4" w:space="0" w:color="auto"/>
            </w:tcBorders>
          </w:tcPr>
          <w:p w14:paraId="72583AE7" w14:textId="77777777" w:rsidR="00FD5212" w:rsidRPr="009A7E9D" w:rsidRDefault="00FD5212" w:rsidP="00A80A9A">
            <w:pPr>
              <w:spacing w:line="360" w:lineRule="auto"/>
              <w:jc w:val="both"/>
              <w:rPr>
                <w:bCs/>
                <w:sz w:val="28"/>
                <w:szCs w:val="28"/>
              </w:rPr>
            </w:pPr>
            <w:r w:rsidRPr="009A7E9D">
              <w:rPr>
                <w:bCs/>
                <w:sz w:val="28"/>
                <w:szCs w:val="28"/>
              </w:rPr>
              <w:t>Гострий</w:t>
            </w:r>
          </w:p>
        </w:tc>
        <w:tc>
          <w:tcPr>
            <w:tcW w:w="2340" w:type="dxa"/>
            <w:tcBorders>
              <w:top w:val="single" w:sz="4" w:space="0" w:color="auto"/>
              <w:left w:val="single" w:sz="4" w:space="0" w:color="auto"/>
              <w:bottom w:val="single" w:sz="4" w:space="0" w:color="auto"/>
              <w:right w:val="single" w:sz="4" w:space="0" w:color="auto"/>
            </w:tcBorders>
          </w:tcPr>
          <w:p w14:paraId="3DD899DE" w14:textId="77777777" w:rsidR="00FD5212" w:rsidRPr="009A7E9D" w:rsidRDefault="00FD5212" w:rsidP="00A80A9A">
            <w:pPr>
              <w:spacing w:line="360" w:lineRule="auto"/>
              <w:jc w:val="both"/>
              <w:rPr>
                <w:bCs/>
                <w:sz w:val="28"/>
                <w:szCs w:val="28"/>
              </w:rPr>
            </w:pPr>
            <w:r w:rsidRPr="009A7E9D">
              <w:rPr>
                <w:bCs/>
                <w:sz w:val="28"/>
                <w:szCs w:val="28"/>
              </w:rPr>
              <w:t>Підгострий</w:t>
            </w:r>
          </w:p>
        </w:tc>
        <w:tc>
          <w:tcPr>
            <w:tcW w:w="2340" w:type="dxa"/>
            <w:tcBorders>
              <w:top w:val="single" w:sz="4" w:space="0" w:color="auto"/>
              <w:left w:val="single" w:sz="4" w:space="0" w:color="auto"/>
              <w:bottom w:val="single" w:sz="4" w:space="0" w:color="auto"/>
              <w:right w:val="single" w:sz="4" w:space="0" w:color="auto"/>
            </w:tcBorders>
          </w:tcPr>
          <w:p w14:paraId="3993AD7E" w14:textId="77777777" w:rsidR="00FD5212" w:rsidRPr="009A7E9D" w:rsidRDefault="00FD5212" w:rsidP="00A80A9A">
            <w:pPr>
              <w:spacing w:line="360" w:lineRule="auto"/>
              <w:jc w:val="both"/>
              <w:rPr>
                <w:bCs/>
                <w:sz w:val="28"/>
                <w:szCs w:val="28"/>
              </w:rPr>
            </w:pPr>
            <w:r w:rsidRPr="009A7E9D">
              <w:rPr>
                <w:bCs/>
                <w:sz w:val="28"/>
                <w:szCs w:val="28"/>
              </w:rPr>
              <w:t>Гострий</w:t>
            </w:r>
          </w:p>
        </w:tc>
      </w:tr>
      <w:tr w:rsidR="00FD5212" w:rsidRPr="009A7E9D" w14:paraId="241CCD31" w14:textId="77777777" w:rsidTr="00A80A9A">
        <w:tc>
          <w:tcPr>
            <w:tcW w:w="2340" w:type="dxa"/>
            <w:tcBorders>
              <w:top w:val="single" w:sz="4" w:space="0" w:color="auto"/>
              <w:left w:val="single" w:sz="4" w:space="0" w:color="auto"/>
              <w:bottom w:val="single" w:sz="4" w:space="0" w:color="auto"/>
              <w:right w:val="single" w:sz="4" w:space="0" w:color="auto"/>
            </w:tcBorders>
          </w:tcPr>
          <w:p w14:paraId="7B91ABC3" w14:textId="77777777" w:rsidR="00FD5212" w:rsidRPr="009A7E9D" w:rsidRDefault="00FD5212" w:rsidP="00A80A9A">
            <w:pPr>
              <w:tabs>
                <w:tab w:val="left" w:pos="2232"/>
              </w:tabs>
              <w:spacing w:line="360" w:lineRule="auto"/>
              <w:jc w:val="both"/>
              <w:rPr>
                <w:bCs/>
                <w:noProof/>
                <w:sz w:val="28"/>
                <w:szCs w:val="28"/>
              </w:rPr>
            </w:pPr>
            <w:r w:rsidRPr="009A7E9D">
              <w:rPr>
                <w:bCs/>
                <w:noProof/>
                <w:sz w:val="28"/>
                <w:szCs w:val="28"/>
              </w:rPr>
              <w:t>Біль</w:t>
            </w:r>
          </w:p>
        </w:tc>
        <w:tc>
          <w:tcPr>
            <w:tcW w:w="2340" w:type="dxa"/>
            <w:tcBorders>
              <w:top w:val="single" w:sz="4" w:space="0" w:color="auto"/>
              <w:left w:val="single" w:sz="4" w:space="0" w:color="auto"/>
              <w:bottom w:val="single" w:sz="4" w:space="0" w:color="auto"/>
              <w:right w:val="single" w:sz="4" w:space="0" w:color="auto"/>
            </w:tcBorders>
          </w:tcPr>
          <w:p w14:paraId="1E7754E6" w14:textId="77777777" w:rsidR="00FD5212" w:rsidRPr="009A7E9D" w:rsidRDefault="00FD5212" w:rsidP="00A80A9A">
            <w:pPr>
              <w:spacing w:line="360" w:lineRule="auto"/>
              <w:jc w:val="both"/>
              <w:rPr>
                <w:bCs/>
                <w:sz w:val="28"/>
                <w:szCs w:val="28"/>
              </w:rPr>
            </w:pPr>
            <w:r w:rsidRPr="009A7E9D">
              <w:rPr>
                <w:bCs/>
                <w:sz w:val="28"/>
                <w:szCs w:val="28"/>
              </w:rPr>
              <w:t>Дуже інтенсивний</w:t>
            </w:r>
          </w:p>
        </w:tc>
        <w:tc>
          <w:tcPr>
            <w:tcW w:w="2340" w:type="dxa"/>
            <w:tcBorders>
              <w:top w:val="single" w:sz="4" w:space="0" w:color="auto"/>
              <w:left w:val="single" w:sz="4" w:space="0" w:color="auto"/>
              <w:bottom w:val="single" w:sz="4" w:space="0" w:color="auto"/>
              <w:right w:val="single" w:sz="4" w:space="0" w:color="auto"/>
            </w:tcBorders>
          </w:tcPr>
          <w:p w14:paraId="6300B52C" w14:textId="77777777" w:rsidR="00FD5212" w:rsidRPr="009A7E9D" w:rsidRDefault="00FD5212" w:rsidP="00A80A9A">
            <w:pPr>
              <w:spacing w:line="360" w:lineRule="auto"/>
              <w:jc w:val="both"/>
              <w:rPr>
                <w:bCs/>
                <w:sz w:val="28"/>
                <w:szCs w:val="28"/>
              </w:rPr>
            </w:pPr>
            <w:r w:rsidRPr="009A7E9D">
              <w:rPr>
                <w:bCs/>
                <w:sz w:val="28"/>
                <w:szCs w:val="28"/>
              </w:rPr>
              <w:t>Помірний</w:t>
            </w:r>
          </w:p>
        </w:tc>
        <w:tc>
          <w:tcPr>
            <w:tcW w:w="2340" w:type="dxa"/>
            <w:tcBorders>
              <w:top w:val="single" w:sz="4" w:space="0" w:color="auto"/>
              <w:left w:val="single" w:sz="4" w:space="0" w:color="auto"/>
              <w:bottom w:val="single" w:sz="4" w:space="0" w:color="auto"/>
              <w:right w:val="single" w:sz="4" w:space="0" w:color="auto"/>
            </w:tcBorders>
          </w:tcPr>
          <w:p w14:paraId="2D334CFA" w14:textId="77777777" w:rsidR="00FD5212" w:rsidRPr="009A7E9D" w:rsidRDefault="00FD5212" w:rsidP="00A80A9A">
            <w:pPr>
              <w:spacing w:line="360" w:lineRule="auto"/>
              <w:jc w:val="both"/>
              <w:rPr>
                <w:bCs/>
                <w:sz w:val="28"/>
                <w:szCs w:val="28"/>
              </w:rPr>
            </w:pPr>
            <w:r w:rsidRPr="009A7E9D">
              <w:rPr>
                <w:bCs/>
                <w:sz w:val="28"/>
                <w:szCs w:val="28"/>
              </w:rPr>
              <w:t>Інтенсивний</w:t>
            </w:r>
          </w:p>
        </w:tc>
      </w:tr>
      <w:tr w:rsidR="00FD5212" w:rsidRPr="009A7E9D" w14:paraId="7450AE84" w14:textId="77777777" w:rsidTr="00A80A9A">
        <w:tc>
          <w:tcPr>
            <w:tcW w:w="2340" w:type="dxa"/>
            <w:tcBorders>
              <w:top w:val="single" w:sz="4" w:space="0" w:color="auto"/>
              <w:left w:val="single" w:sz="4" w:space="0" w:color="auto"/>
              <w:bottom w:val="single" w:sz="4" w:space="0" w:color="auto"/>
              <w:right w:val="single" w:sz="4" w:space="0" w:color="auto"/>
            </w:tcBorders>
          </w:tcPr>
          <w:p w14:paraId="7FF89761" w14:textId="77777777" w:rsidR="00FD5212" w:rsidRPr="009A7E9D" w:rsidRDefault="00FD5212" w:rsidP="00A80A9A">
            <w:pPr>
              <w:tabs>
                <w:tab w:val="left" w:pos="2232"/>
              </w:tabs>
              <w:spacing w:line="360" w:lineRule="auto"/>
              <w:jc w:val="both"/>
              <w:rPr>
                <w:bCs/>
                <w:noProof/>
                <w:sz w:val="28"/>
                <w:szCs w:val="28"/>
              </w:rPr>
            </w:pPr>
            <w:r w:rsidRPr="009A7E9D">
              <w:rPr>
                <w:bCs/>
                <w:noProof/>
                <w:sz w:val="28"/>
                <w:szCs w:val="28"/>
              </w:rPr>
              <w:t xml:space="preserve">Ішемія </w:t>
            </w:r>
          </w:p>
        </w:tc>
        <w:tc>
          <w:tcPr>
            <w:tcW w:w="2340" w:type="dxa"/>
            <w:tcBorders>
              <w:top w:val="single" w:sz="4" w:space="0" w:color="auto"/>
              <w:left w:val="single" w:sz="4" w:space="0" w:color="auto"/>
              <w:bottom w:val="single" w:sz="4" w:space="0" w:color="auto"/>
              <w:right w:val="single" w:sz="4" w:space="0" w:color="auto"/>
            </w:tcBorders>
          </w:tcPr>
          <w:p w14:paraId="7ED4687C" w14:textId="77777777" w:rsidR="00FD5212" w:rsidRPr="009A7E9D" w:rsidRDefault="00FD5212" w:rsidP="00A80A9A">
            <w:pPr>
              <w:spacing w:line="360" w:lineRule="auto"/>
              <w:jc w:val="both"/>
              <w:rPr>
                <w:bCs/>
                <w:sz w:val="28"/>
                <w:szCs w:val="28"/>
              </w:rPr>
            </w:pPr>
            <w:r w:rsidRPr="009A7E9D">
              <w:rPr>
                <w:bCs/>
                <w:sz w:val="28"/>
                <w:szCs w:val="28"/>
              </w:rPr>
              <w:t>Різко виражена</w:t>
            </w:r>
          </w:p>
        </w:tc>
        <w:tc>
          <w:tcPr>
            <w:tcW w:w="2340" w:type="dxa"/>
            <w:tcBorders>
              <w:top w:val="single" w:sz="4" w:space="0" w:color="auto"/>
              <w:left w:val="single" w:sz="4" w:space="0" w:color="auto"/>
              <w:bottom w:val="single" w:sz="4" w:space="0" w:color="auto"/>
              <w:right w:val="single" w:sz="4" w:space="0" w:color="auto"/>
            </w:tcBorders>
          </w:tcPr>
          <w:p w14:paraId="35B94DD1" w14:textId="77777777" w:rsidR="00FD5212" w:rsidRPr="009A7E9D" w:rsidRDefault="00FD5212" w:rsidP="00A80A9A">
            <w:pPr>
              <w:spacing w:line="360" w:lineRule="auto"/>
              <w:jc w:val="both"/>
              <w:rPr>
                <w:bCs/>
                <w:sz w:val="28"/>
                <w:szCs w:val="28"/>
              </w:rPr>
            </w:pPr>
            <w:r w:rsidRPr="009A7E9D">
              <w:rPr>
                <w:bCs/>
                <w:sz w:val="28"/>
                <w:szCs w:val="28"/>
              </w:rPr>
              <w:t>Помірно виражена</w:t>
            </w:r>
          </w:p>
        </w:tc>
        <w:tc>
          <w:tcPr>
            <w:tcW w:w="2340" w:type="dxa"/>
            <w:tcBorders>
              <w:top w:val="single" w:sz="4" w:space="0" w:color="auto"/>
              <w:left w:val="single" w:sz="4" w:space="0" w:color="auto"/>
              <w:bottom w:val="single" w:sz="4" w:space="0" w:color="auto"/>
              <w:right w:val="single" w:sz="4" w:space="0" w:color="auto"/>
            </w:tcBorders>
          </w:tcPr>
          <w:p w14:paraId="20EB0CA4" w14:textId="77777777" w:rsidR="00FD5212" w:rsidRPr="009A7E9D" w:rsidRDefault="00FD5212" w:rsidP="00A80A9A">
            <w:pPr>
              <w:spacing w:line="360" w:lineRule="auto"/>
              <w:jc w:val="both"/>
              <w:rPr>
                <w:bCs/>
                <w:sz w:val="28"/>
                <w:szCs w:val="28"/>
              </w:rPr>
            </w:pPr>
            <w:r w:rsidRPr="009A7E9D">
              <w:rPr>
                <w:bCs/>
                <w:sz w:val="28"/>
                <w:szCs w:val="28"/>
              </w:rPr>
              <w:t>Різко виражена</w:t>
            </w:r>
          </w:p>
        </w:tc>
      </w:tr>
      <w:tr w:rsidR="00FD5212" w:rsidRPr="009A7E9D" w14:paraId="007C039E" w14:textId="77777777" w:rsidTr="00A80A9A">
        <w:tc>
          <w:tcPr>
            <w:tcW w:w="2340" w:type="dxa"/>
            <w:tcBorders>
              <w:top w:val="single" w:sz="4" w:space="0" w:color="auto"/>
              <w:left w:val="single" w:sz="4" w:space="0" w:color="auto"/>
              <w:bottom w:val="single" w:sz="4" w:space="0" w:color="auto"/>
              <w:right w:val="single" w:sz="4" w:space="0" w:color="auto"/>
            </w:tcBorders>
          </w:tcPr>
          <w:p w14:paraId="5643EDF8" w14:textId="77777777" w:rsidR="00FD5212" w:rsidRPr="009A7E9D" w:rsidRDefault="00FD5212" w:rsidP="00A80A9A">
            <w:pPr>
              <w:tabs>
                <w:tab w:val="left" w:pos="2232"/>
              </w:tabs>
              <w:spacing w:line="360" w:lineRule="auto"/>
              <w:jc w:val="both"/>
              <w:rPr>
                <w:bCs/>
                <w:noProof/>
                <w:sz w:val="28"/>
                <w:szCs w:val="28"/>
              </w:rPr>
            </w:pPr>
            <w:r w:rsidRPr="009A7E9D">
              <w:rPr>
                <w:bCs/>
                <w:noProof/>
                <w:sz w:val="28"/>
                <w:szCs w:val="28"/>
              </w:rPr>
              <w:t>Шкірна чутливість</w:t>
            </w:r>
          </w:p>
        </w:tc>
        <w:tc>
          <w:tcPr>
            <w:tcW w:w="2340" w:type="dxa"/>
            <w:tcBorders>
              <w:top w:val="single" w:sz="4" w:space="0" w:color="auto"/>
              <w:left w:val="single" w:sz="4" w:space="0" w:color="auto"/>
              <w:bottom w:val="single" w:sz="4" w:space="0" w:color="auto"/>
              <w:right w:val="single" w:sz="4" w:space="0" w:color="auto"/>
            </w:tcBorders>
          </w:tcPr>
          <w:p w14:paraId="070D3237" w14:textId="77777777" w:rsidR="00FD5212" w:rsidRPr="009A7E9D" w:rsidRDefault="00FD5212" w:rsidP="00A80A9A">
            <w:pPr>
              <w:spacing w:line="360" w:lineRule="auto"/>
              <w:jc w:val="both"/>
              <w:rPr>
                <w:bCs/>
                <w:sz w:val="28"/>
                <w:szCs w:val="28"/>
              </w:rPr>
            </w:pPr>
            <w:r w:rsidRPr="009A7E9D">
              <w:rPr>
                <w:bCs/>
                <w:sz w:val="28"/>
                <w:szCs w:val="28"/>
              </w:rPr>
              <w:t>Анестезія</w:t>
            </w:r>
          </w:p>
        </w:tc>
        <w:tc>
          <w:tcPr>
            <w:tcW w:w="2340" w:type="dxa"/>
            <w:tcBorders>
              <w:top w:val="single" w:sz="4" w:space="0" w:color="auto"/>
              <w:left w:val="single" w:sz="4" w:space="0" w:color="auto"/>
              <w:bottom w:val="single" w:sz="4" w:space="0" w:color="auto"/>
              <w:right w:val="single" w:sz="4" w:space="0" w:color="auto"/>
            </w:tcBorders>
          </w:tcPr>
          <w:p w14:paraId="204C29C5" w14:textId="77777777" w:rsidR="00FD5212" w:rsidRPr="009A7E9D" w:rsidRDefault="00FD5212" w:rsidP="00A80A9A">
            <w:pPr>
              <w:spacing w:line="360" w:lineRule="auto"/>
              <w:jc w:val="both"/>
              <w:rPr>
                <w:bCs/>
                <w:sz w:val="28"/>
                <w:szCs w:val="28"/>
              </w:rPr>
            </w:pPr>
            <w:r w:rsidRPr="009A7E9D">
              <w:rPr>
                <w:bCs/>
                <w:sz w:val="28"/>
                <w:szCs w:val="28"/>
              </w:rPr>
              <w:t xml:space="preserve">Знижена, але </w:t>
            </w:r>
          </w:p>
          <w:p w14:paraId="24EB307A" w14:textId="77777777" w:rsidR="00FD5212" w:rsidRPr="009A7E9D" w:rsidRDefault="00FD5212" w:rsidP="00A80A9A">
            <w:pPr>
              <w:spacing w:line="360" w:lineRule="auto"/>
              <w:jc w:val="both"/>
              <w:rPr>
                <w:bCs/>
                <w:sz w:val="28"/>
                <w:szCs w:val="28"/>
              </w:rPr>
            </w:pPr>
            <w:r w:rsidRPr="009A7E9D">
              <w:rPr>
                <w:bCs/>
                <w:sz w:val="28"/>
                <w:szCs w:val="28"/>
              </w:rPr>
              <w:t>збережена</w:t>
            </w:r>
          </w:p>
        </w:tc>
        <w:tc>
          <w:tcPr>
            <w:tcW w:w="2340" w:type="dxa"/>
            <w:tcBorders>
              <w:top w:val="single" w:sz="4" w:space="0" w:color="auto"/>
              <w:left w:val="single" w:sz="4" w:space="0" w:color="auto"/>
              <w:bottom w:val="single" w:sz="4" w:space="0" w:color="auto"/>
              <w:right w:val="single" w:sz="4" w:space="0" w:color="auto"/>
            </w:tcBorders>
          </w:tcPr>
          <w:p w14:paraId="6DAF7DDA" w14:textId="77777777" w:rsidR="00FD5212" w:rsidRPr="009A7E9D" w:rsidRDefault="00FD5212" w:rsidP="00A80A9A">
            <w:pPr>
              <w:spacing w:line="360" w:lineRule="auto"/>
              <w:jc w:val="both"/>
              <w:rPr>
                <w:bCs/>
                <w:sz w:val="28"/>
                <w:szCs w:val="28"/>
              </w:rPr>
            </w:pPr>
            <w:r w:rsidRPr="009A7E9D">
              <w:rPr>
                <w:bCs/>
                <w:sz w:val="28"/>
                <w:szCs w:val="28"/>
              </w:rPr>
              <w:t>Знижена, але збережена</w:t>
            </w:r>
          </w:p>
        </w:tc>
      </w:tr>
      <w:tr w:rsidR="00FD5212" w:rsidRPr="009A7E9D" w14:paraId="7EE88A03" w14:textId="77777777" w:rsidTr="00A80A9A">
        <w:tc>
          <w:tcPr>
            <w:tcW w:w="2340" w:type="dxa"/>
            <w:tcBorders>
              <w:top w:val="single" w:sz="4" w:space="0" w:color="auto"/>
              <w:left w:val="single" w:sz="4" w:space="0" w:color="auto"/>
              <w:bottom w:val="single" w:sz="4" w:space="0" w:color="auto"/>
              <w:right w:val="single" w:sz="4" w:space="0" w:color="auto"/>
            </w:tcBorders>
          </w:tcPr>
          <w:p w14:paraId="30A37BC6" w14:textId="77777777" w:rsidR="00FD5212" w:rsidRPr="009A7E9D" w:rsidRDefault="00FD5212" w:rsidP="00A80A9A">
            <w:pPr>
              <w:tabs>
                <w:tab w:val="left" w:pos="2232"/>
              </w:tabs>
              <w:spacing w:line="360" w:lineRule="auto"/>
              <w:jc w:val="both"/>
              <w:rPr>
                <w:bCs/>
                <w:noProof/>
                <w:sz w:val="28"/>
                <w:szCs w:val="28"/>
              </w:rPr>
            </w:pPr>
            <w:r w:rsidRPr="009A7E9D">
              <w:rPr>
                <w:bCs/>
                <w:noProof/>
                <w:sz w:val="28"/>
                <w:szCs w:val="28"/>
              </w:rPr>
              <w:t>Моторні функції</w:t>
            </w:r>
          </w:p>
        </w:tc>
        <w:tc>
          <w:tcPr>
            <w:tcW w:w="2340" w:type="dxa"/>
            <w:tcBorders>
              <w:top w:val="single" w:sz="4" w:space="0" w:color="auto"/>
              <w:left w:val="single" w:sz="4" w:space="0" w:color="auto"/>
              <w:bottom w:val="single" w:sz="4" w:space="0" w:color="auto"/>
              <w:right w:val="single" w:sz="4" w:space="0" w:color="auto"/>
            </w:tcBorders>
          </w:tcPr>
          <w:p w14:paraId="0AD01754" w14:textId="77777777" w:rsidR="00FD5212" w:rsidRPr="009A7E9D" w:rsidRDefault="00FD5212" w:rsidP="00A80A9A">
            <w:pPr>
              <w:spacing w:line="360" w:lineRule="auto"/>
              <w:jc w:val="both"/>
              <w:rPr>
                <w:bCs/>
                <w:sz w:val="28"/>
                <w:szCs w:val="28"/>
              </w:rPr>
            </w:pPr>
            <w:r w:rsidRPr="009A7E9D">
              <w:rPr>
                <w:bCs/>
                <w:sz w:val="28"/>
                <w:szCs w:val="28"/>
              </w:rPr>
              <w:t>Ішемічний параліч</w:t>
            </w:r>
          </w:p>
        </w:tc>
        <w:tc>
          <w:tcPr>
            <w:tcW w:w="2340" w:type="dxa"/>
            <w:tcBorders>
              <w:top w:val="single" w:sz="4" w:space="0" w:color="auto"/>
              <w:left w:val="single" w:sz="4" w:space="0" w:color="auto"/>
              <w:bottom w:val="single" w:sz="4" w:space="0" w:color="auto"/>
              <w:right w:val="single" w:sz="4" w:space="0" w:color="auto"/>
            </w:tcBorders>
          </w:tcPr>
          <w:p w14:paraId="6C1B9990" w14:textId="77777777" w:rsidR="00FD5212" w:rsidRPr="009A7E9D" w:rsidRDefault="00FD5212" w:rsidP="00A80A9A">
            <w:pPr>
              <w:spacing w:line="360" w:lineRule="auto"/>
              <w:jc w:val="both"/>
              <w:rPr>
                <w:bCs/>
                <w:sz w:val="28"/>
                <w:szCs w:val="28"/>
              </w:rPr>
            </w:pPr>
            <w:r w:rsidRPr="009A7E9D">
              <w:rPr>
                <w:bCs/>
                <w:sz w:val="28"/>
                <w:szCs w:val="28"/>
              </w:rPr>
              <w:t>Зниження м’язової сили</w:t>
            </w:r>
          </w:p>
        </w:tc>
        <w:tc>
          <w:tcPr>
            <w:tcW w:w="2340" w:type="dxa"/>
            <w:tcBorders>
              <w:top w:val="single" w:sz="4" w:space="0" w:color="auto"/>
              <w:left w:val="single" w:sz="4" w:space="0" w:color="auto"/>
              <w:bottom w:val="single" w:sz="4" w:space="0" w:color="auto"/>
              <w:right w:val="single" w:sz="4" w:space="0" w:color="auto"/>
            </w:tcBorders>
          </w:tcPr>
          <w:p w14:paraId="79DF19AA" w14:textId="77777777" w:rsidR="00FD5212" w:rsidRPr="009A7E9D" w:rsidRDefault="00FD5212" w:rsidP="00A80A9A">
            <w:pPr>
              <w:spacing w:line="360" w:lineRule="auto"/>
              <w:jc w:val="both"/>
              <w:rPr>
                <w:bCs/>
                <w:sz w:val="28"/>
                <w:szCs w:val="28"/>
              </w:rPr>
            </w:pPr>
            <w:r w:rsidRPr="009A7E9D">
              <w:rPr>
                <w:bCs/>
                <w:sz w:val="28"/>
                <w:szCs w:val="28"/>
              </w:rPr>
              <w:t>Зниження м’язової сили</w:t>
            </w:r>
          </w:p>
        </w:tc>
      </w:tr>
      <w:tr w:rsidR="00FD5212" w:rsidRPr="009A7E9D" w14:paraId="2468DE92" w14:textId="77777777" w:rsidTr="00A80A9A">
        <w:tc>
          <w:tcPr>
            <w:tcW w:w="2340" w:type="dxa"/>
            <w:tcBorders>
              <w:top w:val="single" w:sz="4" w:space="0" w:color="auto"/>
              <w:left w:val="single" w:sz="4" w:space="0" w:color="auto"/>
              <w:bottom w:val="single" w:sz="4" w:space="0" w:color="auto"/>
              <w:right w:val="single" w:sz="4" w:space="0" w:color="auto"/>
            </w:tcBorders>
          </w:tcPr>
          <w:p w14:paraId="3A038DA6" w14:textId="77777777" w:rsidR="00FD5212" w:rsidRPr="009A7E9D" w:rsidRDefault="00FD5212" w:rsidP="00A80A9A">
            <w:pPr>
              <w:tabs>
                <w:tab w:val="left" w:pos="2232"/>
              </w:tabs>
              <w:spacing w:line="360" w:lineRule="auto"/>
              <w:jc w:val="both"/>
              <w:rPr>
                <w:bCs/>
                <w:noProof/>
                <w:sz w:val="28"/>
                <w:szCs w:val="28"/>
              </w:rPr>
            </w:pPr>
            <w:r w:rsidRPr="009A7E9D">
              <w:rPr>
                <w:bCs/>
                <w:noProof/>
                <w:sz w:val="28"/>
                <w:szCs w:val="28"/>
              </w:rPr>
              <w:t>Шкірна температура</w:t>
            </w:r>
          </w:p>
        </w:tc>
        <w:tc>
          <w:tcPr>
            <w:tcW w:w="2340" w:type="dxa"/>
            <w:tcBorders>
              <w:top w:val="single" w:sz="4" w:space="0" w:color="auto"/>
              <w:left w:val="single" w:sz="4" w:space="0" w:color="auto"/>
              <w:bottom w:val="single" w:sz="4" w:space="0" w:color="auto"/>
              <w:right w:val="single" w:sz="4" w:space="0" w:color="auto"/>
            </w:tcBorders>
          </w:tcPr>
          <w:p w14:paraId="355DFD2F" w14:textId="77777777" w:rsidR="00FD5212" w:rsidRPr="009A7E9D" w:rsidRDefault="00FD5212" w:rsidP="00A80A9A">
            <w:pPr>
              <w:spacing w:line="360" w:lineRule="auto"/>
              <w:jc w:val="both"/>
              <w:rPr>
                <w:bCs/>
                <w:sz w:val="28"/>
                <w:szCs w:val="28"/>
              </w:rPr>
            </w:pPr>
            <w:r w:rsidRPr="009A7E9D">
              <w:rPr>
                <w:bCs/>
                <w:sz w:val="28"/>
                <w:szCs w:val="28"/>
              </w:rPr>
              <w:t>Різко знижена</w:t>
            </w:r>
          </w:p>
        </w:tc>
        <w:tc>
          <w:tcPr>
            <w:tcW w:w="2340" w:type="dxa"/>
            <w:tcBorders>
              <w:top w:val="single" w:sz="4" w:space="0" w:color="auto"/>
              <w:left w:val="single" w:sz="4" w:space="0" w:color="auto"/>
              <w:bottom w:val="single" w:sz="4" w:space="0" w:color="auto"/>
              <w:right w:val="single" w:sz="4" w:space="0" w:color="auto"/>
            </w:tcBorders>
          </w:tcPr>
          <w:p w14:paraId="71C6D2C8" w14:textId="77777777" w:rsidR="00FD5212" w:rsidRPr="009A7E9D" w:rsidRDefault="00FD5212" w:rsidP="00A80A9A">
            <w:pPr>
              <w:spacing w:line="360" w:lineRule="auto"/>
              <w:jc w:val="both"/>
              <w:rPr>
                <w:bCs/>
                <w:sz w:val="28"/>
                <w:szCs w:val="28"/>
              </w:rPr>
            </w:pPr>
            <w:r w:rsidRPr="009A7E9D">
              <w:rPr>
                <w:bCs/>
                <w:sz w:val="28"/>
                <w:szCs w:val="28"/>
              </w:rPr>
              <w:t>Помірно знижена</w:t>
            </w:r>
          </w:p>
        </w:tc>
        <w:tc>
          <w:tcPr>
            <w:tcW w:w="2340" w:type="dxa"/>
            <w:tcBorders>
              <w:top w:val="single" w:sz="4" w:space="0" w:color="auto"/>
              <w:left w:val="single" w:sz="4" w:space="0" w:color="auto"/>
              <w:bottom w:val="single" w:sz="4" w:space="0" w:color="auto"/>
              <w:right w:val="single" w:sz="4" w:space="0" w:color="auto"/>
            </w:tcBorders>
          </w:tcPr>
          <w:p w14:paraId="73913345" w14:textId="77777777" w:rsidR="00FD5212" w:rsidRPr="009A7E9D" w:rsidRDefault="00FD5212" w:rsidP="00A80A9A">
            <w:pPr>
              <w:spacing w:line="360" w:lineRule="auto"/>
              <w:jc w:val="both"/>
              <w:rPr>
                <w:bCs/>
                <w:sz w:val="28"/>
                <w:szCs w:val="28"/>
              </w:rPr>
            </w:pPr>
            <w:r w:rsidRPr="009A7E9D">
              <w:rPr>
                <w:bCs/>
                <w:sz w:val="28"/>
                <w:szCs w:val="28"/>
              </w:rPr>
              <w:t>Помірно знижена</w:t>
            </w:r>
          </w:p>
        </w:tc>
      </w:tr>
      <w:tr w:rsidR="00FD5212" w:rsidRPr="009A7E9D" w14:paraId="55CC49E1" w14:textId="77777777" w:rsidTr="00A80A9A">
        <w:tc>
          <w:tcPr>
            <w:tcW w:w="2340" w:type="dxa"/>
            <w:tcBorders>
              <w:top w:val="single" w:sz="4" w:space="0" w:color="auto"/>
              <w:left w:val="single" w:sz="4" w:space="0" w:color="auto"/>
              <w:bottom w:val="single" w:sz="4" w:space="0" w:color="auto"/>
              <w:right w:val="single" w:sz="4" w:space="0" w:color="auto"/>
            </w:tcBorders>
          </w:tcPr>
          <w:p w14:paraId="662F4E4B" w14:textId="77777777" w:rsidR="00FD5212" w:rsidRPr="009A7E9D" w:rsidRDefault="00FD5212" w:rsidP="00A80A9A">
            <w:pPr>
              <w:tabs>
                <w:tab w:val="left" w:pos="2232"/>
              </w:tabs>
              <w:spacing w:line="360" w:lineRule="auto"/>
              <w:jc w:val="both"/>
              <w:rPr>
                <w:bCs/>
                <w:noProof/>
                <w:sz w:val="28"/>
                <w:szCs w:val="28"/>
              </w:rPr>
            </w:pPr>
            <w:r w:rsidRPr="009A7E9D">
              <w:rPr>
                <w:bCs/>
                <w:noProof/>
                <w:sz w:val="28"/>
                <w:szCs w:val="28"/>
              </w:rPr>
              <w:t>Колір шкіри</w:t>
            </w:r>
          </w:p>
        </w:tc>
        <w:tc>
          <w:tcPr>
            <w:tcW w:w="2340" w:type="dxa"/>
            <w:tcBorders>
              <w:top w:val="single" w:sz="4" w:space="0" w:color="auto"/>
              <w:left w:val="single" w:sz="4" w:space="0" w:color="auto"/>
              <w:bottom w:val="single" w:sz="4" w:space="0" w:color="auto"/>
              <w:right w:val="single" w:sz="4" w:space="0" w:color="auto"/>
            </w:tcBorders>
          </w:tcPr>
          <w:p w14:paraId="3FDB897C" w14:textId="77777777" w:rsidR="00FD5212" w:rsidRPr="009A7E9D" w:rsidRDefault="00FD5212" w:rsidP="00A80A9A">
            <w:pPr>
              <w:spacing w:line="360" w:lineRule="auto"/>
              <w:jc w:val="both"/>
              <w:rPr>
                <w:bCs/>
                <w:sz w:val="28"/>
                <w:szCs w:val="28"/>
              </w:rPr>
            </w:pPr>
            <w:r w:rsidRPr="009A7E9D">
              <w:rPr>
                <w:bCs/>
                <w:sz w:val="28"/>
                <w:szCs w:val="28"/>
              </w:rPr>
              <w:t>Бліда, майже біла або мармурова</w:t>
            </w:r>
          </w:p>
        </w:tc>
        <w:tc>
          <w:tcPr>
            <w:tcW w:w="2340" w:type="dxa"/>
            <w:tcBorders>
              <w:top w:val="single" w:sz="4" w:space="0" w:color="auto"/>
              <w:left w:val="single" w:sz="4" w:space="0" w:color="auto"/>
              <w:bottom w:val="single" w:sz="4" w:space="0" w:color="auto"/>
              <w:right w:val="single" w:sz="4" w:space="0" w:color="auto"/>
            </w:tcBorders>
          </w:tcPr>
          <w:p w14:paraId="643625A6" w14:textId="77777777" w:rsidR="00FD5212" w:rsidRPr="009A7E9D" w:rsidRDefault="00FD5212" w:rsidP="00A80A9A">
            <w:pPr>
              <w:spacing w:line="360" w:lineRule="auto"/>
              <w:jc w:val="both"/>
              <w:rPr>
                <w:bCs/>
                <w:sz w:val="28"/>
                <w:szCs w:val="28"/>
              </w:rPr>
            </w:pPr>
            <w:r w:rsidRPr="009A7E9D">
              <w:rPr>
                <w:bCs/>
                <w:sz w:val="28"/>
                <w:szCs w:val="28"/>
              </w:rPr>
              <w:t>Бліда</w:t>
            </w:r>
          </w:p>
        </w:tc>
        <w:tc>
          <w:tcPr>
            <w:tcW w:w="2340" w:type="dxa"/>
            <w:tcBorders>
              <w:top w:val="single" w:sz="4" w:space="0" w:color="auto"/>
              <w:left w:val="single" w:sz="4" w:space="0" w:color="auto"/>
              <w:bottom w:val="single" w:sz="4" w:space="0" w:color="auto"/>
              <w:right w:val="single" w:sz="4" w:space="0" w:color="auto"/>
            </w:tcBorders>
          </w:tcPr>
          <w:p w14:paraId="0C4F35B6" w14:textId="77777777" w:rsidR="00FD5212" w:rsidRPr="009A7E9D" w:rsidRDefault="00FD5212" w:rsidP="00A80A9A">
            <w:pPr>
              <w:spacing w:line="360" w:lineRule="auto"/>
              <w:jc w:val="both"/>
              <w:rPr>
                <w:bCs/>
                <w:sz w:val="28"/>
                <w:szCs w:val="28"/>
              </w:rPr>
            </w:pPr>
            <w:r w:rsidRPr="009A7E9D">
              <w:rPr>
                <w:bCs/>
                <w:sz w:val="28"/>
                <w:szCs w:val="28"/>
              </w:rPr>
              <w:t>Бліда, але при „синій флегмазії” ціанотична</w:t>
            </w:r>
          </w:p>
        </w:tc>
      </w:tr>
      <w:tr w:rsidR="00FD5212" w:rsidRPr="009A7E9D" w14:paraId="634324A3" w14:textId="77777777" w:rsidTr="00A80A9A">
        <w:tc>
          <w:tcPr>
            <w:tcW w:w="2340" w:type="dxa"/>
            <w:tcBorders>
              <w:top w:val="single" w:sz="4" w:space="0" w:color="auto"/>
              <w:left w:val="single" w:sz="4" w:space="0" w:color="auto"/>
              <w:bottom w:val="single" w:sz="4" w:space="0" w:color="auto"/>
              <w:right w:val="single" w:sz="4" w:space="0" w:color="auto"/>
            </w:tcBorders>
          </w:tcPr>
          <w:p w14:paraId="193B1083" w14:textId="77777777" w:rsidR="00FD5212" w:rsidRPr="009A7E9D" w:rsidRDefault="00FD5212" w:rsidP="00A80A9A">
            <w:pPr>
              <w:tabs>
                <w:tab w:val="left" w:pos="2232"/>
              </w:tabs>
              <w:spacing w:line="360" w:lineRule="auto"/>
              <w:jc w:val="both"/>
              <w:rPr>
                <w:bCs/>
                <w:noProof/>
                <w:sz w:val="28"/>
                <w:szCs w:val="28"/>
              </w:rPr>
            </w:pPr>
            <w:r w:rsidRPr="009A7E9D">
              <w:rPr>
                <w:bCs/>
                <w:noProof/>
                <w:sz w:val="28"/>
                <w:szCs w:val="28"/>
              </w:rPr>
              <w:t>Набряк кінцівки</w:t>
            </w:r>
          </w:p>
        </w:tc>
        <w:tc>
          <w:tcPr>
            <w:tcW w:w="2340" w:type="dxa"/>
            <w:tcBorders>
              <w:top w:val="single" w:sz="4" w:space="0" w:color="auto"/>
              <w:left w:val="single" w:sz="4" w:space="0" w:color="auto"/>
              <w:bottom w:val="single" w:sz="4" w:space="0" w:color="auto"/>
              <w:right w:val="single" w:sz="4" w:space="0" w:color="auto"/>
            </w:tcBorders>
          </w:tcPr>
          <w:p w14:paraId="09F527EB" w14:textId="77777777" w:rsidR="00FD5212" w:rsidRPr="009A7E9D" w:rsidRDefault="00FD5212" w:rsidP="00A80A9A">
            <w:pPr>
              <w:spacing w:line="360" w:lineRule="auto"/>
              <w:jc w:val="both"/>
              <w:rPr>
                <w:bCs/>
                <w:sz w:val="28"/>
                <w:szCs w:val="28"/>
              </w:rPr>
            </w:pPr>
            <w:r w:rsidRPr="009A7E9D">
              <w:rPr>
                <w:bCs/>
                <w:sz w:val="28"/>
                <w:szCs w:val="28"/>
              </w:rPr>
              <w:t xml:space="preserve">Рідко, після першої доби при розвитку некробіозу і </w:t>
            </w:r>
            <w:r w:rsidRPr="009A7E9D">
              <w:rPr>
                <w:bCs/>
                <w:sz w:val="28"/>
                <w:szCs w:val="28"/>
              </w:rPr>
              <w:lastRenderedPageBreak/>
              <w:t>тільки на гомілці</w:t>
            </w:r>
          </w:p>
        </w:tc>
        <w:tc>
          <w:tcPr>
            <w:tcW w:w="2340" w:type="dxa"/>
            <w:tcBorders>
              <w:top w:val="single" w:sz="4" w:space="0" w:color="auto"/>
              <w:left w:val="single" w:sz="4" w:space="0" w:color="auto"/>
              <w:bottom w:val="single" w:sz="4" w:space="0" w:color="auto"/>
              <w:right w:val="single" w:sz="4" w:space="0" w:color="auto"/>
            </w:tcBorders>
          </w:tcPr>
          <w:p w14:paraId="1D0909F0" w14:textId="77777777" w:rsidR="00FD5212" w:rsidRPr="009A7E9D" w:rsidRDefault="00FD5212" w:rsidP="00A80A9A">
            <w:pPr>
              <w:spacing w:line="360" w:lineRule="auto"/>
              <w:jc w:val="both"/>
              <w:rPr>
                <w:bCs/>
                <w:sz w:val="28"/>
                <w:szCs w:val="28"/>
              </w:rPr>
            </w:pPr>
            <w:r w:rsidRPr="009A7E9D">
              <w:rPr>
                <w:bCs/>
                <w:sz w:val="28"/>
                <w:szCs w:val="28"/>
              </w:rPr>
              <w:lastRenderedPageBreak/>
              <w:t>Немає</w:t>
            </w:r>
          </w:p>
        </w:tc>
        <w:tc>
          <w:tcPr>
            <w:tcW w:w="2340" w:type="dxa"/>
            <w:tcBorders>
              <w:top w:val="single" w:sz="4" w:space="0" w:color="auto"/>
              <w:left w:val="single" w:sz="4" w:space="0" w:color="auto"/>
              <w:bottom w:val="single" w:sz="4" w:space="0" w:color="auto"/>
              <w:right w:val="single" w:sz="4" w:space="0" w:color="auto"/>
            </w:tcBorders>
          </w:tcPr>
          <w:p w14:paraId="7ECEEC10" w14:textId="77777777" w:rsidR="00FD5212" w:rsidRPr="009A7E9D" w:rsidRDefault="00FD5212" w:rsidP="00A80A9A">
            <w:pPr>
              <w:spacing w:line="360" w:lineRule="auto"/>
              <w:jc w:val="both"/>
              <w:rPr>
                <w:bCs/>
                <w:sz w:val="28"/>
                <w:szCs w:val="28"/>
              </w:rPr>
            </w:pPr>
            <w:r w:rsidRPr="009A7E9D">
              <w:rPr>
                <w:bCs/>
                <w:sz w:val="28"/>
                <w:szCs w:val="28"/>
              </w:rPr>
              <w:t>Виникає рано при тромбозі клубових вен, захоплює стегно</w:t>
            </w:r>
          </w:p>
        </w:tc>
      </w:tr>
      <w:tr w:rsidR="00FD5212" w:rsidRPr="009A7E9D" w14:paraId="2572372C" w14:textId="77777777" w:rsidTr="00A80A9A">
        <w:tc>
          <w:tcPr>
            <w:tcW w:w="2340" w:type="dxa"/>
            <w:tcBorders>
              <w:top w:val="single" w:sz="4" w:space="0" w:color="auto"/>
              <w:left w:val="single" w:sz="4" w:space="0" w:color="auto"/>
              <w:bottom w:val="single" w:sz="4" w:space="0" w:color="auto"/>
              <w:right w:val="single" w:sz="4" w:space="0" w:color="auto"/>
            </w:tcBorders>
          </w:tcPr>
          <w:p w14:paraId="21E160C0" w14:textId="77777777" w:rsidR="00FD5212" w:rsidRPr="009A7E9D" w:rsidRDefault="00FD5212" w:rsidP="00A80A9A">
            <w:pPr>
              <w:tabs>
                <w:tab w:val="left" w:pos="2232"/>
              </w:tabs>
              <w:spacing w:line="360" w:lineRule="auto"/>
              <w:jc w:val="both"/>
              <w:rPr>
                <w:bCs/>
                <w:noProof/>
                <w:sz w:val="28"/>
                <w:szCs w:val="28"/>
              </w:rPr>
            </w:pPr>
            <w:r w:rsidRPr="009A7E9D">
              <w:rPr>
                <w:bCs/>
                <w:noProof/>
                <w:sz w:val="28"/>
                <w:szCs w:val="28"/>
              </w:rPr>
              <w:t>Ангіографія</w:t>
            </w:r>
          </w:p>
        </w:tc>
        <w:tc>
          <w:tcPr>
            <w:tcW w:w="2340" w:type="dxa"/>
            <w:tcBorders>
              <w:top w:val="single" w:sz="4" w:space="0" w:color="auto"/>
              <w:left w:val="single" w:sz="4" w:space="0" w:color="auto"/>
              <w:bottom w:val="single" w:sz="4" w:space="0" w:color="auto"/>
              <w:right w:val="single" w:sz="4" w:space="0" w:color="auto"/>
            </w:tcBorders>
          </w:tcPr>
          <w:p w14:paraId="5E496FED" w14:textId="77777777" w:rsidR="00FD5212" w:rsidRPr="009A7E9D" w:rsidRDefault="00FD5212" w:rsidP="00A80A9A">
            <w:pPr>
              <w:spacing w:line="360" w:lineRule="auto"/>
              <w:jc w:val="both"/>
              <w:rPr>
                <w:bCs/>
                <w:sz w:val="28"/>
                <w:szCs w:val="28"/>
              </w:rPr>
            </w:pPr>
            <w:r w:rsidRPr="009A7E9D">
              <w:rPr>
                <w:bCs/>
                <w:sz w:val="28"/>
                <w:szCs w:val="28"/>
              </w:rPr>
              <w:t>Контрастується магістральна судина з чітким рівнем „обриву” в вигляді перевернутої чашечки. Колатералі відсутні</w:t>
            </w:r>
          </w:p>
        </w:tc>
        <w:tc>
          <w:tcPr>
            <w:tcW w:w="2340" w:type="dxa"/>
            <w:tcBorders>
              <w:top w:val="single" w:sz="4" w:space="0" w:color="auto"/>
              <w:left w:val="single" w:sz="4" w:space="0" w:color="auto"/>
              <w:bottom w:val="single" w:sz="4" w:space="0" w:color="auto"/>
              <w:right w:val="single" w:sz="4" w:space="0" w:color="auto"/>
            </w:tcBorders>
          </w:tcPr>
          <w:p w14:paraId="4257D08E" w14:textId="77777777" w:rsidR="00FD5212" w:rsidRPr="009A7E9D" w:rsidRDefault="00FD5212" w:rsidP="00A80A9A">
            <w:pPr>
              <w:spacing w:line="360" w:lineRule="auto"/>
              <w:jc w:val="both"/>
              <w:rPr>
                <w:bCs/>
                <w:sz w:val="28"/>
                <w:szCs w:val="28"/>
              </w:rPr>
            </w:pPr>
            <w:r w:rsidRPr="009A7E9D">
              <w:rPr>
                <w:bCs/>
                <w:sz w:val="28"/>
                <w:szCs w:val="28"/>
              </w:rPr>
              <w:t>Магістральна судина з нерівними „з’їденими” контурами. Лінія обриву неправильної форми, велика кількість звивистих колатералей</w:t>
            </w:r>
          </w:p>
        </w:tc>
        <w:tc>
          <w:tcPr>
            <w:tcW w:w="2340" w:type="dxa"/>
            <w:tcBorders>
              <w:top w:val="single" w:sz="4" w:space="0" w:color="auto"/>
              <w:left w:val="single" w:sz="4" w:space="0" w:color="auto"/>
              <w:bottom w:val="single" w:sz="4" w:space="0" w:color="auto"/>
              <w:right w:val="single" w:sz="4" w:space="0" w:color="auto"/>
            </w:tcBorders>
          </w:tcPr>
          <w:p w14:paraId="3DE8C249" w14:textId="77777777" w:rsidR="00FD5212" w:rsidRPr="009A7E9D" w:rsidRDefault="00FD5212" w:rsidP="00A80A9A">
            <w:pPr>
              <w:spacing w:line="360" w:lineRule="auto"/>
              <w:jc w:val="both"/>
              <w:rPr>
                <w:bCs/>
                <w:sz w:val="28"/>
                <w:szCs w:val="28"/>
              </w:rPr>
            </w:pPr>
            <w:r w:rsidRPr="009A7E9D">
              <w:rPr>
                <w:bCs/>
                <w:sz w:val="28"/>
                <w:szCs w:val="28"/>
              </w:rPr>
              <w:t>Контрастується магістральна судина із плавним зникненням контрасту. Колатералі відсутні або контрастуються на усьому протязі. Магістральна судина без перерви контрасту, але із різко звуженим діаметром</w:t>
            </w:r>
          </w:p>
        </w:tc>
      </w:tr>
    </w:tbl>
    <w:p w14:paraId="29BB65DB"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p>
    <w:p w14:paraId="153F585B"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b/>
          <w:bCs/>
          <w:color w:val="000000" w:themeColor="text1"/>
          <w:sz w:val="28"/>
          <w:szCs w:val="28"/>
          <w:lang w:val="ru-RU"/>
        </w:rPr>
      </w:pPr>
      <w:r w:rsidRPr="009A7E9D">
        <w:rPr>
          <w:b/>
          <w:bCs/>
          <w:color w:val="000000" w:themeColor="text1"/>
          <w:sz w:val="28"/>
          <w:szCs w:val="28"/>
          <w:lang w:val="ru-RU"/>
        </w:rPr>
        <w:t>Діагностика:</w:t>
      </w:r>
    </w:p>
    <w:p w14:paraId="3A2D4DB6"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Визначення наявності шістьох Р</w:t>
      </w:r>
    </w:p>
    <w:p w14:paraId="770B10DC"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 xml:space="preserve">Пальпація для перевірки пульсації на артеріях стопи: </w:t>
      </w:r>
      <w:r w:rsidRPr="009A7E9D">
        <w:rPr>
          <w:sz w:val="28"/>
          <w:szCs w:val="28"/>
        </w:rPr>
        <w:t>Пульсацію слід перевірити на тильній артерії стопи та задній великогомілковій артерії. Також треба мати на увазі, що набряк кінцівки може ускладнювати пальпацію.</w:t>
      </w:r>
    </w:p>
    <w:p w14:paraId="7E92CEA4"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r w:rsidRPr="009A7E9D">
        <w:rPr>
          <w:sz w:val="28"/>
          <w:szCs w:val="28"/>
        </w:rPr>
        <w:fldChar w:fldCharType="begin"/>
      </w:r>
      <w:r w:rsidRPr="009A7E9D">
        <w:rPr>
          <w:sz w:val="28"/>
          <w:szCs w:val="28"/>
        </w:rPr>
        <w:instrText xml:space="preserve"> INCLUDEPICTURE "https://lh3.googleusercontent.com/proxy/Fh1ory3JxyFPbir-GPS_fpR9umdBdAvFIubU9RiCosdA9HuHwB7P7llSt_pN1-kafGH-okWQ7dXSS9zskJL90G_NJg" \* MERGEFORMATINET </w:instrText>
      </w:r>
      <w:r w:rsidRPr="009A7E9D">
        <w:rPr>
          <w:sz w:val="28"/>
          <w:szCs w:val="28"/>
        </w:rPr>
        <w:fldChar w:fldCharType="separate"/>
      </w:r>
      <w:r w:rsidRPr="009A7E9D">
        <w:rPr>
          <w:noProof/>
          <w:sz w:val="28"/>
          <w:szCs w:val="28"/>
        </w:rPr>
        <w:drawing>
          <wp:inline distT="0" distB="0" distL="0" distR="0" wp14:anchorId="14B414A3" wp14:editId="5B887DB7">
            <wp:extent cx="1898015" cy="1041722"/>
            <wp:effectExtent l="0" t="0" r="0" b="0"/>
            <wp:docPr id="1242248247" name="Picture 4" descr="CCC: пальпация периферических артер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C: пальпация периферических артерий"/>
                    <pic:cNvPicPr>
                      <a:picLocks noChangeAspect="1" noChangeArrowheads="1"/>
                    </pic:cNvPicPr>
                  </pic:nvPicPr>
                  <pic:blipFill rotWithShape="1">
                    <a:blip r:embed="rId11">
                      <a:extLst>
                        <a:ext uri="{28A0092B-C50C-407E-A947-70E740481C1C}">
                          <a14:useLocalDpi xmlns:a14="http://schemas.microsoft.com/office/drawing/2010/main" val="0"/>
                        </a:ext>
                      </a:extLst>
                    </a:blip>
                    <a:srcRect b="66912"/>
                    <a:stretch/>
                  </pic:blipFill>
                  <pic:spPr bwMode="auto">
                    <a:xfrm>
                      <a:off x="0" y="0"/>
                      <a:ext cx="1898015" cy="1041722"/>
                    </a:xfrm>
                    <a:prstGeom prst="rect">
                      <a:avLst/>
                    </a:prstGeom>
                    <a:noFill/>
                    <a:ln>
                      <a:noFill/>
                    </a:ln>
                    <a:extLst>
                      <a:ext uri="{53640926-AAD7-44D8-BBD7-CCE9431645EC}">
                        <a14:shadowObscured xmlns:a14="http://schemas.microsoft.com/office/drawing/2010/main"/>
                      </a:ext>
                    </a:extLst>
                  </pic:spPr>
                </pic:pic>
              </a:graphicData>
            </a:graphic>
          </wp:inline>
        </w:drawing>
      </w:r>
      <w:r w:rsidRPr="009A7E9D">
        <w:rPr>
          <w:sz w:val="28"/>
          <w:szCs w:val="28"/>
        </w:rPr>
        <w:fldChar w:fldCharType="end"/>
      </w:r>
      <w:r w:rsidRPr="009A7E9D">
        <w:rPr>
          <w:sz w:val="28"/>
          <w:szCs w:val="28"/>
        </w:rPr>
        <w:t>Схематичне зображення локалізації артерій для їх пальпації</w:t>
      </w:r>
    </w:p>
    <w:p w14:paraId="610E5A32"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Аускультація черевної аорти, клубових і стегнових судин, судин шиї</w:t>
      </w:r>
    </w:p>
    <w:p w14:paraId="7EA70A4D"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Вимірювання артеріального тиску на обох верхніх кінцівок</w:t>
      </w:r>
    </w:p>
    <w:p w14:paraId="69431984"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Доплерівське вимірювання периферичного тиску</w:t>
      </w:r>
    </w:p>
    <w:p w14:paraId="4E36CC5F"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lastRenderedPageBreak/>
        <w:t xml:space="preserve">Ультразвукове доплерографічне дослідження з Ввимірюванням кісточково-плечового індексу (КПІ): </w:t>
      </w:r>
    </w:p>
    <w:p w14:paraId="274B362D" w14:textId="77777777" w:rsidR="00FD5212" w:rsidRPr="009A7E9D" w:rsidRDefault="00FD5212" w:rsidP="00FD5212">
      <w:pPr>
        <w:pStyle w:val="tekst-03-tekst-bulet-1"/>
        <w:numPr>
          <w:ilvl w:val="0"/>
          <w:numId w:val="19"/>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 xml:space="preserve">КПІ </w:t>
      </w:r>
      <w:r w:rsidRPr="009A7E9D">
        <w:rPr>
          <w:color w:val="000000" w:themeColor="text1"/>
          <w:sz w:val="28"/>
          <w:szCs w:val="28"/>
          <w:lang w:val="ru-RU"/>
        </w:rPr>
        <w:t>&gt;</w:t>
      </w:r>
      <w:r w:rsidRPr="009A7E9D">
        <w:rPr>
          <w:color w:val="000000" w:themeColor="text1"/>
          <w:sz w:val="28"/>
          <w:szCs w:val="28"/>
        </w:rPr>
        <w:t>0,9 – норма</w:t>
      </w:r>
    </w:p>
    <w:p w14:paraId="0B6A11C6" w14:textId="77777777" w:rsidR="00FD5212" w:rsidRPr="009A7E9D" w:rsidRDefault="00FD5212" w:rsidP="00FD5212">
      <w:pPr>
        <w:pStyle w:val="tekst-03-tekst-bulet-1"/>
        <w:numPr>
          <w:ilvl w:val="0"/>
          <w:numId w:val="19"/>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КПІ 0,9-0,7 – незначна ішемія</w:t>
      </w:r>
    </w:p>
    <w:p w14:paraId="7F389FF5" w14:textId="77777777" w:rsidR="00FD5212" w:rsidRPr="009A7E9D" w:rsidRDefault="00FD5212" w:rsidP="00FD5212">
      <w:pPr>
        <w:pStyle w:val="tekst-03-tekst-bulet-1"/>
        <w:numPr>
          <w:ilvl w:val="0"/>
          <w:numId w:val="19"/>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КПІ 0,7-0,4 – ішемія середньої тяжкості</w:t>
      </w:r>
    </w:p>
    <w:p w14:paraId="3A5D81B3" w14:textId="77777777" w:rsidR="00FD5212" w:rsidRPr="009A7E9D" w:rsidRDefault="00FD5212" w:rsidP="00FD5212">
      <w:pPr>
        <w:pStyle w:val="tekst-03-tekst-bulet-1"/>
        <w:numPr>
          <w:ilvl w:val="0"/>
          <w:numId w:val="19"/>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 xml:space="preserve">КПІ </w:t>
      </w:r>
      <w:r w:rsidRPr="009A7E9D">
        <w:rPr>
          <w:color w:val="000000" w:themeColor="text1"/>
          <w:sz w:val="28"/>
          <w:szCs w:val="28"/>
          <w:lang w:val="en-US"/>
        </w:rPr>
        <w:t>&lt;</w:t>
      </w:r>
      <w:r w:rsidRPr="009A7E9D">
        <w:rPr>
          <w:color w:val="000000" w:themeColor="text1"/>
          <w:sz w:val="28"/>
          <w:szCs w:val="28"/>
        </w:rPr>
        <w:t>0,4 – важка ішемія</w:t>
      </w:r>
    </w:p>
    <w:p w14:paraId="30458812" w14:textId="77777777" w:rsidR="00FD5212" w:rsidRPr="009A7E9D" w:rsidRDefault="00FD5212" w:rsidP="00FD5212">
      <w:pPr>
        <w:pStyle w:val="tekst-03-tekst-bulet-1"/>
        <w:numPr>
          <w:ilvl w:val="0"/>
          <w:numId w:val="19"/>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КПІ &gt;1,3 свідчить про неможливість компресії артерії внаслідок медіасклерозу, який найчастіше виникає у пацієнтів з діабетом.</w:t>
      </w:r>
    </w:p>
    <w:p w14:paraId="7681DE6C"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r w:rsidRPr="009A7E9D">
        <w:rPr>
          <w:color w:val="000000" w:themeColor="text1"/>
          <w:sz w:val="28"/>
          <w:szCs w:val="28"/>
        </w:rPr>
        <w:t>При КПІ &lt;0,7 пульс як правило не пальпується.</w:t>
      </w:r>
    </w:p>
    <w:p w14:paraId="6F3EC4CD"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КТ-ангіографія</w:t>
      </w:r>
    </w:p>
    <w:p w14:paraId="5610D825"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 xml:space="preserve">Артеріографія: </w:t>
      </w:r>
      <w:r w:rsidRPr="009A7E9D">
        <w:rPr>
          <w:color w:val="000000" w:themeColor="text1"/>
          <w:sz w:val="28"/>
          <w:szCs w:val="28"/>
          <w:shd w:val="clear" w:color="auto" w:fill="FFFFFF"/>
        </w:rPr>
        <w:t>характерне ангіографічне зображення часто дозволяє відрізнити тромбоз від артеріальної емболії та оцінити потенційний колатеральний кровообіг.</w:t>
      </w:r>
    </w:p>
    <w:p w14:paraId="5F40DE07"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r w:rsidRPr="009A7E9D">
        <w:rPr>
          <w:color w:val="000000" w:themeColor="text1"/>
          <w:sz w:val="28"/>
          <w:szCs w:val="28"/>
        </w:rPr>
        <w:t>На додаток до візуалізації артеріальної анатомії, артеріографія зазвичай може відрізнити тромбоз від емболії:</w:t>
      </w:r>
    </w:p>
    <w:p w14:paraId="5692A389" w14:textId="77777777" w:rsidR="00FD5212" w:rsidRPr="009A7E9D" w:rsidRDefault="00FD5212" w:rsidP="00FD5212">
      <w:pPr>
        <w:pStyle w:val="a4"/>
        <w:numPr>
          <w:ilvl w:val="0"/>
          <w:numId w:val="20"/>
        </w:numPr>
        <w:autoSpaceDE/>
        <w:autoSpaceDN/>
        <w:spacing w:line="360" w:lineRule="auto"/>
        <w:ind w:left="0" w:firstLine="709"/>
        <w:contextualSpacing/>
        <w:rPr>
          <w:sz w:val="28"/>
          <w:szCs w:val="28"/>
        </w:rPr>
      </w:pPr>
      <w:r w:rsidRPr="009A7E9D">
        <w:rPr>
          <w:color w:val="000000" w:themeColor="text1"/>
          <w:sz w:val="28"/>
          <w:szCs w:val="28"/>
        </w:rPr>
        <w:t xml:space="preserve">Тромбоз: </w:t>
      </w:r>
      <w:r w:rsidRPr="009A7E9D">
        <w:rPr>
          <w:sz w:val="28"/>
          <w:szCs w:val="28"/>
        </w:rPr>
        <w:t>Магістральна судина з нерівними „з’їденими” контурами. Лінія обриву неправильної форми, велика кількість звивистих колатералей</w:t>
      </w:r>
    </w:p>
    <w:p w14:paraId="52989550" w14:textId="77777777" w:rsidR="00FD5212" w:rsidRPr="009A7E9D" w:rsidRDefault="00FD5212" w:rsidP="00FD5212">
      <w:pPr>
        <w:pStyle w:val="a4"/>
        <w:numPr>
          <w:ilvl w:val="0"/>
          <w:numId w:val="20"/>
        </w:numPr>
        <w:autoSpaceDE/>
        <w:autoSpaceDN/>
        <w:spacing w:line="360" w:lineRule="auto"/>
        <w:ind w:left="0" w:firstLine="709"/>
        <w:contextualSpacing/>
        <w:rPr>
          <w:sz w:val="28"/>
          <w:szCs w:val="28"/>
        </w:rPr>
      </w:pPr>
      <w:r w:rsidRPr="009A7E9D">
        <w:rPr>
          <w:color w:val="000000" w:themeColor="text1"/>
          <w:sz w:val="28"/>
          <w:szCs w:val="28"/>
        </w:rPr>
        <w:t xml:space="preserve">Емболія: </w:t>
      </w:r>
      <w:r w:rsidRPr="009A7E9D">
        <w:rPr>
          <w:sz w:val="28"/>
          <w:szCs w:val="28"/>
        </w:rPr>
        <w:t>контрастується магістральна судина з чітким рівнем „обриву” в вигляді перевернутої чашечки. Колатералі відсутні</w:t>
      </w:r>
      <w:r w:rsidRPr="009A7E9D">
        <w:rPr>
          <w:color w:val="000000" w:themeColor="text1"/>
          <w:sz w:val="28"/>
          <w:szCs w:val="28"/>
        </w:rPr>
        <w:t>.</w:t>
      </w:r>
    </w:p>
    <w:p w14:paraId="42A4F009"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shd w:val="clear" w:color="auto" w:fill="FFFFFF"/>
        </w:rPr>
        <w:t>ЕКГ</w:t>
      </w:r>
    </w:p>
    <w:p w14:paraId="4C99582B"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shd w:val="clear" w:color="auto" w:fill="FFFFFF"/>
        </w:rPr>
        <w:t>Загальний аналіз крові</w:t>
      </w:r>
    </w:p>
    <w:p w14:paraId="31D84DBA"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shd w:val="clear" w:color="auto" w:fill="FFFFFF"/>
        </w:rPr>
        <w:t xml:space="preserve">Коагулограма </w:t>
      </w:r>
    </w:p>
    <w:p w14:paraId="522AA5D2"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shd w:val="clear" w:color="auto" w:fill="FFFFFF"/>
        </w:rPr>
        <w:t>Ліпідограма</w:t>
      </w:r>
    </w:p>
    <w:p w14:paraId="49284D8B"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shd w:val="clear" w:color="auto" w:fill="FFFFFF"/>
        </w:rPr>
        <w:t>Глюкозометрія</w:t>
      </w:r>
    </w:p>
    <w:p w14:paraId="2A33A8AF"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shd w:val="clear" w:color="auto" w:fill="FFFFFF"/>
        </w:rPr>
        <w:t>Езофагогастродуоденоскопія (при підозрі на виразковухворобу)</w:t>
      </w:r>
    </w:p>
    <w:p w14:paraId="1ADB1D97"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b/>
          <w:bCs/>
          <w:color w:val="000000" w:themeColor="text1"/>
          <w:sz w:val="28"/>
          <w:szCs w:val="28"/>
          <w:shd w:val="clear" w:color="auto" w:fill="FFFFFF"/>
        </w:rPr>
      </w:pPr>
    </w:p>
    <w:p w14:paraId="630ADF6D"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b/>
          <w:bCs/>
          <w:color w:val="000000" w:themeColor="text1"/>
          <w:sz w:val="28"/>
          <w:szCs w:val="28"/>
          <w:shd w:val="clear" w:color="auto" w:fill="FFFFFF"/>
        </w:rPr>
      </w:pPr>
      <w:r w:rsidRPr="009A7E9D">
        <w:rPr>
          <w:b/>
          <w:bCs/>
          <w:color w:val="000000" w:themeColor="text1"/>
          <w:sz w:val="28"/>
          <w:szCs w:val="28"/>
          <w:shd w:val="clear" w:color="auto" w:fill="FFFFFF"/>
        </w:rPr>
        <w:t>Лікування:</w:t>
      </w:r>
    </w:p>
    <w:p w14:paraId="332A53EE"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u w:val="single"/>
          <w:shd w:val="clear" w:color="auto" w:fill="FFFFFF"/>
        </w:rPr>
      </w:pPr>
      <w:r w:rsidRPr="009A7E9D">
        <w:rPr>
          <w:color w:val="000000" w:themeColor="text1"/>
          <w:sz w:val="28"/>
          <w:szCs w:val="28"/>
          <w:u w:val="single"/>
          <w:shd w:val="clear" w:color="auto" w:fill="FFFFFF"/>
        </w:rPr>
        <w:t>Інвазивне лікування:</w:t>
      </w:r>
    </w:p>
    <w:p w14:paraId="79E2AA8C"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Хірургічне втручання: ургентна реваскуляризаційна операція показана при ІІ і ранній ІІІ стадіях, найчастіше — тромбемболектомія (повинна бути виконана впродовж 6–8 год від появи перших симптомів ішемії);</w:t>
      </w:r>
    </w:p>
    <w:p w14:paraId="07B5BBF1"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lastRenderedPageBreak/>
        <w:t>Ендоваскулярні процедури: локальний внутрішньоартеріальний тромболізис через катетер, кінець якого розміщений у тромбі, полягає у постійній інфузії малих доз стрептокінази або альтеплази (метод вибору у хворих на І стадії; може зняти потребу в операції або зменшити обсяг хірургічного втручання; кожне погіршення кровопостачання під час тромболізису сигналізує про необхідність припинення інфузії і проведення хірургічної операції; після відновлення прохідності судини можна виконати черезшкірну ангіопластику або реконструктивну операцію з метою забезпечення тривалої прохідності); черезшкірна аспіраційна тромбектомія; черезшкірна механічна тромбектомія.</w:t>
      </w:r>
    </w:p>
    <w:tbl>
      <w:tblPr>
        <w:tblStyle w:val="a5"/>
        <w:tblW w:w="0" w:type="auto"/>
        <w:tblLook w:val="04A0" w:firstRow="1" w:lastRow="0" w:firstColumn="1" w:lastColumn="0" w:noHBand="0" w:noVBand="1"/>
      </w:tblPr>
      <w:tblGrid>
        <w:gridCol w:w="4508"/>
        <w:gridCol w:w="4508"/>
      </w:tblGrid>
      <w:tr w:rsidR="00FD5212" w:rsidRPr="009A7E9D" w14:paraId="5B25B9DF" w14:textId="77777777" w:rsidTr="00A80A9A">
        <w:tc>
          <w:tcPr>
            <w:tcW w:w="4508" w:type="dxa"/>
          </w:tcPr>
          <w:p w14:paraId="61F7C26C" w14:textId="77777777" w:rsidR="00FD5212" w:rsidRPr="009A7E9D" w:rsidRDefault="00FD5212" w:rsidP="00A80A9A">
            <w:pPr>
              <w:pStyle w:val="tekst-03-tekst-bulet-1"/>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Тромболітики</w:t>
            </w:r>
          </w:p>
        </w:tc>
        <w:tc>
          <w:tcPr>
            <w:tcW w:w="4508" w:type="dxa"/>
          </w:tcPr>
          <w:p w14:paraId="78EA9A13" w14:textId="77777777" w:rsidR="00FD5212" w:rsidRPr="009A7E9D" w:rsidRDefault="00FD5212" w:rsidP="00A80A9A">
            <w:pPr>
              <w:pStyle w:val="tekst-03-tekst-bulet-1"/>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Дози та схема прийому</w:t>
            </w:r>
          </w:p>
        </w:tc>
      </w:tr>
      <w:tr w:rsidR="00FD5212" w:rsidRPr="009A7E9D" w14:paraId="478EA662" w14:textId="77777777" w:rsidTr="00A80A9A">
        <w:tc>
          <w:tcPr>
            <w:tcW w:w="4508" w:type="dxa"/>
          </w:tcPr>
          <w:p w14:paraId="51587A4D" w14:textId="77777777" w:rsidR="00FD5212" w:rsidRPr="009A7E9D" w:rsidRDefault="00FD5212" w:rsidP="00A80A9A">
            <w:pPr>
              <w:pStyle w:val="tekst-03-tekst-bulet-1"/>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Стрептокіназа</w:t>
            </w:r>
          </w:p>
        </w:tc>
        <w:tc>
          <w:tcPr>
            <w:tcW w:w="4508" w:type="dxa"/>
          </w:tcPr>
          <w:p w14:paraId="4A58B117" w14:textId="77777777" w:rsidR="00FD5212" w:rsidRPr="009A7E9D" w:rsidRDefault="00FD5212" w:rsidP="00A80A9A">
            <w:pPr>
              <w:pStyle w:val="tekst-03-tekst-bulet-1"/>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50 000-120 000 МО протягом 4 год, потім 1000-8000 МО/год</w:t>
            </w:r>
          </w:p>
        </w:tc>
      </w:tr>
      <w:tr w:rsidR="00FD5212" w:rsidRPr="009A7E9D" w14:paraId="04526D44" w14:textId="77777777" w:rsidTr="00A80A9A">
        <w:tc>
          <w:tcPr>
            <w:tcW w:w="4508" w:type="dxa"/>
          </w:tcPr>
          <w:p w14:paraId="4691CE13" w14:textId="77777777" w:rsidR="00FD5212" w:rsidRPr="009A7E9D" w:rsidRDefault="00FD5212" w:rsidP="00A80A9A">
            <w:pPr>
              <w:pStyle w:val="tekst-03-tekst-bulet-1"/>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Урокіназа</w:t>
            </w:r>
          </w:p>
        </w:tc>
        <w:tc>
          <w:tcPr>
            <w:tcW w:w="4508" w:type="dxa"/>
          </w:tcPr>
          <w:p w14:paraId="629B8BE3" w14:textId="77777777" w:rsidR="00FD5212" w:rsidRPr="009A7E9D" w:rsidRDefault="00FD5212" w:rsidP="00A80A9A">
            <w:pPr>
              <w:pStyle w:val="tekst-03-tekst-bulet-1"/>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4000 МО/хв болюс 250 000 МО, потім – 4000 МО/год протягом 4 год, потім – 2000 МО/год (макс – 36 год)</w:t>
            </w:r>
          </w:p>
        </w:tc>
      </w:tr>
      <w:tr w:rsidR="00FD5212" w:rsidRPr="009A7E9D" w14:paraId="1276B951" w14:textId="77777777" w:rsidTr="00A80A9A">
        <w:tc>
          <w:tcPr>
            <w:tcW w:w="4508" w:type="dxa"/>
          </w:tcPr>
          <w:p w14:paraId="69368F76" w14:textId="77777777" w:rsidR="00FD5212" w:rsidRPr="009A7E9D" w:rsidRDefault="00FD5212" w:rsidP="00A80A9A">
            <w:pPr>
              <w:pStyle w:val="tekst-03-tekst-bulet-1"/>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Альтеплаза</w:t>
            </w:r>
          </w:p>
        </w:tc>
        <w:tc>
          <w:tcPr>
            <w:tcW w:w="4508" w:type="dxa"/>
          </w:tcPr>
          <w:p w14:paraId="6D2A7FD3" w14:textId="77777777" w:rsidR="00FD5212" w:rsidRPr="009A7E9D" w:rsidRDefault="00FD5212" w:rsidP="00A80A9A">
            <w:pPr>
              <w:pStyle w:val="tekst-03-tekst-bulet-1"/>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Болюс 1-2 мг, потім 0,05 мг/кг/год</w:t>
            </w:r>
          </w:p>
        </w:tc>
      </w:tr>
    </w:tbl>
    <w:p w14:paraId="6FB00F0C"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Абсолютні протипоказання до катетер-спрямованого тромболізису:</w:t>
      </w:r>
    </w:p>
    <w:p w14:paraId="503E2928" w14:textId="77777777" w:rsidR="00FD5212" w:rsidRPr="009A7E9D" w:rsidRDefault="00FD5212" w:rsidP="00FD5212">
      <w:pPr>
        <w:pStyle w:val="tekst-03-tekst-bulet-1"/>
        <w:numPr>
          <w:ilvl w:val="0"/>
          <w:numId w:val="21"/>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Активна кровотеча</w:t>
      </w:r>
    </w:p>
    <w:p w14:paraId="7BBDCFA6" w14:textId="77777777" w:rsidR="00FD5212" w:rsidRPr="009A7E9D" w:rsidRDefault="00FD5212" w:rsidP="00FD5212">
      <w:pPr>
        <w:pStyle w:val="tekst-03-tekst-bulet-1"/>
        <w:numPr>
          <w:ilvl w:val="0"/>
          <w:numId w:val="21"/>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Внутрішньочерепний крововилив</w:t>
      </w:r>
    </w:p>
    <w:p w14:paraId="3BD417A1" w14:textId="77777777" w:rsidR="00FD5212" w:rsidRPr="009A7E9D" w:rsidRDefault="00FD5212" w:rsidP="00FD5212">
      <w:pPr>
        <w:pStyle w:val="tekst-03-tekst-bulet-1"/>
        <w:numPr>
          <w:ilvl w:val="0"/>
          <w:numId w:val="21"/>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Наявність та розвиток компартмент-синдрому</w:t>
      </w:r>
    </w:p>
    <w:p w14:paraId="529B4CEF" w14:textId="77777777" w:rsidR="00FD5212" w:rsidRPr="009A7E9D" w:rsidRDefault="00FD5212" w:rsidP="00FD5212">
      <w:pPr>
        <w:pStyle w:val="tekst-03-tekst-bulet-1"/>
        <w:numPr>
          <w:ilvl w:val="0"/>
          <w:numId w:val="21"/>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Тяжка ішемія нижніх кінцівок, яка потребує негайного оперативного втручання</w:t>
      </w:r>
    </w:p>
    <w:p w14:paraId="2AE357AC" w14:textId="77777777" w:rsidR="00FD5212" w:rsidRPr="009A7E9D" w:rsidRDefault="00FD5212" w:rsidP="00FD5212">
      <w:pPr>
        <w:pStyle w:val="tekst-03-tekst-bulet-1"/>
        <w:numPr>
          <w:ilvl w:val="0"/>
          <w:numId w:val="21"/>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 xml:space="preserve">Для стрептокінази: попереднє введення стрептокінази </w:t>
      </w:r>
    </w:p>
    <w:p w14:paraId="6EA73C12"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Відносні протипоказання:</w:t>
      </w:r>
    </w:p>
    <w:p w14:paraId="20B86F88" w14:textId="77777777" w:rsidR="00FD5212" w:rsidRPr="009A7E9D" w:rsidRDefault="00FD5212" w:rsidP="00FD5212">
      <w:pPr>
        <w:pStyle w:val="tekst-03-tekst-bulet-1"/>
        <w:numPr>
          <w:ilvl w:val="0"/>
          <w:numId w:val="22"/>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Неконтрольована артеріальна гіпертензія &gt;180/100 мм рт. ст.</w:t>
      </w:r>
    </w:p>
    <w:p w14:paraId="5E9B8AF2" w14:textId="77777777" w:rsidR="00FD5212" w:rsidRPr="009A7E9D" w:rsidRDefault="00FD5212" w:rsidP="00FD5212">
      <w:pPr>
        <w:pStyle w:val="tekst-03-tekst-bulet-1"/>
        <w:numPr>
          <w:ilvl w:val="0"/>
          <w:numId w:val="22"/>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Пункція судини, яка не піддається компресії</w:t>
      </w:r>
    </w:p>
    <w:p w14:paraId="102E5E41" w14:textId="77777777" w:rsidR="00FD5212" w:rsidRPr="009A7E9D" w:rsidRDefault="00FD5212" w:rsidP="00FD5212">
      <w:pPr>
        <w:pStyle w:val="tekst-03-tekst-bulet-1"/>
        <w:numPr>
          <w:ilvl w:val="0"/>
          <w:numId w:val="22"/>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Внутрішньочерепна пухлина</w:t>
      </w:r>
    </w:p>
    <w:p w14:paraId="5DE28C26" w14:textId="77777777" w:rsidR="00FD5212" w:rsidRPr="009A7E9D" w:rsidRDefault="00FD5212" w:rsidP="00FD5212">
      <w:pPr>
        <w:pStyle w:val="tekst-03-tekst-bulet-1"/>
        <w:numPr>
          <w:ilvl w:val="0"/>
          <w:numId w:val="22"/>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Ішемічна цереброваскулярна патологія протягом останніх 3 міс</w:t>
      </w:r>
    </w:p>
    <w:p w14:paraId="572771E8" w14:textId="77777777" w:rsidR="00FD5212" w:rsidRPr="009A7E9D" w:rsidRDefault="00FD5212" w:rsidP="00FD5212">
      <w:pPr>
        <w:pStyle w:val="tekst-03-tekst-bulet-1"/>
        <w:numPr>
          <w:ilvl w:val="0"/>
          <w:numId w:val="22"/>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Нейрохірургія чи травма голови протягом останніх 3 міс</w:t>
      </w:r>
    </w:p>
    <w:p w14:paraId="1F49C4E6" w14:textId="77777777" w:rsidR="00FD5212" w:rsidRPr="009A7E9D" w:rsidRDefault="00FD5212" w:rsidP="00FD5212">
      <w:pPr>
        <w:pStyle w:val="tekst-03-tekst-bulet-1"/>
        <w:numPr>
          <w:ilvl w:val="0"/>
          <w:numId w:val="22"/>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Шлунково-кишкові кровотечі впродовж 10 днів</w:t>
      </w:r>
    </w:p>
    <w:p w14:paraId="6C136971" w14:textId="77777777" w:rsidR="00FD5212" w:rsidRPr="009A7E9D" w:rsidRDefault="00FD5212" w:rsidP="00FD5212">
      <w:pPr>
        <w:pStyle w:val="tekst-03-tekst-bulet-1"/>
        <w:numPr>
          <w:ilvl w:val="0"/>
          <w:numId w:val="22"/>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lastRenderedPageBreak/>
        <w:t>Печінкова недостатність, особливо з коагулопатією</w:t>
      </w:r>
    </w:p>
    <w:p w14:paraId="3FC1159A" w14:textId="77777777" w:rsidR="00FD5212" w:rsidRPr="009A7E9D" w:rsidRDefault="00FD5212" w:rsidP="00FD5212">
      <w:pPr>
        <w:pStyle w:val="tekst-03-tekst-bulet-1"/>
        <w:numPr>
          <w:ilvl w:val="0"/>
          <w:numId w:val="22"/>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Вагітність, післяпологовий період</w:t>
      </w:r>
    </w:p>
    <w:p w14:paraId="6D669108" w14:textId="77777777" w:rsidR="00FD5212" w:rsidRPr="009A7E9D" w:rsidRDefault="00FD5212" w:rsidP="00FD5212">
      <w:pPr>
        <w:pStyle w:val="tekst-03-tekst-bulet-1"/>
        <w:numPr>
          <w:ilvl w:val="0"/>
          <w:numId w:val="22"/>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Бактеріальний ендокардит</w:t>
      </w:r>
    </w:p>
    <w:p w14:paraId="12D6C2D1" w14:textId="77777777" w:rsidR="00FD5212" w:rsidRPr="009A7E9D" w:rsidRDefault="00FD5212" w:rsidP="00FD5212">
      <w:pPr>
        <w:pStyle w:val="tekst-03-tekst-bulet-1"/>
        <w:numPr>
          <w:ilvl w:val="0"/>
          <w:numId w:val="22"/>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 xml:space="preserve">В анамнезі тяжка алергія чи гіперчутливість на контрастну речовину </w:t>
      </w:r>
    </w:p>
    <w:p w14:paraId="53FC7669"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Доопераційна підготовка:</w:t>
      </w:r>
    </w:p>
    <w:p w14:paraId="1757739D"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Нефракціоновий гепарин 5000-10000 МО, в подальшому – постійна в/в інфузія;</w:t>
      </w:r>
    </w:p>
    <w:p w14:paraId="10FAFCDE"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Знеболюючі препарати</w:t>
      </w:r>
    </w:p>
    <w:p w14:paraId="07C39849"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 xml:space="preserve">Парентеральне наводнення пацієнта. </w:t>
      </w:r>
    </w:p>
    <w:p w14:paraId="75B5CE81"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 xml:space="preserve">Після операційна тактика: </w:t>
      </w:r>
    </w:p>
    <w:p w14:paraId="5AC02E96" w14:textId="77777777" w:rsidR="00FD5212" w:rsidRPr="009A7E9D" w:rsidRDefault="00FD5212" w:rsidP="00FD5212">
      <w:pPr>
        <w:pStyle w:val="tekst-03-tekst-bulet-1"/>
        <w:numPr>
          <w:ilvl w:val="0"/>
          <w:numId w:val="17"/>
        </w:numPr>
        <w:shd w:val="clear" w:color="auto" w:fill="FFFFFF"/>
        <w:spacing w:before="0" w:beforeAutospacing="0" w:after="0" w:afterAutospacing="0" w:line="360" w:lineRule="auto"/>
        <w:ind w:left="0" w:firstLine="709"/>
        <w:jc w:val="both"/>
        <w:rPr>
          <w:color w:val="000000" w:themeColor="text1"/>
          <w:sz w:val="28"/>
          <w:szCs w:val="28"/>
          <w:shd w:val="clear" w:color="auto" w:fill="FFFFFF"/>
        </w:rPr>
      </w:pPr>
      <w:r w:rsidRPr="009A7E9D">
        <w:rPr>
          <w:color w:val="000000" w:themeColor="text1"/>
          <w:sz w:val="28"/>
          <w:szCs w:val="28"/>
          <w:shd w:val="clear" w:color="auto" w:fill="FFFFFF"/>
        </w:rPr>
        <w:t>Одразу після оперативного втручання або тромболітичного лікування –продовження введення нефракціонового гепарину</w:t>
      </w:r>
    </w:p>
    <w:p w14:paraId="19C816EC" w14:textId="77777777" w:rsidR="00FD5212" w:rsidRPr="009A7E9D" w:rsidRDefault="00FD5212" w:rsidP="00FD5212">
      <w:pPr>
        <w:pStyle w:val="tekst-bulet-1-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у випадку емболії, пов’язаної з фібриляцією передсердь або імплантованим механічним клапаном — пожиттєво пероральний антикоагулянт (хворим з імплантованим механічним клапаном — АВК, а хворим з фібриляцією передсердь — АВК або НОАК);</w:t>
      </w:r>
    </w:p>
    <w:p w14:paraId="2C241AD3" w14:textId="77777777" w:rsidR="00FD5212" w:rsidRPr="009A7E9D" w:rsidRDefault="00FD5212" w:rsidP="00FD5212">
      <w:pPr>
        <w:pStyle w:val="tekst-bulet-1-1-"/>
        <w:numPr>
          <w:ilvl w:val="0"/>
          <w:numId w:val="17"/>
        </w:numPr>
        <w:shd w:val="clear" w:color="auto" w:fill="FFFFFF"/>
        <w:spacing w:before="0" w:beforeAutospacing="0" w:after="0" w:afterAutospacing="0" w:line="360" w:lineRule="auto"/>
        <w:ind w:left="0" w:firstLine="709"/>
        <w:jc w:val="both"/>
        <w:rPr>
          <w:color w:val="000000" w:themeColor="text1"/>
          <w:sz w:val="28"/>
          <w:szCs w:val="28"/>
        </w:rPr>
      </w:pPr>
      <w:r w:rsidRPr="009A7E9D">
        <w:rPr>
          <w:color w:val="000000" w:themeColor="text1"/>
          <w:sz w:val="28"/>
          <w:szCs w:val="28"/>
        </w:rPr>
        <w:t>у випадку артеріального тромбозу — антитромбоцитарний ЛЗ (хворим з тромбофілією, напр. антифосфоліпідним синдромом, і тромботичними ускладненнями в артеріальному руслі  — також додатково антикоагулянт).</w:t>
      </w:r>
    </w:p>
    <w:p w14:paraId="0025E83F"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p>
    <w:p w14:paraId="494B7953"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u w:val="single"/>
          <w:shd w:val="clear" w:color="auto" w:fill="FFFFFF"/>
        </w:rPr>
      </w:pPr>
      <w:r w:rsidRPr="009A7E9D">
        <w:rPr>
          <w:color w:val="000000" w:themeColor="text1"/>
          <w:sz w:val="28"/>
          <w:szCs w:val="28"/>
          <w:u w:val="single"/>
          <w:shd w:val="clear" w:color="auto" w:fill="FFFFFF"/>
        </w:rPr>
        <w:t>Фармакологічне лікування:</w:t>
      </w:r>
    </w:p>
    <w:p w14:paraId="6F7A4715"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Фармакологічне лікування проводиться трьома основними групами препаратів: антикоагулянта терапія, антитромбозна і тромболітична терапія.</w:t>
      </w:r>
    </w:p>
    <w:p w14:paraId="4105E85D"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На що треба звернути увагу?</w:t>
      </w:r>
    </w:p>
    <w:p w14:paraId="1AB01BD1"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Після хірургічного втручання або лікування тромболітиками, продовжувати введення нефракціонованого гепарину. Якщо планується ангіопластика або стентування, додатково призначається антитромбоцитарне лікування.</w:t>
      </w:r>
    </w:p>
    <w:p w14:paraId="7127E735"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При емболії, пов'язаній з фібриляцією передсердь або імплантованим протезованим клапаном, рекомендується пожиттєвий прийом орального антикоагулянту. У хворих з імплантованим протезованим клапаном – використовується найчастіше варфарин, а з фібриляцією передсердь - варфарин або нові оральні антикоагулянти (НОАК).</w:t>
      </w:r>
    </w:p>
    <w:p w14:paraId="22DDC4A2"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lastRenderedPageBreak/>
        <w:t>У випадку артеріального тромбозу - застосовуються антитромбоцитарні засоби. У хворих з тромботичними ускладненнями в артеріальному басейні при тромбофілії, наприклад, з антифосфоліпідним синдромом, може бути також необхідне антикоагулянтні ЛЗ.</w:t>
      </w:r>
    </w:p>
    <w:p w14:paraId="30CD2F61"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У разі емболії кристалами холестерину, розглядається застосування статинів. У гострій фазі, за потреби, можна розглянути використання глюкокортикостероїдів, наприклад, преднізолону в/в у дозі 25 мг 2 рази на день протягом 3 днів.</w:t>
      </w:r>
    </w:p>
    <w:p w14:paraId="4A9F5C60"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 xml:space="preserve">Алгоритм лікування гострої ішемії нижніх кінцівок за рекомендацією </w:t>
      </w:r>
      <w:r w:rsidRPr="009A7E9D">
        <w:rPr>
          <w:color w:val="000000" w:themeColor="text1"/>
          <w:sz w:val="28"/>
          <w:szCs w:val="28"/>
          <w:shd w:val="clear" w:color="auto" w:fill="FFFFFF"/>
          <w:lang w:val="en-US"/>
        </w:rPr>
        <w:t>PubMed central</w:t>
      </w:r>
    </w:p>
    <w:p w14:paraId="5EA7BB4B"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9A7E9D">
        <w:rPr>
          <w:sz w:val="28"/>
          <w:szCs w:val="28"/>
        </w:rPr>
        <w:fldChar w:fldCharType="begin"/>
      </w:r>
      <w:r w:rsidRPr="009A7E9D">
        <w:rPr>
          <w:sz w:val="28"/>
          <w:szCs w:val="28"/>
        </w:rPr>
        <w:instrText xml:space="preserve"> INCLUDEPICTURE "https://www.ncbi.nlm.nih.gov/pmc/articles/PMC6326052/bin/avd-11-4-ra.18-00074-figure02.jpg" \* MERGEFORMATINET </w:instrText>
      </w:r>
      <w:r w:rsidRPr="009A7E9D">
        <w:rPr>
          <w:sz w:val="28"/>
          <w:szCs w:val="28"/>
        </w:rPr>
        <w:fldChar w:fldCharType="separate"/>
      </w:r>
      <w:r w:rsidRPr="009A7E9D">
        <w:rPr>
          <w:noProof/>
          <w:sz w:val="28"/>
          <w:szCs w:val="28"/>
        </w:rPr>
        <w:drawing>
          <wp:inline distT="0" distB="0" distL="0" distR="0" wp14:anchorId="1E4BC0C8" wp14:editId="5B2F7054">
            <wp:extent cx="4236098" cy="3092362"/>
            <wp:effectExtent l="0" t="0" r="0" b="0"/>
            <wp:docPr id="1576486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0192" cy="3117250"/>
                    </a:xfrm>
                    <a:prstGeom prst="rect">
                      <a:avLst/>
                    </a:prstGeom>
                    <a:noFill/>
                    <a:ln>
                      <a:noFill/>
                    </a:ln>
                  </pic:spPr>
                </pic:pic>
              </a:graphicData>
            </a:graphic>
          </wp:inline>
        </w:drawing>
      </w:r>
      <w:r w:rsidRPr="009A7E9D">
        <w:rPr>
          <w:sz w:val="28"/>
          <w:szCs w:val="28"/>
        </w:rPr>
        <w:fldChar w:fldCharType="end"/>
      </w:r>
    </w:p>
    <w:p w14:paraId="63C92614"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p>
    <w:p w14:paraId="36C6B471"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b/>
          <w:bCs/>
          <w:color w:val="000000" w:themeColor="text1"/>
          <w:sz w:val="28"/>
          <w:szCs w:val="28"/>
          <w:shd w:val="clear" w:color="auto" w:fill="FFFFFF"/>
        </w:rPr>
      </w:pPr>
      <w:r w:rsidRPr="009A7E9D">
        <w:rPr>
          <w:b/>
          <w:bCs/>
          <w:color w:val="000000" w:themeColor="text1"/>
          <w:sz w:val="28"/>
          <w:szCs w:val="28"/>
          <w:shd w:val="clear" w:color="auto" w:fill="FFFFFF"/>
        </w:rPr>
        <w:t>Прогноз:</w:t>
      </w:r>
    </w:p>
    <w:p w14:paraId="00053177"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Прогноз гострої ішемії нижньої кінцівки може значно варіюватися в залежності від кількох факторів, таких як тривалість і ступінь ішемії, час до початку лікування, наявність супутніх захворювань і стан загального здоров'я пацієнта.</w:t>
      </w:r>
    </w:p>
    <w:p w14:paraId="6247509C"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 xml:space="preserve">У випадку швидкого і ефективного лікування може бути досягнута повна або часткова реконструкція кровообігу в нижній кінцівці, що дозволить уникнути ампутації та інших серйозних ускладнень. Проте, якщо лікування затримується або не ефективне, можуть виникнути серйозні ускладнення, такі як некроз тканин, інфекції, ампутація або навіть загроза життю. У пацієнтів із уже існуючим колатеральним кровообігом (напр., хронічною ішемією кінцівок та атеросклерозом або з оклюзією лише однієї артерії передпліччя або гомілки) існує набагато більше </w:t>
      </w:r>
      <w:r w:rsidRPr="009A7E9D">
        <w:rPr>
          <w:color w:val="000000" w:themeColor="text1"/>
          <w:sz w:val="28"/>
          <w:szCs w:val="28"/>
          <w:shd w:val="clear" w:color="auto" w:fill="FFFFFF"/>
        </w:rPr>
        <w:lastRenderedPageBreak/>
        <w:t>шансів зберегти кровопостачання для забезпечення життєздатності кінцівки у разі оклюзії артерії.</w:t>
      </w:r>
    </w:p>
    <w:p w14:paraId="64EC5B38"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9A7E9D">
        <w:rPr>
          <w:color w:val="000000" w:themeColor="text1"/>
          <w:sz w:val="28"/>
          <w:szCs w:val="28"/>
          <w:shd w:val="clear" w:color="auto" w:fill="FFFFFF"/>
        </w:rPr>
        <w:t>Вирішальними для виживання кінцівки у пацієнтів із гострою ішемією кінцівки є не тільки ступінь закриття/непрохідності судин, але і її/його місце розташування. У разі судинної обструкції в місці, де зазвичай немає ефективного колатерального кровообігу (підколінна артерія, дистальний сегмент плечової артерії, одночасна непрохідність обох артерій передпліччя або всіх артерій гомілки), шанси на виживання кінцівки без швидкої та ефективної реваскуляризації значно нижчі. </w:t>
      </w:r>
    </w:p>
    <w:p w14:paraId="5A746648"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shd w:val="clear" w:color="auto" w:fill="FFFFFF"/>
        </w:rPr>
      </w:pPr>
    </w:p>
    <w:p w14:paraId="3E84CA6C"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b/>
          <w:bCs/>
          <w:color w:val="000000" w:themeColor="text1"/>
          <w:sz w:val="28"/>
          <w:szCs w:val="28"/>
          <w:shd w:val="clear" w:color="auto" w:fill="FFFFFF"/>
        </w:rPr>
      </w:pPr>
      <w:r w:rsidRPr="009A7E9D">
        <w:rPr>
          <w:b/>
          <w:bCs/>
          <w:color w:val="000000" w:themeColor="text1"/>
          <w:sz w:val="28"/>
          <w:szCs w:val="28"/>
          <w:shd w:val="clear" w:color="auto" w:fill="FFFFFF"/>
        </w:rPr>
        <w:t xml:space="preserve">Клінічний кейс: </w:t>
      </w:r>
    </w:p>
    <w:p w14:paraId="07566B27"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sz w:val="28"/>
          <w:szCs w:val="28"/>
        </w:rPr>
      </w:pPr>
      <w:r w:rsidRPr="009A7E9D">
        <w:rPr>
          <w:sz w:val="28"/>
          <w:szCs w:val="28"/>
        </w:rPr>
        <w:fldChar w:fldCharType="begin"/>
      </w:r>
      <w:r w:rsidRPr="009A7E9D">
        <w:rPr>
          <w:sz w:val="28"/>
          <w:szCs w:val="28"/>
        </w:rPr>
        <w:instrText xml:space="preserve"> INCLUDEPICTURE "https://www.ncbi.nlm.nih.gov/pmc/articles/PMC6326052/bin/avd-11-4-ra.18-00074-figure01.jpg" \* MERGEFORMATINET </w:instrText>
      </w:r>
      <w:r w:rsidRPr="009A7E9D">
        <w:rPr>
          <w:sz w:val="28"/>
          <w:szCs w:val="28"/>
        </w:rPr>
        <w:fldChar w:fldCharType="separate"/>
      </w:r>
      <w:r w:rsidRPr="009A7E9D">
        <w:rPr>
          <w:noProof/>
          <w:sz w:val="28"/>
          <w:szCs w:val="28"/>
        </w:rPr>
        <w:drawing>
          <wp:inline distT="0" distB="0" distL="0" distR="0" wp14:anchorId="45F51EC8" wp14:editId="67AAB772">
            <wp:extent cx="1384662" cy="3663224"/>
            <wp:effectExtent l="0" t="0" r="6350" b="0"/>
            <wp:docPr id="844271294" name="Picture 5" descr="A close-up of a broken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271294" name="Picture 5" descr="A close-up of a broken leg&#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1541" cy="3787246"/>
                    </a:xfrm>
                    <a:prstGeom prst="rect">
                      <a:avLst/>
                    </a:prstGeom>
                    <a:noFill/>
                    <a:ln>
                      <a:noFill/>
                    </a:ln>
                  </pic:spPr>
                </pic:pic>
              </a:graphicData>
            </a:graphic>
          </wp:inline>
        </w:drawing>
      </w:r>
      <w:r w:rsidRPr="009A7E9D">
        <w:rPr>
          <w:sz w:val="28"/>
          <w:szCs w:val="28"/>
        </w:rPr>
        <w:fldChar w:fldCharType="end"/>
      </w:r>
    </w:p>
    <w:p w14:paraId="19596973" w14:textId="77777777" w:rsidR="00FD5212" w:rsidRPr="009A7E9D" w:rsidRDefault="00FD5212" w:rsidP="00FD5212">
      <w:pPr>
        <w:pStyle w:val="tekst-03-tekst-bulet-1"/>
        <w:shd w:val="clear" w:color="auto" w:fill="FFFFFF"/>
        <w:spacing w:before="0" w:beforeAutospacing="0" w:after="0" w:afterAutospacing="0" w:line="360" w:lineRule="auto"/>
        <w:ind w:firstLine="709"/>
        <w:jc w:val="both"/>
        <w:rPr>
          <w:color w:val="000000" w:themeColor="text1"/>
          <w:sz w:val="28"/>
          <w:szCs w:val="28"/>
        </w:rPr>
      </w:pPr>
      <w:r w:rsidRPr="009A7E9D">
        <w:rPr>
          <w:color w:val="000000" w:themeColor="text1"/>
          <w:sz w:val="28"/>
          <w:szCs w:val="28"/>
        </w:rPr>
        <w:t>У чоловіка 73 років виникла гостра ішемія кінцівок, пов’язана з антифосфоліпідним синдромом. Тривимірна реконструкція комп’ютерної томографічної ангіограми показує повну оклюзію всієї стегново-підколінної артерії та артерій нижче коліна справа.</w:t>
      </w:r>
    </w:p>
    <w:p w14:paraId="30FC514A" w14:textId="77777777" w:rsidR="00287A31" w:rsidRPr="009A7E9D" w:rsidRDefault="00287A31">
      <w:pPr>
        <w:pStyle w:val="a3"/>
        <w:ind w:left="0"/>
      </w:pPr>
    </w:p>
    <w:p w14:paraId="5AC73E7A" w14:textId="77777777" w:rsidR="00287A31" w:rsidRDefault="00287A31">
      <w:pPr>
        <w:pStyle w:val="a3"/>
        <w:ind w:left="0"/>
        <w:rPr>
          <w:sz w:val="40"/>
        </w:rPr>
      </w:pPr>
    </w:p>
    <w:p w14:paraId="28B4A9CF" w14:textId="77777777" w:rsidR="00287A31" w:rsidRDefault="00642BC6">
      <w:pPr>
        <w:ind w:left="1044"/>
        <w:rPr>
          <w:b/>
          <w:sz w:val="28"/>
        </w:rPr>
      </w:pPr>
      <w:r>
        <w:rPr>
          <w:b/>
          <w:sz w:val="28"/>
          <w:u w:val="thick"/>
        </w:rPr>
        <w:t>Гостра</w:t>
      </w:r>
      <w:r>
        <w:rPr>
          <w:b/>
          <w:spacing w:val="-2"/>
          <w:sz w:val="28"/>
          <w:u w:val="thick"/>
        </w:rPr>
        <w:t xml:space="preserve"> </w:t>
      </w:r>
      <w:r>
        <w:rPr>
          <w:b/>
          <w:sz w:val="28"/>
          <w:u w:val="thick"/>
        </w:rPr>
        <w:t>мезентеріальна</w:t>
      </w:r>
      <w:r>
        <w:rPr>
          <w:b/>
          <w:spacing w:val="-2"/>
          <w:sz w:val="28"/>
          <w:u w:val="thick"/>
        </w:rPr>
        <w:t xml:space="preserve"> </w:t>
      </w:r>
      <w:r>
        <w:rPr>
          <w:b/>
          <w:sz w:val="28"/>
          <w:u w:val="thick"/>
        </w:rPr>
        <w:t>ішемія</w:t>
      </w:r>
    </w:p>
    <w:p w14:paraId="35E33BB9" w14:textId="77777777" w:rsidR="00287A31" w:rsidRDefault="00287A31">
      <w:pPr>
        <w:pStyle w:val="a3"/>
        <w:ind w:left="0"/>
        <w:rPr>
          <w:b/>
          <w:sz w:val="20"/>
        </w:rPr>
      </w:pPr>
    </w:p>
    <w:p w14:paraId="6976F3A8" w14:textId="77777777" w:rsidR="00287A31" w:rsidRDefault="00642BC6">
      <w:pPr>
        <w:pStyle w:val="a3"/>
        <w:spacing w:before="89" w:line="360" w:lineRule="auto"/>
        <w:ind w:right="226" w:firstLine="707"/>
        <w:jc w:val="both"/>
      </w:pPr>
      <w:r>
        <w:rPr>
          <w:b/>
          <w:i/>
        </w:rPr>
        <w:t>Епідеміологія</w:t>
      </w:r>
      <w:r>
        <w:t>.</w:t>
      </w:r>
      <w:r>
        <w:rPr>
          <w:spacing w:val="1"/>
        </w:rPr>
        <w:t xml:space="preserve"> </w:t>
      </w:r>
      <w:r>
        <w:t>На</w:t>
      </w:r>
      <w:r>
        <w:rPr>
          <w:spacing w:val="1"/>
        </w:rPr>
        <w:t xml:space="preserve"> </w:t>
      </w:r>
      <w:r>
        <w:t>гостру</w:t>
      </w:r>
      <w:r>
        <w:rPr>
          <w:spacing w:val="1"/>
        </w:rPr>
        <w:t xml:space="preserve"> </w:t>
      </w:r>
      <w:r>
        <w:t>мезентеріальну</w:t>
      </w:r>
      <w:r>
        <w:rPr>
          <w:spacing w:val="1"/>
        </w:rPr>
        <w:t xml:space="preserve"> </w:t>
      </w:r>
      <w:r>
        <w:t>ішемію</w:t>
      </w:r>
      <w:r>
        <w:rPr>
          <w:spacing w:val="1"/>
        </w:rPr>
        <w:t xml:space="preserve"> </w:t>
      </w:r>
      <w:r>
        <w:t>(ГМІ)</w:t>
      </w:r>
      <w:r>
        <w:rPr>
          <w:spacing w:val="1"/>
        </w:rPr>
        <w:t xml:space="preserve"> </w:t>
      </w:r>
      <w:r>
        <w:t>припадає</w:t>
      </w:r>
      <w:r>
        <w:rPr>
          <w:spacing w:val="1"/>
        </w:rPr>
        <w:t xml:space="preserve"> </w:t>
      </w:r>
      <w:r>
        <w:t>&lt;1</w:t>
      </w:r>
      <w:r>
        <w:rPr>
          <w:spacing w:val="1"/>
        </w:rPr>
        <w:t xml:space="preserve"> </w:t>
      </w:r>
      <w:r>
        <w:t>випадку на кожні 1.000 госпіталізацій. На ГМІ хворіють переважно пацієнти</w:t>
      </w:r>
      <w:r>
        <w:rPr>
          <w:spacing w:val="1"/>
        </w:rPr>
        <w:t xml:space="preserve"> </w:t>
      </w:r>
      <w:r>
        <w:t>віком 70-89 років, жінки хворіють втричі частіше ніж чоловіки. Госпітальна</w:t>
      </w:r>
      <w:r>
        <w:rPr>
          <w:spacing w:val="1"/>
        </w:rPr>
        <w:t xml:space="preserve"> </w:t>
      </w:r>
      <w:r>
        <w:lastRenderedPageBreak/>
        <w:t>смертність</w:t>
      </w:r>
      <w:r>
        <w:rPr>
          <w:spacing w:val="-2"/>
        </w:rPr>
        <w:t xml:space="preserve"> </w:t>
      </w:r>
      <w:r>
        <w:t>від</w:t>
      </w:r>
      <w:r>
        <w:rPr>
          <w:spacing w:val="-2"/>
        </w:rPr>
        <w:t xml:space="preserve"> </w:t>
      </w:r>
      <w:r>
        <w:t>ГМІ</w:t>
      </w:r>
      <w:r>
        <w:rPr>
          <w:spacing w:val="-3"/>
        </w:rPr>
        <w:t xml:space="preserve"> </w:t>
      </w:r>
      <w:r>
        <w:t>коливається від 17</w:t>
      </w:r>
      <w:r>
        <w:rPr>
          <w:spacing w:val="1"/>
        </w:rPr>
        <w:t xml:space="preserve"> </w:t>
      </w:r>
      <w:r>
        <w:t>до</w:t>
      </w:r>
      <w:r>
        <w:rPr>
          <w:spacing w:val="1"/>
        </w:rPr>
        <w:t xml:space="preserve"> </w:t>
      </w:r>
      <w:r>
        <w:t>62%</w:t>
      </w:r>
      <w:r>
        <w:rPr>
          <w:spacing w:val="-1"/>
        </w:rPr>
        <w:t xml:space="preserve"> </w:t>
      </w:r>
      <w:r>
        <w:t>[15].</w:t>
      </w:r>
    </w:p>
    <w:p w14:paraId="136E70DD" w14:textId="77777777" w:rsidR="00287A31" w:rsidRDefault="00642BC6">
      <w:pPr>
        <w:spacing w:before="159"/>
        <w:ind w:left="1044"/>
        <w:jc w:val="both"/>
        <w:rPr>
          <w:sz w:val="28"/>
        </w:rPr>
      </w:pPr>
      <w:r>
        <w:rPr>
          <w:b/>
          <w:i/>
          <w:sz w:val="28"/>
        </w:rPr>
        <w:t>Етіологія</w:t>
      </w:r>
      <w:r>
        <w:rPr>
          <w:sz w:val="28"/>
        </w:rPr>
        <w:t>.</w:t>
      </w:r>
      <w:r>
        <w:rPr>
          <w:spacing w:val="63"/>
          <w:sz w:val="28"/>
        </w:rPr>
        <w:t xml:space="preserve"> </w:t>
      </w:r>
      <w:r>
        <w:rPr>
          <w:sz w:val="28"/>
        </w:rPr>
        <w:t>Найчастішими</w:t>
      </w:r>
      <w:r>
        <w:rPr>
          <w:spacing w:val="-2"/>
          <w:sz w:val="28"/>
        </w:rPr>
        <w:t xml:space="preserve"> </w:t>
      </w:r>
      <w:r>
        <w:rPr>
          <w:sz w:val="28"/>
        </w:rPr>
        <w:t>причинами</w:t>
      </w:r>
      <w:r>
        <w:rPr>
          <w:spacing w:val="-3"/>
          <w:sz w:val="28"/>
        </w:rPr>
        <w:t xml:space="preserve"> </w:t>
      </w:r>
      <w:r>
        <w:rPr>
          <w:sz w:val="28"/>
        </w:rPr>
        <w:t>ГМІ</w:t>
      </w:r>
      <w:r>
        <w:rPr>
          <w:spacing w:val="-2"/>
          <w:sz w:val="28"/>
        </w:rPr>
        <w:t xml:space="preserve"> </w:t>
      </w:r>
      <w:r>
        <w:rPr>
          <w:sz w:val="28"/>
        </w:rPr>
        <w:t>є:</w:t>
      </w:r>
    </w:p>
    <w:p w14:paraId="0EEC994B" w14:textId="77777777" w:rsidR="00287A31" w:rsidRDefault="00642BC6">
      <w:pPr>
        <w:pStyle w:val="a4"/>
        <w:numPr>
          <w:ilvl w:val="0"/>
          <w:numId w:val="13"/>
        </w:numPr>
        <w:tabs>
          <w:tab w:val="left" w:pos="1057"/>
        </w:tabs>
        <w:spacing w:before="163"/>
        <w:ind w:hanging="361"/>
        <w:jc w:val="left"/>
        <w:rPr>
          <w:sz w:val="28"/>
        </w:rPr>
      </w:pPr>
      <w:r>
        <w:rPr>
          <w:sz w:val="28"/>
        </w:rPr>
        <w:t>тромбемболія</w:t>
      </w:r>
      <w:r>
        <w:rPr>
          <w:spacing w:val="-4"/>
          <w:sz w:val="28"/>
        </w:rPr>
        <w:t xml:space="preserve"> </w:t>
      </w:r>
      <w:r>
        <w:rPr>
          <w:sz w:val="28"/>
        </w:rPr>
        <w:t>(40-50%),</w:t>
      </w:r>
    </w:p>
    <w:p w14:paraId="25C17EE8" w14:textId="77777777" w:rsidR="00287A31" w:rsidRDefault="00642BC6">
      <w:pPr>
        <w:pStyle w:val="a4"/>
        <w:numPr>
          <w:ilvl w:val="0"/>
          <w:numId w:val="13"/>
        </w:numPr>
        <w:tabs>
          <w:tab w:val="left" w:pos="1057"/>
        </w:tabs>
        <w:spacing w:before="161"/>
        <w:ind w:hanging="361"/>
        <w:jc w:val="left"/>
        <w:rPr>
          <w:sz w:val="28"/>
        </w:rPr>
      </w:pPr>
      <w:r>
        <w:rPr>
          <w:sz w:val="28"/>
        </w:rPr>
        <w:t>артеріальний</w:t>
      </w:r>
      <w:r>
        <w:rPr>
          <w:spacing w:val="-4"/>
          <w:sz w:val="28"/>
        </w:rPr>
        <w:t xml:space="preserve"> </w:t>
      </w:r>
      <w:r>
        <w:rPr>
          <w:sz w:val="28"/>
        </w:rPr>
        <w:t>тромбоз</w:t>
      </w:r>
      <w:r>
        <w:rPr>
          <w:spacing w:val="-4"/>
          <w:sz w:val="28"/>
        </w:rPr>
        <w:t xml:space="preserve"> </w:t>
      </w:r>
      <w:r>
        <w:rPr>
          <w:sz w:val="28"/>
        </w:rPr>
        <w:t>(25-30%),</w:t>
      </w:r>
    </w:p>
    <w:p w14:paraId="0B2E47A7" w14:textId="77777777" w:rsidR="00287A31" w:rsidRDefault="00642BC6">
      <w:pPr>
        <w:pStyle w:val="a4"/>
        <w:numPr>
          <w:ilvl w:val="0"/>
          <w:numId w:val="13"/>
        </w:numPr>
        <w:tabs>
          <w:tab w:val="left" w:pos="1057"/>
        </w:tabs>
        <w:spacing w:before="160"/>
        <w:ind w:hanging="361"/>
        <w:jc w:val="left"/>
        <w:rPr>
          <w:sz w:val="28"/>
        </w:rPr>
      </w:pPr>
      <w:r>
        <w:rPr>
          <w:sz w:val="28"/>
        </w:rPr>
        <w:t>неоклюзійна</w:t>
      </w:r>
      <w:r>
        <w:rPr>
          <w:spacing w:val="-3"/>
          <w:sz w:val="28"/>
        </w:rPr>
        <w:t xml:space="preserve"> </w:t>
      </w:r>
      <w:r>
        <w:rPr>
          <w:sz w:val="28"/>
        </w:rPr>
        <w:t>мезентеріальна</w:t>
      </w:r>
      <w:r>
        <w:rPr>
          <w:spacing w:val="-4"/>
          <w:sz w:val="28"/>
        </w:rPr>
        <w:t xml:space="preserve"> </w:t>
      </w:r>
      <w:r>
        <w:rPr>
          <w:sz w:val="28"/>
        </w:rPr>
        <w:t>ішемія</w:t>
      </w:r>
      <w:r>
        <w:rPr>
          <w:spacing w:val="-3"/>
          <w:sz w:val="28"/>
        </w:rPr>
        <w:t xml:space="preserve"> </w:t>
      </w:r>
      <w:r>
        <w:rPr>
          <w:sz w:val="28"/>
        </w:rPr>
        <w:t>(НМІ)</w:t>
      </w:r>
      <w:r>
        <w:rPr>
          <w:spacing w:val="-3"/>
          <w:sz w:val="28"/>
        </w:rPr>
        <w:t xml:space="preserve"> </w:t>
      </w:r>
      <w:r>
        <w:rPr>
          <w:sz w:val="28"/>
        </w:rPr>
        <w:t>(15-20%)</w:t>
      </w:r>
    </w:p>
    <w:p w14:paraId="097F7C15" w14:textId="77777777" w:rsidR="00287A31" w:rsidRDefault="00642BC6">
      <w:pPr>
        <w:pStyle w:val="a4"/>
        <w:numPr>
          <w:ilvl w:val="0"/>
          <w:numId w:val="13"/>
        </w:numPr>
        <w:tabs>
          <w:tab w:val="left" w:pos="1050"/>
        </w:tabs>
        <w:spacing w:before="160"/>
        <w:ind w:left="1049" w:hanging="356"/>
        <w:jc w:val="left"/>
        <w:rPr>
          <w:sz w:val="28"/>
        </w:rPr>
      </w:pPr>
      <w:r>
        <w:rPr>
          <w:sz w:val="28"/>
        </w:rPr>
        <w:t>мезентеріальний</w:t>
      </w:r>
      <w:r>
        <w:rPr>
          <w:spacing w:val="-4"/>
          <w:sz w:val="28"/>
        </w:rPr>
        <w:t xml:space="preserve"> </w:t>
      </w:r>
      <w:r>
        <w:rPr>
          <w:sz w:val="28"/>
        </w:rPr>
        <w:t>венозний</w:t>
      </w:r>
      <w:r>
        <w:rPr>
          <w:spacing w:val="-3"/>
          <w:sz w:val="28"/>
        </w:rPr>
        <w:t xml:space="preserve"> </w:t>
      </w:r>
      <w:r>
        <w:rPr>
          <w:sz w:val="28"/>
        </w:rPr>
        <w:t>тромбоз</w:t>
      </w:r>
      <w:r>
        <w:rPr>
          <w:spacing w:val="-5"/>
          <w:sz w:val="28"/>
        </w:rPr>
        <w:t xml:space="preserve"> </w:t>
      </w:r>
      <w:r>
        <w:rPr>
          <w:sz w:val="28"/>
        </w:rPr>
        <w:t>(5-15%).</w:t>
      </w:r>
    </w:p>
    <w:p w14:paraId="7AC7DDC2" w14:textId="77777777" w:rsidR="00287A31" w:rsidRDefault="00287A31">
      <w:pPr>
        <w:pStyle w:val="a3"/>
        <w:spacing w:before="6"/>
        <w:ind w:left="0"/>
        <w:rPr>
          <w:sz w:val="31"/>
        </w:rPr>
      </w:pPr>
    </w:p>
    <w:p w14:paraId="60935B27" w14:textId="77777777" w:rsidR="00287A31" w:rsidRDefault="00642BC6">
      <w:pPr>
        <w:pStyle w:val="a3"/>
        <w:spacing w:line="360" w:lineRule="auto"/>
        <w:ind w:right="224" w:firstLine="707"/>
        <w:jc w:val="both"/>
      </w:pPr>
      <w:r>
        <w:rPr>
          <w:b/>
          <w:i/>
        </w:rPr>
        <w:t>Клінічні</w:t>
      </w:r>
      <w:r>
        <w:rPr>
          <w:b/>
          <w:i/>
          <w:spacing w:val="1"/>
        </w:rPr>
        <w:t xml:space="preserve"> </w:t>
      </w:r>
      <w:r>
        <w:rPr>
          <w:b/>
          <w:i/>
        </w:rPr>
        <w:t>прояви</w:t>
      </w:r>
      <w:r>
        <w:t>.</w:t>
      </w:r>
      <w:r>
        <w:rPr>
          <w:spacing w:val="1"/>
        </w:rPr>
        <w:t xml:space="preserve"> </w:t>
      </w:r>
      <w:r>
        <w:t>Пацієнти</w:t>
      </w:r>
      <w:r>
        <w:rPr>
          <w:spacing w:val="1"/>
        </w:rPr>
        <w:t xml:space="preserve"> </w:t>
      </w:r>
      <w:r>
        <w:t>з</w:t>
      </w:r>
      <w:r>
        <w:rPr>
          <w:spacing w:val="1"/>
        </w:rPr>
        <w:t xml:space="preserve"> </w:t>
      </w:r>
      <w:r>
        <w:t>ГМІ</w:t>
      </w:r>
      <w:r>
        <w:rPr>
          <w:spacing w:val="1"/>
        </w:rPr>
        <w:t xml:space="preserve"> </w:t>
      </w:r>
      <w:r>
        <w:t>найчастіше</w:t>
      </w:r>
      <w:r>
        <w:rPr>
          <w:spacing w:val="1"/>
        </w:rPr>
        <w:t xml:space="preserve"> </w:t>
      </w:r>
      <w:r>
        <w:t>скаржаться</w:t>
      </w:r>
      <w:r>
        <w:rPr>
          <w:spacing w:val="71"/>
        </w:rPr>
        <w:t xml:space="preserve"> </w:t>
      </w:r>
      <w:r>
        <w:t>на</w:t>
      </w:r>
      <w:r>
        <w:rPr>
          <w:spacing w:val="1"/>
        </w:rPr>
        <w:t xml:space="preserve"> </w:t>
      </w:r>
      <w:r>
        <w:t>абдомінальний</w:t>
      </w:r>
      <w:r>
        <w:rPr>
          <w:spacing w:val="1"/>
        </w:rPr>
        <w:t xml:space="preserve"> </w:t>
      </w:r>
      <w:r>
        <w:t>біль,</w:t>
      </w:r>
      <w:r>
        <w:rPr>
          <w:spacing w:val="1"/>
        </w:rPr>
        <w:t xml:space="preserve"> </w:t>
      </w:r>
      <w:r>
        <w:t>який</w:t>
      </w:r>
      <w:r>
        <w:rPr>
          <w:spacing w:val="1"/>
        </w:rPr>
        <w:t xml:space="preserve"> </w:t>
      </w:r>
      <w:r>
        <w:t>супроводжується</w:t>
      </w:r>
      <w:r>
        <w:rPr>
          <w:spacing w:val="1"/>
        </w:rPr>
        <w:t xml:space="preserve"> </w:t>
      </w:r>
      <w:r>
        <w:t>нудотою,</w:t>
      </w:r>
      <w:r>
        <w:rPr>
          <w:spacing w:val="1"/>
        </w:rPr>
        <w:t xml:space="preserve"> </w:t>
      </w:r>
      <w:r>
        <w:t>блювотою</w:t>
      </w:r>
      <w:r>
        <w:rPr>
          <w:spacing w:val="1"/>
        </w:rPr>
        <w:t xml:space="preserve"> </w:t>
      </w:r>
      <w:r>
        <w:t>та</w:t>
      </w:r>
      <w:r>
        <w:rPr>
          <w:spacing w:val="1"/>
        </w:rPr>
        <w:t xml:space="preserve"> </w:t>
      </w:r>
      <w:r>
        <w:t>діареєю.</w:t>
      </w:r>
      <w:r>
        <w:rPr>
          <w:spacing w:val="1"/>
        </w:rPr>
        <w:t xml:space="preserve"> </w:t>
      </w:r>
      <w:r>
        <w:t>Характерною</w:t>
      </w:r>
      <w:r>
        <w:rPr>
          <w:spacing w:val="1"/>
        </w:rPr>
        <w:t xml:space="preserve"> </w:t>
      </w:r>
      <w:r>
        <w:t>ознакою</w:t>
      </w:r>
      <w:r>
        <w:rPr>
          <w:spacing w:val="1"/>
        </w:rPr>
        <w:t xml:space="preserve"> </w:t>
      </w:r>
      <w:r>
        <w:t>больового</w:t>
      </w:r>
      <w:r>
        <w:rPr>
          <w:spacing w:val="1"/>
        </w:rPr>
        <w:t xml:space="preserve"> </w:t>
      </w:r>
      <w:r>
        <w:t>синдрому</w:t>
      </w:r>
      <w:r>
        <w:rPr>
          <w:spacing w:val="1"/>
        </w:rPr>
        <w:t xml:space="preserve"> </w:t>
      </w:r>
      <w:r>
        <w:t>при</w:t>
      </w:r>
      <w:r>
        <w:rPr>
          <w:spacing w:val="1"/>
        </w:rPr>
        <w:t xml:space="preserve"> </w:t>
      </w:r>
      <w:r>
        <w:t>ГМІ</w:t>
      </w:r>
      <w:r>
        <w:rPr>
          <w:spacing w:val="1"/>
        </w:rPr>
        <w:t xml:space="preserve"> </w:t>
      </w:r>
      <w:r>
        <w:t>є</w:t>
      </w:r>
      <w:r>
        <w:rPr>
          <w:spacing w:val="1"/>
        </w:rPr>
        <w:t xml:space="preserve"> </w:t>
      </w:r>
      <w:r>
        <w:t>невідповідність</w:t>
      </w:r>
      <w:r>
        <w:rPr>
          <w:spacing w:val="1"/>
        </w:rPr>
        <w:t xml:space="preserve"> </w:t>
      </w:r>
      <w:r>
        <w:t>його</w:t>
      </w:r>
      <w:r>
        <w:rPr>
          <w:spacing w:val="-67"/>
        </w:rPr>
        <w:t xml:space="preserve"> </w:t>
      </w:r>
      <w:r>
        <w:t>інтенсивності</w:t>
      </w:r>
      <w:r>
        <w:rPr>
          <w:spacing w:val="62"/>
        </w:rPr>
        <w:t xml:space="preserve"> </w:t>
      </w:r>
      <w:r>
        <w:t>та</w:t>
      </w:r>
      <w:r>
        <w:rPr>
          <w:spacing w:val="59"/>
        </w:rPr>
        <w:t xml:space="preserve"> </w:t>
      </w:r>
      <w:r>
        <w:t>місцевого</w:t>
      </w:r>
      <w:r>
        <w:rPr>
          <w:spacing w:val="60"/>
        </w:rPr>
        <w:t xml:space="preserve"> </w:t>
      </w:r>
      <w:r>
        <w:t>статусу</w:t>
      </w:r>
      <w:r>
        <w:rPr>
          <w:spacing w:val="58"/>
        </w:rPr>
        <w:t xml:space="preserve"> </w:t>
      </w:r>
      <w:r>
        <w:t>при</w:t>
      </w:r>
      <w:r>
        <w:rPr>
          <w:spacing w:val="61"/>
        </w:rPr>
        <w:t xml:space="preserve"> </w:t>
      </w:r>
      <w:r>
        <w:t>фізикальному</w:t>
      </w:r>
      <w:r>
        <w:rPr>
          <w:spacing w:val="58"/>
        </w:rPr>
        <w:t xml:space="preserve"> </w:t>
      </w:r>
      <w:r>
        <w:t>обстеженні</w:t>
      </w:r>
      <w:r>
        <w:rPr>
          <w:spacing w:val="60"/>
        </w:rPr>
        <w:t xml:space="preserve"> </w:t>
      </w:r>
      <w:r>
        <w:t>пацієнта</w:t>
      </w:r>
      <w:r>
        <w:rPr>
          <w:spacing w:val="65"/>
        </w:rPr>
        <w:t xml:space="preserve"> </w:t>
      </w:r>
      <w:r>
        <w:t>–</w:t>
      </w:r>
    </w:p>
    <w:p w14:paraId="101CD4CB" w14:textId="77777777" w:rsidR="00287A31" w:rsidRDefault="00642BC6">
      <w:pPr>
        <w:pStyle w:val="a3"/>
        <w:spacing w:before="1" w:line="360" w:lineRule="auto"/>
        <w:ind w:right="227"/>
        <w:jc w:val="both"/>
      </w:pPr>
      <w:r>
        <w:t>«out of proportion» симптом. Так, дуже інтенсивний ішемічний біль в животі</w:t>
      </w:r>
      <w:r>
        <w:rPr>
          <w:spacing w:val="1"/>
        </w:rPr>
        <w:t xml:space="preserve"> </w:t>
      </w:r>
      <w:r>
        <w:t>супроводжується</w:t>
      </w:r>
      <w:r>
        <w:rPr>
          <w:spacing w:val="63"/>
        </w:rPr>
        <w:t xml:space="preserve"> </w:t>
      </w:r>
      <w:r>
        <w:t>мінімальною</w:t>
      </w:r>
      <w:r>
        <w:rPr>
          <w:spacing w:val="63"/>
        </w:rPr>
        <w:t xml:space="preserve"> </w:t>
      </w:r>
      <w:r>
        <w:t>м'язовим</w:t>
      </w:r>
      <w:r>
        <w:rPr>
          <w:spacing w:val="63"/>
        </w:rPr>
        <w:t xml:space="preserve"> </w:t>
      </w:r>
      <w:r>
        <w:t>дефансом</w:t>
      </w:r>
      <w:r>
        <w:rPr>
          <w:spacing w:val="63"/>
        </w:rPr>
        <w:t xml:space="preserve"> </w:t>
      </w:r>
      <w:r>
        <w:t>передньої</w:t>
      </w:r>
      <w:r>
        <w:rPr>
          <w:spacing w:val="64"/>
        </w:rPr>
        <w:t xml:space="preserve"> </w:t>
      </w:r>
      <w:r>
        <w:t>черевної</w:t>
      </w:r>
      <w:r>
        <w:rPr>
          <w:spacing w:val="64"/>
        </w:rPr>
        <w:t xml:space="preserve"> </w:t>
      </w:r>
      <w:r>
        <w:t>стінки</w:t>
      </w:r>
      <w:r>
        <w:rPr>
          <w:spacing w:val="-68"/>
        </w:rPr>
        <w:t xml:space="preserve"> </w:t>
      </w:r>
      <w:r>
        <w:t>(до моменту поки не сформується трансмуральний некроз кишкової стінки з</w:t>
      </w:r>
      <w:r>
        <w:rPr>
          <w:spacing w:val="1"/>
        </w:rPr>
        <w:t xml:space="preserve"> </w:t>
      </w:r>
      <w:r>
        <w:t>наступною перфорацією та каловим перитонітом, що може спостерігатися в</w:t>
      </w:r>
      <w:r>
        <w:rPr>
          <w:spacing w:val="1"/>
        </w:rPr>
        <w:t xml:space="preserve"> </w:t>
      </w:r>
      <w:r>
        <w:t>пізніх</w:t>
      </w:r>
      <w:r>
        <w:rPr>
          <w:spacing w:val="1"/>
        </w:rPr>
        <w:t xml:space="preserve"> </w:t>
      </w:r>
      <w:r>
        <w:t>стадіях</w:t>
      </w:r>
      <w:r>
        <w:rPr>
          <w:spacing w:val="1"/>
        </w:rPr>
        <w:t xml:space="preserve"> </w:t>
      </w:r>
      <w:r>
        <w:t>захворювання).</w:t>
      </w:r>
      <w:r>
        <w:rPr>
          <w:spacing w:val="1"/>
        </w:rPr>
        <w:t xml:space="preserve"> </w:t>
      </w:r>
      <w:r>
        <w:t>Досить</w:t>
      </w:r>
      <w:r>
        <w:rPr>
          <w:spacing w:val="1"/>
        </w:rPr>
        <w:t xml:space="preserve"> </w:t>
      </w:r>
      <w:r>
        <w:t>часто</w:t>
      </w:r>
      <w:r>
        <w:rPr>
          <w:spacing w:val="1"/>
        </w:rPr>
        <w:t xml:space="preserve"> </w:t>
      </w:r>
      <w:r>
        <w:t>у</w:t>
      </w:r>
      <w:r>
        <w:rPr>
          <w:spacing w:val="1"/>
        </w:rPr>
        <w:t xml:space="preserve"> </w:t>
      </w:r>
      <w:r>
        <w:t>пацієнта</w:t>
      </w:r>
      <w:r>
        <w:rPr>
          <w:spacing w:val="1"/>
        </w:rPr>
        <w:t xml:space="preserve"> </w:t>
      </w:r>
      <w:r>
        <w:t>спостерігається</w:t>
      </w:r>
      <w:r>
        <w:rPr>
          <w:spacing w:val="1"/>
        </w:rPr>
        <w:t xml:space="preserve"> </w:t>
      </w:r>
      <w:r>
        <w:t>тахікардія,</w:t>
      </w:r>
      <w:r>
        <w:rPr>
          <w:spacing w:val="17"/>
        </w:rPr>
        <w:t xml:space="preserve"> </w:t>
      </w:r>
      <w:r>
        <w:t>миготлива</w:t>
      </w:r>
      <w:r>
        <w:rPr>
          <w:spacing w:val="18"/>
        </w:rPr>
        <w:t xml:space="preserve"> </w:t>
      </w:r>
      <w:r>
        <w:t>аритмія,</w:t>
      </w:r>
      <w:r>
        <w:rPr>
          <w:spacing w:val="17"/>
        </w:rPr>
        <w:t xml:space="preserve"> </w:t>
      </w:r>
      <w:r>
        <w:t>мелена</w:t>
      </w:r>
      <w:r>
        <w:rPr>
          <w:spacing w:val="16"/>
        </w:rPr>
        <w:t xml:space="preserve"> </w:t>
      </w:r>
      <w:r>
        <w:t>та</w:t>
      </w:r>
      <w:r>
        <w:rPr>
          <w:spacing w:val="17"/>
        </w:rPr>
        <w:t xml:space="preserve"> </w:t>
      </w:r>
      <w:r>
        <w:t>позитивний</w:t>
      </w:r>
      <w:r>
        <w:rPr>
          <w:spacing w:val="16"/>
        </w:rPr>
        <w:t xml:space="preserve"> </w:t>
      </w:r>
      <w:r>
        <w:t>аналіз</w:t>
      </w:r>
      <w:r>
        <w:rPr>
          <w:spacing w:val="18"/>
        </w:rPr>
        <w:t xml:space="preserve"> </w:t>
      </w:r>
      <w:r>
        <w:t>калу</w:t>
      </w:r>
      <w:r>
        <w:rPr>
          <w:spacing w:val="14"/>
        </w:rPr>
        <w:t xml:space="preserve"> </w:t>
      </w:r>
      <w:r>
        <w:t>на</w:t>
      </w:r>
      <w:r>
        <w:rPr>
          <w:spacing w:val="19"/>
        </w:rPr>
        <w:t xml:space="preserve"> </w:t>
      </w:r>
      <w:r>
        <w:t>приховану</w:t>
      </w:r>
    </w:p>
    <w:p w14:paraId="3D1C1942" w14:textId="77777777" w:rsidR="00287A31" w:rsidRDefault="00287A31">
      <w:pPr>
        <w:spacing w:line="360" w:lineRule="auto"/>
        <w:jc w:val="both"/>
        <w:sectPr w:rsidR="00287A31">
          <w:pgSz w:w="11910" w:h="16840"/>
          <w:pgMar w:top="1140" w:right="620" w:bottom="280" w:left="1080" w:header="749" w:footer="0" w:gutter="0"/>
          <w:cols w:space="720"/>
        </w:sectPr>
      </w:pPr>
    </w:p>
    <w:p w14:paraId="7A01C493" w14:textId="77777777" w:rsidR="00287A31" w:rsidRDefault="00642BC6">
      <w:pPr>
        <w:pStyle w:val="a3"/>
        <w:spacing w:before="79" w:line="357" w:lineRule="auto"/>
        <w:ind w:right="235"/>
        <w:jc w:val="both"/>
      </w:pPr>
      <w:r>
        <w:lastRenderedPageBreak/>
        <w:t>кров. Гіпертермія, напруження м'язів передньої черевної стінки та позитивні</w:t>
      </w:r>
      <w:r>
        <w:rPr>
          <w:spacing w:val="1"/>
        </w:rPr>
        <w:t xml:space="preserve"> </w:t>
      </w:r>
      <w:r>
        <w:t>перитонеальні</w:t>
      </w:r>
      <w:r>
        <w:rPr>
          <w:spacing w:val="-1"/>
        </w:rPr>
        <w:t xml:space="preserve"> </w:t>
      </w:r>
      <w:r>
        <w:t>симптоми</w:t>
      </w:r>
      <w:r>
        <w:rPr>
          <w:spacing w:val="-2"/>
        </w:rPr>
        <w:t xml:space="preserve"> </w:t>
      </w:r>
      <w:r>
        <w:t>є</w:t>
      </w:r>
      <w:r>
        <w:rPr>
          <w:spacing w:val="-2"/>
        </w:rPr>
        <w:t xml:space="preserve"> </w:t>
      </w:r>
      <w:r>
        <w:t>типовими</w:t>
      </w:r>
      <w:r>
        <w:rPr>
          <w:spacing w:val="-1"/>
        </w:rPr>
        <w:t xml:space="preserve"> </w:t>
      </w:r>
      <w:r>
        <w:t>пізніми</w:t>
      </w:r>
      <w:r>
        <w:rPr>
          <w:spacing w:val="-2"/>
        </w:rPr>
        <w:t xml:space="preserve"> </w:t>
      </w:r>
      <w:r>
        <w:t>ознаками</w:t>
      </w:r>
      <w:r>
        <w:rPr>
          <w:spacing w:val="-5"/>
        </w:rPr>
        <w:t xml:space="preserve"> </w:t>
      </w:r>
      <w:r>
        <w:t>ГМІ</w:t>
      </w:r>
      <w:r>
        <w:rPr>
          <w:spacing w:val="-4"/>
        </w:rPr>
        <w:t xml:space="preserve"> </w:t>
      </w:r>
      <w:r>
        <w:t>та</w:t>
      </w:r>
      <w:r>
        <w:rPr>
          <w:spacing w:val="-2"/>
        </w:rPr>
        <w:t xml:space="preserve"> </w:t>
      </w:r>
      <w:r>
        <w:t>інфаркту</w:t>
      </w:r>
      <w:r>
        <w:rPr>
          <w:spacing w:val="-5"/>
        </w:rPr>
        <w:t xml:space="preserve"> </w:t>
      </w:r>
      <w:r>
        <w:t>кишки.</w:t>
      </w:r>
    </w:p>
    <w:p w14:paraId="30DF462C" w14:textId="77777777" w:rsidR="00287A31" w:rsidRDefault="00642BC6">
      <w:pPr>
        <w:pStyle w:val="a3"/>
        <w:spacing w:before="166" w:line="360" w:lineRule="auto"/>
        <w:ind w:right="227" w:firstLine="707"/>
        <w:jc w:val="both"/>
      </w:pPr>
      <w:r>
        <w:rPr>
          <w:b/>
          <w:i/>
        </w:rPr>
        <w:t>Лабораторні ознаки</w:t>
      </w:r>
      <w:r>
        <w:t>. Лабораторні відхилення при ГМІ можуть включати</w:t>
      </w:r>
      <w:r>
        <w:rPr>
          <w:spacing w:val="1"/>
        </w:rPr>
        <w:t xml:space="preserve"> </w:t>
      </w:r>
      <w:r>
        <w:t>гемоконцентрацію, лейкоцитоз,</w:t>
      </w:r>
      <w:r>
        <w:rPr>
          <w:spacing w:val="1"/>
        </w:rPr>
        <w:t xml:space="preserve"> </w:t>
      </w:r>
      <w:r>
        <w:t>лактатний</w:t>
      </w:r>
      <w:r>
        <w:rPr>
          <w:spacing w:val="1"/>
        </w:rPr>
        <w:t xml:space="preserve"> </w:t>
      </w:r>
      <w:r>
        <w:t>ацидоз, підвищення</w:t>
      </w:r>
      <w:r>
        <w:rPr>
          <w:spacing w:val="1"/>
        </w:rPr>
        <w:t xml:space="preserve"> </w:t>
      </w:r>
      <w:r>
        <w:t>рівня</w:t>
      </w:r>
      <w:r>
        <w:rPr>
          <w:spacing w:val="1"/>
        </w:rPr>
        <w:t xml:space="preserve"> </w:t>
      </w:r>
      <w:r>
        <w:t>амілази</w:t>
      </w:r>
      <w:r>
        <w:rPr>
          <w:spacing w:val="1"/>
        </w:rPr>
        <w:t xml:space="preserve"> </w:t>
      </w:r>
      <w:r>
        <w:t>крові,</w:t>
      </w:r>
      <w:r>
        <w:rPr>
          <w:spacing w:val="1"/>
        </w:rPr>
        <w:t xml:space="preserve"> </w:t>
      </w:r>
      <w:r>
        <w:t>АСТ,</w:t>
      </w:r>
      <w:r>
        <w:rPr>
          <w:spacing w:val="1"/>
        </w:rPr>
        <w:t xml:space="preserve"> </w:t>
      </w:r>
      <w:r>
        <w:t>ЛДГ.</w:t>
      </w:r>
      <w:r>
        <w:rPr>
          <w:spacing w:val="1"/>
        </w:rPr>
        <w:t xml:space="preserve"> </w:t>
      </w:r>
      <w:r>
        <w:t>Хоча</w:t>
      </w:r>
      <w:r>
        <w:rPr>
          <w:spacing w:val="1"/>
        </w:rPr>
        <w:t xml:space="preserve"> </w:t>
      </w:r>
      <w:r>
        <w:t>зазначені</w:t>
      </w:r>
      <w:r>
        <w:rPr>
          <w:spacing w:val="1"/>
        </w:rPr>
        <w:t xml:space="preserve"> </w:t>
      </w:r>
      <w:r>
        <w:t>біохімічні</w:t>
      </w:r>
      <w:r>
        <w:rPr>
          <w:spacing w:val="1"/>
        </w:rPr>
        <w:t xml:space="preserve"> </w:t>
      </w:r>
      <w:r>
        <w:t>маркери</w:t>
      </w:r>
      <w:r>
        <w:rPr>
          <w:spacing w:val="1"/>
        </w:rPr>
        <w:t xml:space="preserve"> </w:t>
      </w:r>
      <w:r>
        <w:t>можуть</w:t>
      </w:r>
      <w:r>
        <w:rPr>
          <w:spacing w:val="1"/>
        </w:rPr>
        <w:t xml:space="preserve"> </w:t>
      </w:r>
      <w:r>
        <w:t>не</w:t>
      </w:r>
      <w:r>
        <w:rPr>
          <w:spacing w:val="1"/>
        </w:rPr>
        <w:t xml:space="preserve"> </w:t>
      </w:r>
      <w:r>
        <w:t>завжди</w:t>
      </w:r>
      <w:r>
        <w:rPr>
          <w:spacing w:val="1"/>
        </w:rPr>
        <w:t xml:space="preserve"> </w:t>
      </w:r>
      <w:r>
        <w:t>виявлятися при ГМІ, визначення D-димеру крові має 96-100% чутливість, як</w:t>
      </w:r>
      <w:r>
        <w:rPr>
          <w:spacing w:val="1"/>
        </w:rPr>
        <w:t xml:space="preserve"> </w:t>
      </w:r>
      <w:r>
        <w:t>високоінформативний</w:t>
      </w:r>
      <w:r>
        <w:rPr>
          <w:spacing w:val="1"/>
        </w:rPr>
        <w:t xml:space="preserve"> </w:t>
      </w:r>
      <w:r>
        <w:t>тест</w:t>
      </w:r>
      <w:r>
        <w:rPr>
          <w:spacing w:val="1"/>
        </w:rPr>
        <w:t xml:space="preserve"> </w:t>
      </w:r>
      <w:r>
        <w:t>(але</w:t>
      </w:r>
      <w:r>
        <w:rPr>
          <w:spacing w:val="1"/>
        </w:rPr>
        <w:t xml:space="preserve"> </w:t>
      </w:r>
      <w:r>
        <w:t>з</w:t>
      </w:r>
      <w:r>
        <w:rPr>
          <w:spacing w:val="1"/>
        </w:rPr>
        <w:t xml:space="preserve"> </w:t>
      </w:r>
      <w:r>
        <w:t>низькою</w:t>
      </w:r>
      <w:r>
        <w:rPr>
          <w:spacing w:val="1"/>
        </w:rPr>
        <w:t xml:space="preserve"> </w:t>
      </w:r>
      <w:r>
        <w:t>специфічністю)</w:t>
      </w:r>
      <w:r>
        <w:rPr>
          <w:spacing w:val="1"/>
        </w:rPr>
        <w:t xml:space="preserve"> </w:t>
      </w:r>
      <w:r>
        <w:t>для</w:t>
      </w:r>
      <w:r>
        <w:rPr>
          <w:spacing w:val="1"/>
        </w:rPr>
        <w:t xml:space="preserve"> </w:t>
      </w:r>
      <w:r>
        <w:t>ранньої</w:t>
      </w:r>
      <w:r>
        <w:rPr>
          <w:spacing w:val="1"/>
        </w:rPr>
        <w:t xml:space="preserve"> </w:t>
      </w:r>
      <w:r>
        <w:t>діагностики</w:t>
      </w:r>
      <w:r>
        <w:rPr>
          <w:spacing w:val="-3"/>
        </w:rPr>
        <w:t xml:space="preserve"> </w:t>
      </w:r>
      <w:r>
        <w:t>ГМІ</w:t>
      </w:r>
      <w:r>
        <w:rPr>
          <w:spacing w:val="1"/>
        </w:rPr>
        <w:t xml:space="preserve"> </w:t>
      </w:r>
      <w:r>
        <w:t>[16,</w:t>
      </w:r>
      <w:r>
        <w:rPr>
          <w:spacing w:val="-1"/>
        </w:rPr>
        <w:t xml:space="preserve"> </w:t>
      </w:r>
      <w:r>
        <w:t>17].</w:t>
      </w:r>
    </w:p>
    <w:p w14:paraId="0093C8C0" w14:textId="77777777" w:rsidR="00287A31" w:rsidRDefault="00642BC6">
      <w:pPr>
        <w:spacing w:before="168"/>
        <w:ind w:left="1044"/>
        <w:jc w:val="both"/>
        <w:rPr>
          <w:b/>
          <w:i/>
          <w:sz w:val="28"/>
        </w:rPr>
      </w:pPr>
      <w:r>
        <w:rPr>
          <w:b/>
          <w:i/>
          <w:sz w:val="28"/>
        </w:rPr>
        <w:t>Інструментальне</w:t>
      </w:r>
      <w:r>
        <w:rPr>
          <w:b/>
          <w:i/>
          <w:spacing w:val="-8"/>
          <w:sz w:val="28"/>
        </w:rPr>
        <w:t xml:space="preserve"> </w:t>
      </w:r>
      <w:r>
        <w:rPr>
          <w:b/>
          <w:i/>
          <w:sz w:val="28"/>
        </w:rPr>
        <w:t>обстеження.</w:t>
      </w:r>
    </w:p>
    <w:p w14:paraId="40891B28" w14:textId="77777777" w:rsidR="00287A31" w:rsidRDefault="00642BC6">
      <w:pPr>
        <w:pStyle w:val="a3"/>
        <w:spacing w:before="153" w:line="360" w:lineRule="auto"/>
        <w:ind w:right="227" w:firstLine="707"/>
        <w:jc w:val="both"/>
      </w:pPr>
      <w:r>
        <w:rPr>
          <w:i/>
        </w:rPr>
        <w:t>Методи першої лінії</w:t>
      </w:r>
      <w:r>
        <w:t>. Діагностичний пошук зазвичай має починатися з</w:t>
      </w:r>
      <w:r>
        <w:rPr>
          <w:spacing w:val="1"/>
        </w:rPr>
        <w:t xml:space="preserve"> </w:t>
      </w:r>
      <w:r>
        <w:t>оглядової рентгенографії органів черевної порожнини, на якій можна виявити</w:t>
      </w:r>
      <w:r>
        <w:rPr>
          <w:spacing w:val="1"/>
        </w:rPr>
        <w:t xml:space="preserve"> </w:t>
      </w:r>
      <w:r>
        <w:t>кальцифікацію</w:t>
      </w:r>
      <w:r>
        <w:rPr>
          <w:spacing w:val="1"/>
        </w:rPr>
        <w:t xml:space="preserve"> </w:t>
      </w:r>
      <w:r>
        <w:t>мезентеріальних</w:t>
      </w:r>
      <w:r>
        <w:rPr>
          <w:spacing w:val="1"/>
        </w:rPr>
        <w:t xml:space="preserve"> </w:t>
      </w:r>
      <w:r>
        <w:t>судин,</w:t>
      </w:r>
      <w:r>
        <w:rPr>
          <w:spacing w:val="1"/>
        </w:rPr>
        <w:t xml:space="preserve"> </w:t>
      </w:r>
      <w:r>
        <w:t>набряк</w:t>
      </w:r>
      <w:r>
        <w:rPr>
          <w:spacing w:val="1"/>
        </w:rPr>
        <w:t xml:space="preserve"> </w:t>
      </w:r>
      <w:r>
        <w:t>кишкової</w:t>
      </w:r>
      <w:r>
        <w:rPr>
          <w:spacing w:val="1"/>
        </w:rPr>
        <w:t xml:space="preserve"> </w:t>
      </w:r>
      <w:r>
        <w:t>стінки,</w:t>
      </w:r>
      <w:r>
        <w:rPr>
          <w:spacing w:val="1"/>
        </w:rPr>
        <w:t xml:space="preserve"> </w:t>
      </w:r>
      <w:r>
        <w:t>пневматоз</w:t>
      </w:r>
      <w:r>
        <w:rPr>
          <w:spacing w:val="1"/>
        </w:rPr>
        <w:t xml:space="preserve"> </w:t>
      </w:r>
      <w:r>
        <w:t>кишківника. КТ-ангіографія (КТА) є золотим стандартом при інстрментальній</w:t>
      </w:r>
      <w:r>
        <w:rPr>
          <w:spacing w:val="1"/>
        </w:rPr>
        <w:t xml:space="preserve"> </w:t>
      </w:r>
      <w:r>
        <w:t>візуалізації ГМІ, має високу інформативність, щодо оцінки мезентеріального</w:t>
      </w:r>
      <w:r>
        <w:rPr>
          <w:spacing w:val="1"/>
        </w:rPr>
        <w:t xml:space="preserve"> </w:t>
      </w:r>
      <w:r>
        <w:t>кровообігу</w:t>
      </w:r>
      <w:r>
        <w:rPr>
          <w:spacing w:val="1"/>
        </w:rPr>
        <w:t xml:space="preserve"> </w:t>
      </w:r>
      <w:r>
        <w:t>та</w:t>
      </w:r>
      <w:r>
        <w:rPr>
          <w:spacing w:val="1"/>
        </w:rPr>
        <w:t xml:space="preserve"> </w:t>
      </w:r>
      <w:r>
        <w:t>дозволяє</w:t>
      </w:r>
      <w:r>
        <w:rPr>
          <w:spacing w:val="1"/>
        </w:rPr>
        <w:t xml:space="preserve"> </w:t>
      </w:r>
      <w:r>
        <w:t>виключити</w:t>
      </w:r>
      <w:r>
        <w:rPr>
          <w:spacing w:val="1"/>
        </w:rPr>
        <w:t xml:space="preserve"> </w:t>
      </w:r>
      <w:r>
        <w:t>інші</w:t>
      </w:r>
      <w:r>
        <w:rPr>
          <w:spacing w:val="1"/>
        </w:rPr>
        <w:t xml:space="preserve"> </w:t>
      </w:r>
      <w:r>
        <w:t>причини</w:t>
      </w:r>
      <w:r>
        <w:rPr>
          <w:spacing w:val="1"/>
        </w:rPr>
        <w:t xml:space="preserve"> </w:t>
      </w:r>
      <w:r>
        <w:t>болю</w:t>
      </w:r>
      <w:r>
        <w:rPr>
          <w:spacing w:val="1"/>
        </w:rPr>
        <w:t xml:space="preserve"> </w:t>
      </w:r>
      <w:r>
        <w:t>в</w:t>
      </w:r>
      <w:r>
        <w:rPr>
          <w:spacing w:val="1"/>
        </w:rPr>
        <w:t xml:space="preserve"> </w:t>
      </w:r>
      <w:r>
        <w:t>животі.</w:t>
      </w:r>
      <w:r>
        <w:rPr>
          <w:spacing w:val="1"/>
        </w:rPr>
        <w:t xml:space="preserve"> </w:t>
      </w:r>
      <w:r>
        <w:t>Також,</w:t>
      </w:r>
      <w:r>
        <w:rPr>
          <w:spacing w:val="1"/>
        </w:rPr>
        <w:t xml:space="preserve"> </w:t>
      </w:r>
      <w:r>
        <w:t>двохфазова КТ дозволяє оцінити артеріальну та відстрочену фазу накопичення</w:t>
      </w:r>
      <w:r>
        <w:rPr>
          <w:spacing w:val="1"/>
        </w:rPr>
        <w:t xml:space="preserve"> </w:t>
      </w:r>
      <w:r>
        <w:t>контрасту, що дає змогу візуалізувати артеріальний стеноз, оклюзію, портальну</w:t>
      </w:r>
      <w:r>
        <w:rPr>
          <w:spacing w:val="1"/>
        </w:rPr>
        <w:t xml:space="preserve"> </w:t>
      </w:r>
      <w:r>
        <w:t>венозну</w:t>
      </w:r>
      <w:r>
        <w:rPr>
          <w:spacing w:val="-5"/>
        </w:rPr>
        <w:t xml:space="preserve"> </w:t>
      </w:r>
      <w:r>
        <w:t>систему</w:t>
      </w:r>
      <w:r>
        <w:rPr>
          <w:spacing w:val="-4"/>
        </w:rPr>
        <w:t xml:space="preserve"> </w:t>
      </w:r>
      <w:r>
        <w:t>та</w:t>
      </w:r>
      <w:r>
        <w:rPr>
          <w:spacing w:val="2"/>
        </w:rPr>
        <w:t xml:space="preserve"> </w:t>
      </w:r>
      <w:r>
        <w:t>характеристики кишкової</w:t>
      </w:r>
      <w:r>
        <w:rPr>
          <w:spacing w:val="1"/>
        </w:rPr>
        <w:t xml:space="preserve"> </w:t>
      </w:r>
      <w:r>
        <w:t>стінки [18-19].</w:t>
      </w:r>
    </w:p>
    <w:p w14:paraId="66E3AA37" w14:textId="77777777" w:rsidR="00287A31" w:rsidRDefault="00642BC6">
      <w:pPr>
        <w:pStyle w:val="a3"/>
        <w:spacing w:line="360" w:lineRule="auto"/>
        <w:ind w:right="224" w:firstLine="707"/>
        <w:jc w:val="both"/>
      </w:pPr>
      <w:r>
        <w:rPr>
          <w:i/>
        </w:rPr>
        <w:t>Методи другої лінії</w:t>
      </w:r>
      <w:r>
        <w:t>. Дуплексна ультрасонографія, МР-ангіографія (МРА),</w:t>
      </w:r>
      <w:r>
        <w:rPr>
          <w:spacing w:val="-67"/>
        </w:rPr>
        <w:t xml:space="preserve"> </w:t>
      </w:r>
      <w:r>
        <w:t>діагностичний</w:t>
      </w:r>
      <w:r>
        <w:rPr>
          <w:spacing w:val="1"/>
        </w:rPr>
        <w:t xml:space="preserve"> </w:t>
      </w:r>
      <w:r>
        <w:t>лапароцентез</w:t>
      </w:r>
      <w:r>
        <w:rPr>
          <w:spacing w:val="1"/>
        </w:rPr>
        <w:t xml:space="preserve"> </w:t>
      </w:r>
      <w:r>
        <w:t>та</w:t>
      </w:r>
      <w:r>
        <w:rPr>
          <w:spacing w:val="1"/>
        </w:rPr>
        <w:t xml:space="preserve"> </w:t>
      </w:r>
      <w:r>
        <w:t>лапароскопія</w:t>
      </w:r>
      <w:r>
        <w:rPr>
          <w:spacing w:val="1"/>
        </w:rPr>
        <w:t xml:space="preserve"> </w:t>
      </w:r>
      <w:r>
        <w:t>можуть</w:t>
      </w:r>
      <w:r>
        <w:rPr>
          <w:spacing w:val="1"/>
        </w:rPr>
        <w:t xml:space="preserve"> </w:t>
      </w:r>
      <w:r>
        <w:t>уточнити</w:t>
      </w:r>
      <w:r>
        <w:rPr>
          <w:spacing w:val="1"/>
        </w:rPr>
        <w:t xml:space="preserve"> </w:t>
      </w:r>
      <w:r>
        <w:t>діагноз</w:t>
      </w:r>
      <w:r>
        <w:rPr>
          <w:spacing w:val="1"/>
        </w:rPr>
        <w:t xml:space="preserve"> </w:t>
      </w:r>
      <w:r>
        <w:t>ГМІ,</w:t>
      </w:r>
      <w:r>
        <w:rPr>
          <w:spacing w:val="-67"/>
        </w:rPr>
        <w:t xml:space="preserve"> </w:t>
      </w:r>
      <w:r>
        <w:t>проте повинні застосовуватися після проведення діагностичних методів першої</w:t>
      </w:r>
      <w:r>
        <w:rPr>
          <w:spacing w:val="1"/>
        </w:rPr>
        <w:t xml:space="preserve"> </w:t>
      </w:r>
      <w:r>
        <w:t>лінії.</w:t>
      </w:r>
    </w:p>
    <w:p w14:paraId="4705FFBC" w14:textId="77777777" w:rsidR="00287A31" w:rsidRDefault="00642BC6">
      <w:pPr>
        <w:pStyle w:val="a3"/>
        <w:spacing w:before="1" w:line="360" w:lineRule="auto"/>
        <w:ind w:right="227" w:firstLine="707"/>
        <w:jc w:val="both"/>
      </w:pPr>
      <w:r>
        <w:rPr>
          <w:i/>
        </w:rPr>
        <w:t>Остаточні</w:t>
      </w:r>
      <w:r>
        <w:rPr>
          <w:i/>
          <w:spacing w:val="1"/>
        </w:rPr>
        <w:t xml:space="preserve"> </w:t>
      </w:r>
      <w:r>
        <w:rPr>
          <w:i/>
        </w:rPr>
        <w:t>методи</w:t>
      </w:r>
      <w:r>
        <w:rPr>
          <w:i/>
          <w:spacing w:val="1"/>
        </w:rPr>
        <w:t xml:space="preserve"> </w:t>
      </w:r>
      <w:r>
        <w:rPr>
          <w:i/>
        </w:rPr>
        <w:t>діагностики</w:t>
      </w:r>
      <w:r>
        <w:t>.</w:t>
      </w:r>
      <w:r>
        <w:rPr>
          <w:spacing w:val="1"/>
        </w:rPr>
        <w:t xml:space="preserve"> </w:t>
      </w:r>
      <w:r>
        <w:t>Ангіографія</w:t>
      </w:r>
      <w:r>
        <w:rPr>
          <w:spacing w:val="1"/>
        </w:rPr>
        <w:t xml:space="preserve"> </w:t>
      </w:r>
      <w:r>
        <w:t>є</w:t>
      </w:r>
      <w:r>
        <w:rPr>
          <w:spacing w:val="1"/>
        </w:rPr>
        <w:t xml:space="preserve"> </w:t>
      </w:r>
      <w:r>
        <w:t>важливим</w:t>
      </w:r>
      <w:r>
        <w:rPr>
          <w:spacing w:val="1"/>
        </w:rPr>
        <w:t xml:space="preserve"> </w:t>
      </w:r>
      <w:r>
        <w:t>методом</w:t>
      </w:r>
      <w:r>
        <w:rPr>
          <w:spacing w:val="-67"/>
        </w:rPr>
        <w:t xml:space="preserve"> </w:t>
      </w:r>
      <w:r>
        <w:t>візуалізації</w:t>
      </w:r>
      <w:r>
        <w:rPr>
          <w:spacing w:val="1"/>
        </w:rPr>
        <w:t xml:space="preserve"> </w:t>
      </w:r>
      <w:r>
        <w:t>локалізації</w:t>
      </w:r>
      <w:r>
        <w:rPr>
          <w:spacing w:val="1"/>
        </w:rPr>
        <w:t xml:space="preserve"> </w:t>
      </w:r>
      <w:r>
        <w:t>та</w:t>
      </w:r>
      <w:r>
        <w:rPr>
          <w:spacing w:val="1"/>
        </w:rPr>
        <w:t xml:space="preserve"> </w:t>
      </w:r>
      <w:r>
        <w:t>поширення</w:t>
      </w:r>
      <w:r>
        <w:rPr>
          <w:spacing w:val="1"/>
        </w:rPr>
        <w:t xml:space="preserve"> </w:t>
      </w:r>
      <w:r>
        <w:t>ГМІ,</w:t>
      </w:r>
      <w:r>
        <w:rPr>
          <w:spacing w:val="1"/>
        </w:rPr>
        <w:t xml:space="preserve"> </w:t>
      </w:r>
      <w:r>
        <w:t>який</w:t>
      </w:r>
      <w:r>
        <w:rPr>
          <w:spacing w:val="1"/>
        </w:rPr>
        <w:t xml:space="preserve"> </w:t>
      </w:r>
      <w:r>
        <w:t>крім</w:t>
      </w:r>
      <w:r>
        <w:rPr>
          <w:spacing w:val="1"/>
        </w:rPr>
        <w:t xml:space="preserve"> </w:t>
      </w:r>
      <w:r>
        <w:t>діагностичного</w:t>
      </w:r>
      <w:r>
        <w:rPr>
          <w:spacing w:val="1"/>
        </w:rPr>
        <w:t xml:space="preserve"> </w:t>
      </w:r>
      <w:r>
        <w:t>компоненту</w:t>
      </w:r>
      <w:r>
        <w:rPr>
          <w:spacing w:val="1"/>
        </w:rPr>
        <w:t xml:space="preserve"> </w:t>
      </w:r>
      <w:r>
        <w:t>дозволяє</w:t>
      </w:r>
      <w:r>
        <w:rPr>
          <w:spacing w:val="1"/>
        </w:rPr>
        <w:t xml:space="preserve"> </w:t>
      </w:r>
      <w:r>
        <w:t>провести</w:t>
      </w:r>
      <w:r>
        <w:rPr>
          <w:spacing w:val="1"/>
        </w:rPr>
        <w:t xml:space="preserve"> </w:t>
      </w:r>
      <w:r>
        <w:t>симультанне</w:t>
      </w:r>
      <w:r>
        <w:rPr>
          <w:spacing w:val="1"/>
        </w:rPr>
        <w:t xml:space="preserve"> </w:t>
      </w:r>
      <w:r>
        <w:t>ендоваскулярне</w:t>
      </w:r>
      <w:r>
        <w:rPr>
          <w:spacing w:val="1"/>
        </w:rPr>
        <w:t xml:space="preserve"> </w:t>
      </w:r>
      <w:r>
        <w:t>хірургічне</w:t>
      </w:r>
      <w:r>
        <w:rPr>
          <w:spacing w:val="1"/>
        </w:rPr>
        <w:t xml:space="preserve"> </w:t>
      </w:r>
      <w:r>
        <w:t>лікування.</w:t>
      </w:r>
    </w:p>
    <w:p w14:paraId="4C309D86" w14:textId="77777777" w:rsidR="00287A31" w:rsidRDefault="00642BC6">
      <w:pPr>
        <w:pStyle w:val="a3"/>
        <w:spacing w:before="120" w:line="360" w:lineRule="auto"/>
        <w:ind w:right="226" w:firstLine="707"/>
        <w:jc w:val="both"/>
      </w:pPr>
      <w:r>
        <w:rPr>
          <w:b/>
          <w:i/>
        </w:rPr>
        <w:t>Лікувальна тактика</w:t>
      </w:r>
      <w:r>
        <w:t>. Пацієнти з ГМІ потребують невідкладної медичної</w:t>
      </w:r>
      <w:r>
        <w:rPr>
          <w:spacing w:val="1"/>
        </w:rPr>
        <w:t xml:space="preserve"> </w:t>
      </w:r>
      <w:r>
        <w:t>допомоги,</w:t>
      </w:r>
      <w:r>
        <w:rPr>
          <w:spacing w:val="1"/>
        </w:rPr>
        <w:t xml:space="preserve"> </w:t>
      </w:r>
      <w:r>
        <w:t>яка</w:t>
      </w:r>
      <w:r>
        <w:rPr>
          <w:spacing w:val="1"/>
        </w:rPr>
        <w:t xml:space="preserve"> </w:t>
      </w:r>
      <w:r>
        <w:t>полягає</w:t>
      </w:r>
      <w:r>
        <w:rPr>
          <w:spacing w:val="1"/>
        </w:rPr>
        <w:t xml:space="preserve"> </w:t>
      </w:r>
      <w:r>
        <w:t>у</w:t>
      </w:r>
      <w:r>
        <w:rPr>
          <w:spacing w:val="1"/>
        </w:rPr>
        <w:t xml:space="preserve"> </w:t>
      </w:r>
      <w:r>
        <w:t>забезпеченні</w:t>
      </w:r>
      <w:r>
        <w:rPr>
          <w:spacing w:val="1"/>
        </w:rPr>
        <w:t xml:space="preserve"> </w:t>
      </w:r>
      <w:r>
        <w:t>адекватного</w:t>
      </w:r>
      <w:r>
        <w:rPr>
          <w:spacing w:val="1"/>
        </w:rPr>
        <w:t xml:space="preserve"> </w:t>
      </w:r>
      <w:r>
        <w:t>венозного</w:t>
      </w:r>
      <w:r>
        <w:rPr>
          <w:spacing w:val="1"/>
        </w:rPr>
        <w:t xml:space="preserve"> </w:t>
      </w:r>
      <w:r>
        <w:t>доступу,</w:t>
      </w:r>
      <w:r>
        <w:rPr>
          <w:spacing w:val="1"/>
        </w:rPr>
        <w:t xml:space="preserve"> </w:t>
      </w:r>
      <w:r>
        <w:t>гемодинамічного</w:t>
      </w:r>
      <w:r>
        <w:rPr>
          <w:spacing w:val="18"/>
        </w:rPr>
        <w:t xml:space="preserve"> </w:t>
      </w:r>
      <w:r>
        <w:t>моніторингу,</w:t>
      </w:r>
      <w:r>
        <w:rPr>
          <w:spacing w:val="17"/>
        </w:rPr>
        <w:t xml:space="preserve"> </w:t>
      </w:r>
      <w:r>
        <w:t>системної</w:t>
      </w:r>
      <w:r>
        <w:rPr>
          <w:spacing w:val="18"/>
        </w:rPr>
        <w:t xml:space="preserve"> </w:t>
      </w:r>
      <w:r>
        <w:t>антикоагулянтної</w:t>
      </w:r>
      <w:r>
        <w:rPr>
          <w:spacing w:val="18"/>
        </w:rPr>
        <w:t xml:space="preserve"> </w:t>
      </w:r>
      <w:r>
        <w:t>терапії</w:t>
      </w:r>
      <w:r>
        <w:rPr>
          <w:spacing w:val="16"/>
        </w:rPr>
        <w:t xml:space="preserve"> </w:t>
      </w:r>
      <w:r>
        <w:t>прямими</w:t>
      </w:r>
    </w:p>
    <w:p w14:paraId="0017E970" w14:textId="77777777" w:rsidR="00287A31" w:rsidRDefault="00287A31">
      <w:pPr>
        <w:spacing w:line="360" w:lineRule="auto"/>
        <w:jc w:val="both"/>
        <w:sectPr w:rsidR="00287A31">
          <w:pgSz w:w="11910" w:h="16840"/>
          <w:pgMar w:top="1140" w:right="620" w:bottom="280" w:left="1080" w:header="749" w:footer="0" w:gutter="0"/>
          <w:cols w:space="720"/>
        </w:sectPr>
      </w:pPr>
    </w:p>
    <w:p w14:paraId="3063134E" w14:textId="77777777" w:rsidR="00287A31" w:rsidRDefault="00642BC6">
      <w:pPr>
        <w:pStyle w:val="a3"/>
        <w:spacing w:before="79" w:line="360" w:lineRule="auto"/>
        <w:ind w:right="226"/>
        <w:jc w:val="both"/>
      </w:pPr>
      <w:r>
        <w:lastRenderedPageBreak/>
        <w:t>антикоагулянтами,</w:t>
      </w:r>
      <w:r>
        <w:rPr>
          <w:spacing w:val="1"/>
        </w:rPr>
        <w:t xml:space="preserve"> </w:t>
      </w:r>
      <w:r>
        <w:t>відновленні</w:t>
      </w:r>
      <w:r>
        <w:rPr>
          <w:spacing w:val="1"/>
        </w:rPr>
        <w:t xml:space="preserve"> </w:t>
      </w:r>
      <w:r>
        <w:t>водно-електролітного</w:t>
      </w:r>
      <w:r>
        <w:rPr>
          <w:spacing w:val="1"/>
        </w:rPr>
        <w:t xml:space="preserve"> </w:t>
      </w:r>
      <w:r>
        <w:t>балансу,</w:t>
      </w:r>
      <w:r>
        <w:rPr>
          <w:spacing w:val="1"/>
        </w:rPr>
        <w:t xml:space="preserve"> </w:t>
      </w:r>
      <w:r>
        <w:t>проведенні</w:t>
      </w:r>
      <w:r>
        <w:rPr>
          <w:spacing w:val="1"/>
        </w:rPr>
        <w:t xml:space="preserve"> </w:t>
      </w:r>
      <w:r>
        <w:t>антибактеріальна терапія препаратами широкого спектру дії. При підозрі на</w:t>
      </w:r>
      <w:r>
        <w:rPr>
          <w:spacing w:val="1"/>
        </w:rPr>
        <w:t xml:space="preserve"> </w:t>
      </w:r>
      <w:r>
        <w:t>нежиттєздатність кишки має бути виконано невідкладне оперативне втручання.</w:t>
      </w:r>
      <w:r>
        <w:rPr>
          <w:spacing w:val="1"/>
        </w:rPr>
        <w:t xml:space="preserve"> </w:t>
      </w:r>
      <w:r>
        <w:t>Некротичні</w:t>
      </w:r>
      <w:r>
        <w:rPr>
          <w:spacing w:val="1"/>
        </w:rPr>
        <w:t xml:space="preserve"> </w:t>
      </w:r>
      <w:r>
        <w:t>ділянки з перфораціями</w:t>
      </w:r>
      <w:r>
        <w:rPr>
          <w:spacing w:val="1"/>
        </w:rPr>
        <w:t xml:space="preserve"> </w:t>
      </w:r>
      <w:r>
        <w:t>мають бути</w:t>
      </w:r>
      <w:r>
        <w:rPr>
          <w:spacing w:val="1"/>
        </w:rPr>
        <w:t xml:space="preserve"> </w:t>
      </w:r>
      <w:r>
        <w:t>резектовані, анастомоз між</w:t>
      </w:r>
      <w:r>
        <w:rPr>
          <w:spacing w:val="1"/>
        </w:rPr>
        <w:t xml:space="preserve"> </w:t>
      </w:r>
      <w:r>
        <w:t>резектованими</w:t>
      </w:r>
      <w:r>
        <w:rPr>
          <w:spacing w:val="1"/>
        </w:rPr>
        <w:t xml:space="preserve"> </w:t>
      </w:r>
      <w:r>
        <w:t>кінцями</w:t>
      </w:r>
      <w:r>
        <w:rPr>
          <w:spacing w:val="1"/>
        </w:rPr>
        <w:t xml:space="preserve"> </w:t>
      </w:r>
      <w:r>
        <w:t>кишки</w:t>
      </w:r>
      <w:r>
        <w:rPr>
          <w:spacing w:val="1"/>
        </w:rPr>
        <w:t xml:space="preserve"> </w:t>
      </w:r>
      <w:r>
        <w:t>накладається</w:t>
      </w:r>
      <w:r>
        <w:rPr>
          <w:spacing w:val="1"/>
        </w:rPr>
        <w:t xml:space="preserve"> </w:t>
      </w:r>
      <w:r>
        <w:t>лише</w:t>
      </w:r>
      <w:r>
        <w:rPr>
          <w:spacing w:val="1"/>
        </w:rPr>
        <w:t xml:space="preserve"> </w:t>
      </w:r>
      <w:r>
        <w:t>після</w:t>
      </w:r>
      <w:r>
        <w:rPr>
          <w:spacing w:val="1"/>
        </w:rPr>
        <w:t xml:space="preserve"> </w:t>
      </w:r>
      <w:r>
        <w:t>виконання</w:t>
      </w:r>
      <w:r>
        <w:rPr>
          <w:spacing w:val="1"/>
        </w:rPr>
        <w:t xml:space="preserve"> </w:t>
      </w:r>
      <w:r>
        <w:t>всіх</w:t>
      </w:r>
      <w:r>
        <w:rPr>
          <w:spacing w:val="1"/>
        </w:rPr>
        <w:t xml:space="preserve"> </w:t>
      </w:r>
      <w:r>
        <w:t>можливих</w:t>
      </w:r>
      <w:r>
        <w:rPr>
          <w:spacing w:val="1"/>
        </w:rPr>
        <w:t xml:space="preserve"> </w:t>
      </w:r>
      <w:r>
        <w:t>спроб</w:t>
      </w:r>
      <w:r>
        <w:rPr>
          <w:spacing w:val="1"/>
        </w:rPr>
        <w:t xml:space="preserve"> </w:t>
      </w:r>
      <w:r>
        <w:t>хірургічної</w:t>
      </w:r>
      <w:r>
        <w:rPr>
          <w:spacing w:val="1"/>
        </w:rPr>
        <w:t xml:space="preserve"> </w:t>
      </w:r>
      <w:r>
        <w:t>реваскуляризації</w:t>
      </w:r>
      <w:r>
        <w:rPr>
          <w:spacing w:val="1"/>
        </w:rPr>
        <w:t xml:space="preserve"> </w:t>
      </w:r>
      <w:r>
        <w:t>ішемізованих</w:t>
      </w:r>
      <w:r>
        <w:rPr>
          <w:spacing w:val="1"/>
        </w:rPr>
        <w:t xml:space="preserve"> </w:t>
      </w:r>
      <w:r>
        <w:t>ділянок</w:t>
      </w:r>
      <w:r>
        <w:rPr>
          <w:spacing w:val="1"/>
        </w:rPr>
        <w:t xml:space="preserve"> </w:t>
      </w:r>
      <w:r>
        <w:t>кишки</w:t>
      </w:r>
      <w:r>
        <w:rPr>
          <w:spacing w:val="1"/>
        </w:rPr>
        <w:t xml:space="preserve"> </w:t>
      </w:r>
      <w:r>
        <w:t>(емболектомія, шунтування) та остаточної оцінки життєздатності привідної та</w:t>
      </w:r>
      <w:r>
        <w:rPr>
          <w:spacing w:val="1"/>
        </w:rPr>
        <w:t xml:space="preserve"> </w:t>
      </w:r>
      <w:r>
        <w:t>відвідної</w:t>
      </w:r>
      <w:r>
        <w:rPr>
          <w:spacing w:val="-3"/>
        </w:rPr>
        <w:t xml:space="preserve"> </w:t>
      </w:r>
      <w:r>
        <w:t>ділянок кишки.</w:t>
      </w:r>
    </w:p>
    <w:p w14:paraId="63E851DB" w14:textId="77777777" w:rsidR="00287A31" w:rsidRDefault="00642BC6">
      <w:pPr>
        <w:pStyle w:val="a3"/>
        <w:spacing w:before="1" w:line="360" w:lineRule="auto"/>
        <w:ind w:right="226" w:firstLine="707"/>
        <w:jc w:val="both"/>
      </w:pPr>
      <w:r>
        <w:rPr>
          <w:i/>
        </w:rPr>
        <w:t>Тромбемболектомія</w:t>
      </w:r>
      <w:r>
        <w:rPr>
          <w:i/>
          <w:spacing w:val="1"/>
        </w:rPr>
        <w:t xml:space="preserve"> </w:t>
      </w:r>
      <w:r>
        <w:t>верхньої</w:t>
      </w:r>
      <w:r>
        <w:rPr>
          <w:spacing w:val="1"/>
        </w:rPr>
        <w:t xml:space="preserve"> </w:t>
      </w:r>
      <w:r>
        <w:t>брижової</w:t>
      </w:r>
      <w:r>
        <w:rPr>
          <w:spacing w:val="1"/>
        </w:rPr>
        <w:t xml:space="preserve"> </w:t>
      </w:r>
      <w:r>
        <w:t>артерії</w:t>
      </w:r>
      <w:r>
        <w:rPr>
          <w:spacing w:val="1"/>
        </w:rPr>
        <w:t xml:space="preserve"> </w:t>
      </w:r>
      <w:r>
        <w:t>(ВБА)</w:t>
      </w:r>
      <w:r>
        <w:rPr>
          <w:spacing w:val="1"/>
        </w:rPr>
        <w:t xml:space="preserve"> </w:t>
      </w:r>
      <w:r>
        <w:t>є</w:t>
      </w:r>
      <w:r>
        <w:rPr>
          <w:spacing w:val="1"/>
        </w:rPr>
        <w:t xml:space="preserve"> </w:t>
      </w:r>
      <w:r>
        <w:t>найчастішим</w:t>
      </w:r>
      <w:r>
        <w:rPr>
          <w:spacing w:val="1"/>
        </w:rPr>
        <w:t xml:space="preserve"> </w:t>
      </w:r>
      <w:r>
        <w:t>хірургічним</w:t>
      </w:r>
      <w:r>
        <w:rPr>
          <w:spacing w:val="1"/>
        </w:rPr>
        <w:t xml:space="preserve"> </w:t>
      </w:r>
      <w:r>
        <w:t>втручанням</w:t>
      </w:r>
      <w:r>
        <w:rPr>
          <w:spacing w:val="1"/>
        </w:rPr>
        <w:t xml:space="preserve"> </w:t>
      </w:r>
      <w:r>
        <w:t>при</w:t>
      </w:r>
      <w:r>
        <w:rPr>
          <w:spacing w:val="1"/>
        </w:rPr>
        <w:t xml:space="preserve"> </w:t>
      </w:r>
      <w:r>
        <w:t>ГМІ</w:t>
      </w:r>
      <w:r>
        <w:rPr>
          <w:spacing w:val="1"/>
        </w:rPr>
        <w:t xml:space="preserve"> </w:t>
      </w:r>
      <w:r>
        <w:t>емболічного</w:t>
      </w:r>
      <w:r>
        <w:rPr>
          <w:spacing w:val="1"/>
        </w:rPr>
        <w:t xml:space="preserve"> </w:t>
      </w:r>
      <w:r>
        <w:t>ґенезу.</w:t>
      </w:r>
      <w:r>
        <w:rPr>
          <w:spacing w:val="1"/>
        </w:rPr>
        <w:t xml:space="preserve"> </w:t>
      </w:r>
      <w:r>
        <w:t>Після</w:t>
      </w:r>
      <w:r>
        <w:rPr>
          <w:spacing w:val="1"/>
        </w:rPr>
        <w:t xml:space="preserve"> </w:t>
      </w:r>
      <w:r>
        <w:t>досягнення</w:t>
      </w:r>
      <w:r>
        <w:rPr>
          <w:spacing w:val="-67"/>
        </w:rPr>
        <w:t xml:space="preserve"> </w:t>
      </w:r>
      <w:r>
        <w:t>необхідної</w:t>
      </w:r>
      <w:r>
        <w:rPr>
          <w:spacing w:val="1"/>
        </w:rPr>
        <w:t xml:space="preserve"> </w:t>
      </w:r>
      <w:r>
        <w:t>терапевтичної</w:t>
      </w:r>
      <w:r>
        <w:rPr>
          <w:spacing w:val="1"/>
        </w:rPr>
        <w:t xml:space="preserve"> </w:t>
      </w:r>
      <w:r>
        <w:t>концентрації</w:t>
      </w:r>
      <w:r>
        <w:rPr>
          <w:spacing w:val="1"/>
        </w:rPr>
        <w:t xml:space="preserve"> </w:t>
      </w:r>
      <w:r>
        <w:t>антикоагулянту</w:t>
      </w:r>
      <w:r>
        <w:rPr>
          <w:spacing w:val="1"/>
        </w:rPr>
        <w:t xml:space="preserve"> </w:t>
      </w:r>
      <w:r>
        <w:t>в</w:t>
      </w:r>
      <w:r>
        <w:rPr>
          <w:spacing w:val="1"/>
        </w:rPr>
        <w:t xml:space="preserve"> </w:t>
      </w:r>
      <w:r>
        <w:t>крові</w:t>
      </w:r>
      <w:r>
        <w:rPr>
          <w:spacing w:val="1"/>
        </w:rPr>
        <w:t xml:space="preserve"> </w:t>
      </w:r>
      <w:r>
        <w:t>проводиться</w:t>
      </w:r>
      <w:r>
        <w:rPr>
          <w:spacing w:val="1"/>
        </w:rPr>
        <w:t xml:space="preserve"> </w:t>
      </w:r>
      <w:r>
        <w:t>поперечна</w:t>
      </w:r>
      <w:r>
        <w:rPr>
          <w:spacing w:val="1"/>
        </w:rPr>
        <w:t xml:space="preserve"> </w:t>
      </w:r>
      <w:r>
        <w:t>артеріотомія.</w:t>
      </w:r>
      <w:r>
        <w:rPr>
          <w:spacing w:val="1"/>
        </w:rPr>
        <w:t xml:space="preserve"> </w:t>
      </w:r>
      <w:r>
        <w:t>Ревізуються</w:t>
      </w:r>
      <w:r>
        <w:rPr>
          <w:spacing w:val="1"/>
        </w:rPr>
        <w:t xml:space="preserve"> </w:t>
      </w:r>
      <w:r>
        <w:t>проксимальні</w:t>
      </w:r>
      <w:r>
        <w:rPr>
          <w:spacing w:val="1"/>
        </w:rPr>
        <w:t xml:space="preserve"> </w:t>
      </w:r>
      <w:r>
        <w:t>відділи</w:t>
      </w:r>
      <w:r>
        <w:rPr>
          <w:spacing w:val="1"/>
        </w:rPr>
        <w:t xml:space="preserve"> </w:t>
      </w:r>
      <w:r>
        <w:t>ВБА;</w:t>
      </w:r>
      <w:r>
        <w:rPr>
          <w:spacing w:val="1"/>
        </w:rPr>
        <w:t xml:space="preserve"> </w:t>
      </w:r>
      <w:r>
        <w:t>в</w:t>
      </w:r>
      <w:r>
        <w:rPr>
          <w:spacing w:val="1"/>
        </w:rPr>
        <w:t xml:space="preserve"> </w:t>
      </w:r>
      <w:r>
        <w:t>разі</w:t>
      </w:r>
      <w:r>
        <w:rPr>
          <w:spacing w:val="1"/>
        </w:rPr>
        <w:t xml:space="preserve"> </w:t>
      </w:r>
      <w:r>
        <w:t>відсутності</w:t>
      </w:r>
      <w:r>
        <w:rPr>
          <w:spacing w:val="1"/>
        </w:rPr>
        <w:t xml:space="preserve"> </w:t>
      </w:r>
      <w:r>
        <w:t>достатнього</w:t>
      </w:r>
      <w:r>
        <w:rPr>
          <w:spacing w:val="1"/>
        </w:rPr>
        <w:t xml:space="preserve"> </w:t>
      </w:r>
      <w:r>
        <w:t>пульсуючого</w:t>
      </w:r>
      <w:r>
        <w:rPr>
          <w:spacing w:val="1"/>
        </w:rPr>
        <w:t xml:space="preserve"> </w:t>
      </w:r>
      <w:r>
        <w:t>кровотоку</w:t>
      </w:r>
      <w:r>
        <w:rPr>
          <w:spacing w:val="1"/>
        </w:rPr>
        <w:t xml:space="preserve"> </w:t>
      </w:r>
      <w:r>
        <w:t>виконується</w:t>
      </w:r>
      <w:r>
        <w:rPr>
          <w:spacing w:val="1"/>
        </w:rPr>
        <w:t xml:space="preserve"> </w:t>
      </w:r>
      <w:r>
        <w:t>балонна</w:t>
      </w:r>
      <w:r>
        <w:rPr>
          <w:spacing w:val="1"/>
        </w:rPr>
        <w:t xml:space="preserve"> </w:t>
      </w:r>
      <w:r>
        <w:t>тромбемболектомія. Дистально місця артеріотомії в місцево в просвіт судини</w:t>
      </w:r>
      <w:r>
        <w:rPr>
          <w:spacing w:val="1"/>
        </w:rPr>
        <w:t xml:space="preserve"> </w:t>
      </w:r>
      <w:r>
        <w:t>вводиться прямий антикоагулянт або тромболітик. Балонна тромбемболектомія</w:t>
      </w:r>
      <w:r>
        <w:rPr>
          <w:spacing w:val="1"/>
        </w:rPr>
        <w:t xml:space="preserve"> </w:t>
      </w:r>
      <w:r>
        <w:t>повторюється</w:t>
      </w:r>
      <w:r>
        <w:rPr>
          <w:spacing w:val="1"/>
        </w:rPr>
        <w:t xml:space="preserve"> </w:t>
      </w:r>
      <w:r>
        <w:t>до</w:t>
      </w:r>
      <w:r>
        <w:rPr>
          <w:spacing w:val="1"/>
        </w:rPr>
        <w:t xml:space="preserve"> </w:t>
      </w:r>
      <w:r>
        <w:t>тих</w:t>
      </w:r>
      <w:r>
        <w:rPr>
          <w:spacing w:val="1"/>
        </w:rPr>
        <w:t xml:space="preserve"> </w:t>
      </w:r>
      <w:r>
        <w:t>пір</w:t>
      </w:r>
      <w:r>
        <w:rPr>
          <w:spacing w:val="1"/>
        </w:rPr>
        <w:t xml:space="preserve"> </w:t>
      </w:r>
      <w:r>
        <w:t>поки</w:t>
      </w:r>
      <w:r>
        <w:rPr>
          <w:spacing w:val="1"/>
        </w:rPr>
        <w:t xml:space="preserve"> </w:t>
      </w:r>
      <w:r>
        <w:t>балон</w:t>
      </w:r>
      <w:r>
        <w:rPr>
          <w:spacing w:val="1"/>
        </w:rPr>
        <w:t xml:space="preserve"> </w:t>
      </w:r>
      <w:r>
        <w:t>не</w:t>
      </w:r>
      <w:r>
        <w:rPr>
          <w:spacing w:val="1"/>
        </w:rPr>
        <w:t xml:space="preserve"> </w:t>
      </w:r>
      <w:r>
        <w:t>буде</w:t>
      </w:r>
      <w:r>
        <w:rPr>
          <w:spacing w:val="1"/>
        </w:rPr>
        <w:t xml:space="preserve"> </w:t>
      </w:r>
      <w:r>
        <w:t>виходити</w:t>
      </w:r>
      <w:r>
        <w:rPr>
          <w:spacing w:val="1"/>
        </w:rPr>
        <w:t xml:space="preserve"> </w:t>
      </w:r>
      <w:r>
        <w:t>з</w:t>
      </w:r>
      <w:r>
        <w:rPr>
          <w:spacing w:val="1"/>
        </w:rPr>
        <w:t xml:space="preserve"> </w:t>
      </w:r>
      <w:r>
        <w:t>судини</w:t>
      </w:r>
      <w:r>
        <w:rPr>
          <w:spacing w:val="1"/>
        </w:rPr>
        <w:t xml:space="preserve"> </w:t>
      </w:r>
      <w:r>
        <w:t>без</w:t>
      </w:r>
      <w:r>
        <w:rPr>
          <w:spacing w:val="-67"/>
        </w:rPr>
        <w:t xml:space="preserve"> </w:t>
      </w:r>
      <w:r>
        <w:t>тромботичних мас. Після завершення видалення усіх тромботичних мас, місце</w:t>
      </w:r>
      <w:r>
        <w:rPr>
          <w:spacing w:val="1"/>
        </w:rPr>
        <w:t xml:space="preserve"> </w:t>
      </w:r>
      <w:r>
        <w:t>артеріотомії</w:t>
      </w:r>
      <w:r>
        <w:rPr>
          <w:spacing w:val="1"/>
        </w:rPr>
        <w:t xml:space="preserve"> </w:t>
      </w:r>
      <w:r>
        <w:t>ушивається</w:t>
      </w:r>
      <w:r>
        <w:rPr>
          <w:spacing w:val="1"/>
        </w:rPr>
        <w:t xml:space="preserve"> </w:t>
      </w:r>
      <w:r>
        <w:t>неперервним</w:t>
      </w:r>
      <w:r>
        <w:rPr>
          <w:spacing w:val="1"/>
        </w:rPr>
        <w:t xml:space="preserve"> </w:t>
      </w:r>
      <w:r>
        <w:t>швом</w:t>
      </w:r>
      <w:r>
        <w:rPr>
          <w:spacing w:val="1"/>
        </w:rPr>
        <w:t xml:space="preserve"> </w:t>
      </w:r>
      <w:r>
        <w:t>монофіламентним</w:t>
      </w:r>
      <w:r>
        <w:rPr>
          <w:spacing w:val="1"/>
        </w:rPr>
        <w:t xml:space="preserve"> </w:t>
      </w:r>
      <w:r>
        <w:t>шовним</w:t>
      </w:r>
      <w:r>
        <w:rPr>
          <w:spacing w:val="-67"/>
        </w:rPr>
        <w:t xml:space="preserve"> </w:t>
      </w:r>
      <w:r>
        <w:t>матеріалом.</w:t>
      </w:r>
    </w:p>
    <w:p w14:paraId="629920B6" w14:textId="77777777" w:rsidR="00287A31" w:rsidRDefault="00642BC6">
      <w:pPr>
        <w:pStyle w:val="a3"/>
        <w:spacing w:line="360" w:lineRule="auto"/>
        <w:ind w:right="227" w:firstLine="707"/>
        <w:jc w:val="both"/>
      </w:pPr>
      <w:r>
        <w:t>У</w:t>
      </w:r>
      <w:r>
        <w:rPr>
          <w:spacing w:val="1"/>
        </w:rPr>
        <w:t xml:space="preserve"> </w:t>
      </w:r>
      <w:r>
        <w:t>випадках</w:t>
      </w:r>
      <w:r>
        <w:rPr>
          <w:spacing w:val="1"/>
        </w:rPr>
        <w:t xml:space="preserve"> </w:t>
      </w:r>
      <w:r>
        <w:t>місцевого</w:t>
      </w:r>
      <w:r>
        <w:rPr>
          <w:spacing w:val="1"/>
        </w:rPr>
        <w:t xml:space="preserve"> </w:t>
      </w:r>
      <w:r>
        <w:t>оклюзійного</w:t>
      </w:r>
      <w:r>
        <w:rPr>
          <w:spacing w:val="1"/>
        </w:rPr>
        <w:t xml:space="preserve"> </w:t>
      </w:r>
      <w:r>
        <w:t>тромбозу</w:t>
      </w:r>
      <w:r>
        <w:rPr>
          <w:spacing w:val="1"/>
        </w:rPr>
        <w:t xml:space="preserve"> </w:t>
      </w:r>
      <w:r>
        <w:t>ВБА,</w:t>
      </w:r>
      <w:r>
        <w:rPr>
          <w:spacing w:val="1"/>
        </w:rPr>
        <w:t xml:space="preserve"> </w:t>
      </w:r>
      <w:r>
        <w:t>як</w:t>
      </w:r>
      <w:r>
        <w:rPr>
          <w:spacing w:val="1"/>
        </w:rPr>
        <w:t xml:space="preserve"> </w:t>
      </w:r>
      <w:r>
        <w:t>правило,</w:t>
      </w:r>
      <w:r>
        <w:rPr>
          <w:spacing w:val="1"/>
        </w:rPr>
        <w:t xml:space="preserve"> </w:t>
      </w:r>
      <w:r>
        <w:t>для</w:t>
      </w:r>
      <w:r>
        <w:rPr>
          <w:spacing w:val="1"/>
        </w:rPr>
        <w:t xml:space="preserve"> </w:t>
      </w:r>
      <w:r>
        <w:t xml:space="preserve">успішної реваскуляризації ішемізованої кишки достатньо накладання </w:t>
      </w:r>
      <w:r>
        <w:rPr>
          <w:i/>
        </w:rPr>
        <w:t>обхідного</w:t>
      </w:r>
      <w:r>
        <w:rPr>
          <w:i/>
          <w:spacing w:val="1"/>
        </w:rPr>
        <w:t xml:space="preserve"> </w:t>
      </w:r>
      <w:r>
        <w:rPr>
          <w:i/>
        </w:rPr>
        <w:t>анастомозу</w:t>
      </w:r>
      <w:r>
        <w:rPr>
          <w:i/>
          <w:spacing w:val="-1"/>
        </w:rPr>
        <w:t xml:space="preserve"> </w:t>
      </w:r>
      <w:r>
        <w:t>на</w:t>
      </w:r>
      <w:r>
        <w:rPr>
          <w:spacing w:val="-1"/>
        </w:rPr>
        <w:t xml:space="preserve"> </w:t>
      </w:r>
      <w:r>
        <w:t>ВБА</w:t>
      </w:r>
      <w:r>
        <w:rPr>
          <w:spacing w:val="-1"/>
        </w:rPr>
        <w:t xml:space="preserve"> </w:t>
      </w:r>
      <w:r>
        <w:t>(single-vessel reconstruction</w:t>
      </w:r>
      <w:r>
        <w:rPr>
          <w:spacing w:val="1"/>
        </w:rPr>
        <w:t xml:space="preserve"> </w:t>
      </w:r>
      <w:r>
        <w:t>SMA).</w:t>
      </w:r>
    </w:p>
    <w:p w14:paraId="2788E460" w14:textId="77777777" w:rsidR="00287A31" w:rsidRDefault="00642BC6">
      <w:pPr>
        <w:pStyle w:val="a3"/>
        <w:spacing w:line="360" w:lineRule="auto"/>
        <w:ind w:right="227" w:firstLine="707"/>
        <w:jc w:val="both"/>
      </w:pPr>
      <w:r>
        <w:t>Незалежно від способу досягнення успішної реваскуляризації, необхідно</w:t>
      </w:r>
      <w:r>
        <w:rPr>
          <w:spacing w:val="1"/>
        </w:rPr>
        <w:t xml:space="preserve"> </w:t>
      </w:r>
      <w:r>
        <w:t>достовірно</w:t>
      </w:r>
      <w:r>
        <w:rPr>
          <w:spacing w:val="1"/>
        </w:rPr>
        <w:t xml:space="preserve"> </w:t>
      </w:r>
      <w:r>
        <w:t>оцінити</w:t>
      </w:r>
      <w:r>
        <w:rPr>
          <w:spacing w:val="1"/>
        </w:rPr>
        <w:t xml:space="preserve"> </w:t>
      </w:r>
      <w:r>
        <w:t>життєздатність</w:t>
      </w:r>
      <w:r>
        <w:rPr>
          <w:spacing w:val="1"/>
        </w:rPr>
        <w:t xml:space="preserve"> </w:t>
      </w:r>
      <w:r>
        <w:t>ішемізованої</w:t>
      </w:r>
      <w:r>
        <w:rPr>
          <w:spacing w:val="1"/>
        </w:rPr>
        <w:t xml:space="preserve"> </w:t>
      </w:r>
      <w:r>
        <w:t>кишки.</w:t>
      </w:r>
      <w:r>
        <w:rPr>
          <w:spacing w:val="1"/>
        </w:rPr>
        <w:t xml:space="preserve"> </w:t>
      </w:r>
      <w:r>
        <w:t>З</w:t>
      </w:r>
      <w:r>
        <w:rPr>
          <w:spacing w:val="1"/>
        </w:rPr>
        <w:t xml:space="preserve"> </w:t>
      </w:r>
      <w:r>
        <w:t>цією</w:t>
      </w:r>
      <w:r>
        <w:rPr>
          <w:spacing w:val="1"/>
        </w:rPr>
        <w:t xml:space="preserve"> </w:t>
      </w:r>
      <w:r>
        <w:t>метою</w:t>
      </w:r>
      <w:r>
        <w:rPr>
          <w:spacing w:val="1"/>
        </w:rPr>
        <w:t xml:space="preserve"> </w:t>
      </w:r>
      <w:r>
        <w:t>зупиняють оперативне втручання на 20-30 хвилин для проведення реперфузії</w:t>
      </w:r>
      <w:r>
        <w:rPr>
          <w:spacing w:val="1"/>
        </w:rPr>
        <w:t xml:space="preserve"> </w:t>
      </w:r>
      <w:r>
        <w:t>тканин</w:t>
      </w:r>
      <w:r>
        <w:rPr>
          <w:spacing w:val="28"/>
        </w:rPr>
        <w:t xml:space="preserve"> </w:t>
      </w:r>
      <w:r>
        <w:t>ішемізованої</w:t>
      </w:r>
      <w:r>
        <w:rPr>
          <w:spacing w:val="30"/>
        </w:rPr>
        <w:t xml:space="preserve"> </w:t>
      </w:r>
      <w:r>
        <w:t>кишки,</w:t>
      </w:r>
      <w:r>
        <w:rPr>
          <w:spacing w:val="26"/>
        </w:rPr>
        <w:t xml:space="preserve"> </w:t>
      </w:r>
      <w:r>
        <w:t>після</w:t>
      </w:r>
      <w:r>
        <w:rPr>
          <w:spacing w:val="27"/>
        </w:rPr>
        <w:t xml:space="preserve"> </w:t>
      </w:r>
      <w:r>
        <w:t>чого</w:t>
      </w:r>
      <w:r>
        <w:rPr>
          <w:spacing w:val="28"/>
        </w:rPr>
        <w:t xml:space="preserve"> </w:t>
      </w:r>
      <w:r>
        <w:t>за</w:t>
      </w:r>
      <w:r>
        <w:rPr>
          <w:spacing w:val="29"/>
        </w:rPr>
        <w:t xml:space="preserve"> </w:t>
      </w:r>
      <w:r>
        <w:t>кольором</w:t>
      </w:r>
      <w:r>
        <w:rPr>
          <w:spacing w:val="29"/>
        </w:rPr>
        <w:t xml:space="preserve"> </w:t>
      </w:r>
      <w:r>
        <w:t>серозного</w:t>
      </w:r>
      <w:r>
        <w:rPr>
          <w:spacing w:val="28"/>
        </w:rPr>
        <w:t xml:space="preserve"> </w:t>
      </w:r>
      <w:r>
        <w:t>покрову</w:t>
      </w:r>
      <w:r>
        <w:rPr>
          <w:spacing w:val="25"/>
        </w:rPr>
        <w:t xml:space="preserve"> </w:t>
      </w:r>
      <w:r>
        <w:t>кишки</w:t>
      </w:r>
      <w:r>
        <w:rPr>
          <w:spacing w:val="-68"/>
        </w:rPr>
        <w:t xml:space="preserve"> </w:t>
      </w:r>
      <w:r>
        <w:t>та</w:t>
      </w:r>
      <w:r>
        <w:rPr>
          <w:spacing w:val="1"/>
        </w:rPr>
        <w:t xml:space="preserve"> </w:t>
      </w:r>
      <w:r>
        <w:t>наявності</w:t>
      </w:r>
      <w:r>
        <w:rPr>
          <w:spacing w:val="1"/>
        </w:rPr>
        <w:t xml:space="preserve"> </w:t>
      </w:r>
      <w:r>
        <w:t>перистальтики</w:t>
      </w:r>
      <w:r>
        <w:rPr>
          <w:spacing w:val="1"/>
        </w:rPr>
        <w:t xml:space="preserve"> </w:t>
      </w:r>
      <w:r>
        <w:t>визначають</w:t>
      </w:r>
      <w:r>
        <w:rPr>
          <w:spacing w:val="1"/>
        </w:rPr>
        <w:t xml:space="preserve"> </w:t>
      </w:r>
      <w:r>
        <w:t>остаточну</w:t>
      </w:r>
      <w:r>
        <w:rPr>
          <w:spacing w:val="1"/>
        </w:rPr>
        <w:t xml:space="preserve"> </w:t>
      </w:r>
      <w:r>
        <w:t>життєздатність</w:t>
      </w:r>
      <w:r>
        <w:rPr>
          <w:spacing w:val="1"/>
        </w:rPr>
        <w:t xml:space="preserve"> </w:t>
      </w:r>
      <w:r>
        <w:t>кишкової</w:t>
      </w:r>
      <w:r>
        <w:rPr>
          <w:spacing w:val="1"/>
        </w:rPr>
        <w:t xml:space="preserve"> </w:t>
      </w:r>
      <w:r>
        <w:t>стінки.</w:t>
      </w:r>
      <w:r>
        <w:rPr>
          <w:spacing w:val="1"/>
        </w:rPr>
        <w:t xml:space="preserve"> </w:t>
      </w:r>
      <w:r>
        <w:t>Нежиттєздатну</w:t>
      </w:r>
      <w:r>
        <w:rPr>
          <w:spacing w:val="1"/>
        </w:rPr>
        <w:t xml:space="preserve"> </w:t>
      </w:r>
      <w:r>
        <w:t>кишку</w:t>
      </w:r>
      <w:r>
        <w:rPr>
          <w:spacing w:val="1"/>
        </w:rPr>
        <w:t xml:space="preserve"> </w:t>
      </w:r>
      <w:r>
        <w:rPr>
          <w:i/>
        </w:rPr>
        <w:t>резектують</w:t>
      </w:r>
      <w:r>
        <w:t>,</w:t>
      </w:r>
      <w:r>
        <w:rPr>
          <w:spacing w:val="1"/>
        </w:rPr>
        <w:t xml:space="preserve"> </w:t>
      </w:r>
      <w:r>
        <w:t>а</w:t>
      </w:r>
      <w:r>
        <w:rPr>
          <w:spacing w:val="1"/>
        </w:rPr>
        <w:t xml:space="preserve"> </w:t>
      </w:r>
      <w:r>
        <w:t>у</w:t>
      </w:r>
      <w:r>
        <w:rPr>
          <w:spacing w:val="1"/>
        </w:rPr>
        <w:t xml:space="preserve"> </w:t>
      </w:r>
      <w:r>
        <w:t>випадках</w:t>
      </w:r>
      <w:r>
        <w:rPr>
          <w:spacing w:val="1"/>
        </w:rPr>
        <w:t xml:space="preserve"> </w:t>
      </w:r>
      <w:r>
        <w:t>сумнівної</w:t>
      </w:r>
      <w:r>
        <w:rPr>
          <w:spacing w:val="1"/>
        </w:rPr>
        <w:t xml:space="preserve"> </w:t>
      </w:r>
      <w:r>
        <w:t>життєздатності</w:t>
      </w:r>
      <w:r>
        <w:rPr>
          <w:spacing w:val="1"/>
        </w:rPr>
        <w:t xml:space="preserve"> </w:t>
      </w:r>
      <w:r>
        <w:t>кінці</w:t>
      </w:r>
      <w:r>
        <w:rPr>
          <w:spacing w:val="1"/>
        </w:rPr>
        <w:t xml:space="preserve"> </w:t>
      </w:r>
      <w:r>
        <w:t>кишки</w:t>
      </w:r>
      <w:r>
        <w:rPr>
          <w:spacing w:val="1"/>
        </w:rPr>
        <w:t xml:space="preserve"> </w:t>
      </w:r>
      <w:r>
        <w:t>не</w:t>
      </w:r>
      <w:r>
        <w:rPr>
          <w:spacing w:val="1"/>
        </w:rPr>
        <w:t xml:space="preserve"> </w:t>
      </w:r>
      <w:r>
        <w:t>зшивають</w:t>
      </w:r>
      <w:r>
        <w:rPr>
          <w:spacing w:val="1"/>
        </w:rPr>
        <w:t xml:space="preserve"> </w:t>
      </w:r>
      <w:r>
        <w:t>та</w:t>
      </w:r>
      <w:r>
        <w:rPr>
          <w:spacing w:val="1"/>
        </w:rPr>
        <w:t xml:space="preserve"> </w:t>
      </w:r>
      <w:r>
        <w:t>залишають</w:t>
      </w:r>
      <w:r>
        <w:rPr>
          <w:spacing w:val="1"/>
        </w:rPr>
        <w:t xml:space="preserve"> </w:t>
      </w:r>
      <w:r>
        <w:t>живіт</w:t>
      </w:r>
      <w:r>
        <w:rPr>
          <w:spacing w:val="1"/>
        </w:rPr>
        <w:t xml:space="preserve"> </w:t>
      </w:r>
      <w:r>
        <w:t>відкритим</w:t>
      </w:r>
      <w:r>
        <w:rPr>
          <w:spacing w:val="1"/>
        </w:rPr>
        <w:t xml:space="preserve"> </w:t>
      </w:r>
      <w:r>
        <w:t>(лапаростома).</w:t>
      </w:r>
      <w:r>
        <w:rPr>
          <w:spacing w:val="40"/>
        </w:rPr>
        <w:t xml:space="preserve"> </w:t>
      </w:r>
      <w:r>
        <w:t>Через</w:t>
      </w:r>
      <w:r>
        <w:rPr>
          <w:spacing w:val="40"/>
        </w:rPr>
        <w:t xml:space="preserve"> </w:t>
      </w:r>
      <w:r>
        <w:t>24-48</w:t>
      </w:r>
      <w:r>
        <w:rPr>
          <w:spacing w:val="39"/>
        </w:rPr>
        <w:t xml:space="preserve"> </w:t>
      </w:r>
      <w:r>
        <w:t>годин</w:t>
      </w:r>
      <w:r>
        <w:rPr>
          <w:spacing w:val="39"/>
        </w:rPr>
        <w:t xml:space="preserve"> </w:t>
      </w:r>
      <w:r>
        <w:t>проводиться</w:t>
      </w:r>
      <w:r>
        <w:rPr>
          <w:spacing w:val="42"/>
        </w:rPr>
        <w:t xml:space="preserve"> </w:t>
      </w:r>
      <w:r>
        <w:t>повторна</w:t>
      </w:r>
      <w:r>
        <w:rPr>
          <w:spacing w:val="40"/>
        </w:rPr>
        <w:t xml:space="preserve"> </w:t>
      </w:r>
      <w:r>
        <w:t>програмована</w:t>
      </w:r>
      <w:r>
        <w:rPr>
          <w:spacing w:val="38"/>
        </w:rPr>
        <w:t xml:space="preserve"> </w:t>
      </w:r>
      <w:r>
        <w:t>ревізія</w:t>
      </w:r>
    </w:p>
    <w:p w14:paraId="49ADECD3" w14:textId="77777777" w:rsidR="00287A31" w:rsidRDefault="00287A31">
      <w:pPr>
        <w:spacing w:line="360" w:lineRule="auto"/>
        <w:jc w:val="both"/>
        <w:sectPr w:rsidR="00287A31">
          <w:pgSz w:w="11910" w:h="16840"/>
          <w:pgMar w:top="1140" w:right="620" w:bottom="280" w:left="1080" w:header="749" w:footer="0" w:gutter="0"/>
          <w:cols w:space="720"/>
        </w:sectPr>
      </w:pPr>
    </w:p>
    <w:p w14:paraId="30632C1A" w14:textId="77777777" w:rsidR="00287A31" w:rsidRDefault="00642BC6">
      <w:pPr>
        <w:pStyle w:val="a3"/>
        <w:spacing w:before="79" w:line="360" w:lineRule="auto"/>
        <w:ind w:right="227"/>
        <w:jc w:val="both"/>
      </w:pPr>
      <w:r>
        <w:lastRenderedPageBreak/>
        <w:t>органів черевної порожнини з подальшою оцінкою остаточної життєздатності</w:t>
      </w:r>
      <w:r>
        <w:rPr>
          <w:spacing w:val="1"/>
        </w:rPr>
        <w:t xml:space="preserve"> </w:t>
      </w:r>
      <w:r>
        <w:t>кишки</w:t>
      </w:r>
      <w:r>
        <w:rPr>
          <w:spacing w:val="-1"/>
        </w:rPr>
        <w:t xml:space="preserve"> </w:t>
      </w:r>
      <w:r>
        <w:t>та накладанням</w:t>
      </w:r>
      <w:r>
        <w:rPr>
          <w:spacing w:val="-1"/>
        </w:rPr>
        <w:t xml:space="preserve"> </w:t>
      </w:r>
      <w:r>
        <w:t>міжкишкового анастомозу.</w:t>
      </w:r>
    </w:p>
    <w:p w14:paraId="679FA5ED" w14:textId="77777777" w:rsidR="00287A31" w:rsidRDefault="00642BC6">
      <w:pPr>
        <w:pStyle w:val="a3"/>
        <w:spacing w:line="360" w:lineRule="auto"/>
        <w:ind w:right="226" w:firstLine="707"/>
        <w:jc w:val="both"/>
      </w:pPr>
      <w:r>
        <w:t>Останнім</w:t>
      </w:r>
      <w:r>
        <w:rPr>
          <w:spacing w:val="1"/>
        </w:rPr>
        <w:t xml:space="preserve"> </w:t>
      </w:r>
      <w:r>
        <w:t>часом</w:t>
      </w:r>
      <w:r>
        <w:rPr>
          <w:spacing w:val="1"/>
        </w:rPr>
        <w:t xml:space="preserve"> </w:t>
      </w:r>
      <w:r>
        <w:t>збільшується</w:t>
      </w:r>
      <w:r>
        <w:rPr>
          <w:spacing w:val="1"/>
        </w:rPr>
        <w:t xml:space="preserve"> </w:t>
      </w:r>
      <w:r>
        <w:t>кількість</w:t>
      </w:r>
      <w:r>
        <w:rPr>
          <w:spacing w:val="1"/>
        </w:rPr>
        <w:t xml:space="preserve"> </w:t>
      </w:r>
      <w:r>
        <w:t>повідомлень</w:t>
      </w:r>
      <w:r>
        <w:rPr>
          <w:spacing w:val="1"/>
        </w:rPr>
        <w:t xml:space="preserve"> </w:t>
      </w:r>
      <w:r>
        <w:t>щодо</w:t>
      </w:r>
      <w:r>
        <w:rPr>
          <w:spacing w:val="1"/>
        </w:rPr>
        <w:t xml:space="preserve"> </w:t>
      </w:r>
      <w:r>
        <w:t>випадків</w:t>
      </w:r>
      <w:r>
        <w:rPr>
          <w:spacing w:val="1"/>
        </w:rPr>
        <w:t xml:space="preserve"> </w:t>
      </w:r>
      <w:r>
        <w:t>успішного</w:t>
      </w:r>
      <w:r>
        <w:rPr>
          <w:spacing w:val="1"/>
        </w:rPr>
        <w:t xml:space="preserve"> </w:t>
      </w:r>
      <w:r>
        <w:rPr>
          <w:i/>
        </w:rPr>
        <w:t>ендоваскулярного</w:t>
      </w:r>
      <w:r>
        <w:rPr>
          <w:i/>
          <w:spacing w:val="1"/>
        </w:rPr>
        <w:t xml:space="preserve"> </w:t>
      </w:r>
      <w:r>
        <w:t>лікування</w:t>
      </w:r>
      <w:r>
        <w:rPr>
          <w:spacing w:val="1"/>
        </w:rPr>
        <w:t xml:space="preserve"> </w:t>
      </w:r>
      <w:r>
        <w:t>ГМІ.</w:t>
      </w:r>
      <w:r>
        <w:rPr>
          <w:spacing w:val="1"/>
        </w:rPr>
        <w:t xml:space="preserve"> </w:t>
      </w:r>
      <w:r>
        <w:t>Описані</w:t>
      </w:r>
      <w:r>
        <w:rPr>
          <w:spacing w:val="1"/>
        </w:rPr>
        <w:t xml:space="preserve"> </w:t>
      </w:r>
      <w:r>
        <w:t>випадки</w:t>
      </w:r>
      <w:r>
        <w:rPr>
          <w:spacing w:val="1"/>
        </w:rPr>
        <w:t xml:space="preserve"> </w:t>
      </w:r>
      <w:r>
        <w:t>успішної</w:t>
      </w:r>
      <w:r>
        <w:rPr>
          <w:spacing w:val="1"/>
        </w:rPr>
        <w:t xml:space="preserve"> </w:t>
      </w:r>
      <w:r>
        <w:t>перкутанної</w:t>
      </w:r>
      <w:r>
        <w:rPr>
          <w:spacing w:val="1"/>
        </w:rPr>
        <w:t xml:space="preserve"> </w:t>
      </w:r>
      <w:r>
        <w:t>механічної</w:t>
      </w:r>
      <w:r>
        <w:rPr>
          <w:spacing w:val="1"/>
        </w:rPr>
        <w:t xml:space="preserve"> </w:t>
      </w:r>
      <w:r>
        <w:t>тромбектомії,</w:t>
      </w:r>
      <w:r>
        <w:rPr>
          <w:spacing w:val="1"/>
        </w:rPr>
        <w:t xml:space="preserve"> </w:t>
      </w:r>
      <w:r>
        <w:t>аспіраційної</w:t>
      </w:r>
      <w:r>
        <w:rPr>
          <w:spacing w:val="1"/>
        </w:rPr>
        <w:t xml:space="preserve"> </w:t>
      </w:r>
      <w:r>
        <w:t>тромбектомії,</w:t>
      </w:r>
      <w:r>
        <w:rPr>
          <w:spacing w:val="1"/>
        </w:rPr>
        <w:t xml:space="preserve"> </w:t>
      </w:r>
      <w:r>
        <w:t>інтраартеріального</w:t>
      </w:r>
      <w:r>
        <w:rPr>
          <w:spacing w:val="1"/>
        </w:rPr>
        <w:t xml:space="preserve"> </w:t>
      </w:r>
      <w:r>
        <w:t>тромболізису</w:t>
      </w:r>
      <w:r>
        <w:rPr>
          <w:spacing w:val="1"/>
        </w:rPr>
        <w:t xml:space="preserve"> </w:t>
      </w:r>
      <w:r>
        <w:t>з/без</w:t>
      </w:r>
      <w:r>
        <w:rPr>
          <w:spacing w:val="1"/>
        </w:rPr>
        <w:t xml:space="preserve"> </w:t>
      </w:r>
      <w:r>
        <w:t>додатковою</w:t>
      </w:r>
      <w:r>
        <w:rPr>
          <w:spacing w:val="1"/>
        </w:rPr>
        <w:t xml:space="preserve"> </w:t>
      </w:r>
      <w:r>
        <w:t>ангіопластикою</w:t>
      </w:r>
      <w:r>
        <w:rPr>
          <w:spacing w:val="1"/>
        </w:rPr>
        <w:t xml:space="preserve"> </w:t>
      </w:r>
      <w:r>
        <w:t>та</w:t>
      </w:r>
      <w:r>
        <w:rPr>
          <w:spacing w:val="1"/>
        </w:rPr>
        <w:t xml:space="preserve"> </w:t>
      </w:r>
      <w:r>
        <w:t>стентуванням у пацієнтів без ознак незворотної кишкової ішемії [20-25]. Великі</w:t>
      </w:r>
      <w:r>
        <w:rPr>
          <w:spacing w:val="-67"/>
        </w:rPr>
        <w:t xml:space="preserve"> </w:t>
      </w:r>
      <w:r>
        <w:t>клінічні</w:t>
      </w:r>
      <w:r>
        <w:rPr>
          <w:spacing w:val="1"/>
        </w:rPr>
        <w:t xml:space="preserve"> </w:t>
      </w:r>
      <w:r>
        <w:t>центри</w:t>
      </w:r>
      <w:r>
        <w:rPr>
          <w:spacing w:val="1"/>
        </w:rPr>
        <w:t xml:space="preserve"> </w:t>
      </w:r>
      <w:r>
        <w:t>з</w:t>
      </w:r>
      <w:r>
        <w:rPr>
          <w:spacing w:val="1"/>
        </w:rPr>
        <w:t xml:space="preserve"> </w:t>
      </w:r>
      <w:r>
        <w:t>ендоваскулярної</w:t>
      </w:r>
      <w:r>
        <w:rPr>
          <w:spacing w:val="1"/>
        </w:rPr>
        <w:t xml:space="preserve"> </w:t>
      </w:r>
      <w:r>
        <w:t>хірургії</w:t>
      </w:r>
      <w:r>
        <w:rPr>
          <w:spacing w:val="1"/>
        </w:rPr>
        <w:t xml:space="preserve"> </w:t>
      </w:r>
      <w:r>
        <w:t>повідомляють</w:t>
      </w:r>
      <w:r>
        <w:rPr>
          <w:spacing w:val="1"/>
        </w:rPr>
        <w:t xml:space="preserve"> </w:t>
      </w:r>
      <w:r>
        <w:t>про</w:t>
      </w:r>
      <w:r>
        <w:rPr>
          <w:spacing w:val="1"/>
        </w:rPr>
        <w:t xml:space="preserve"> </w:t>
      </w:r>
      <w:r>
        <w:t>87%</w:t>
      </w:r>
      <w:r>
        <w:rPr>
          <w:spacing w:val="1"/>
        </w:rPr>
        <w:t xml:space="preserve"> </w:t>
      </w:r>
      <w:r>
        <w:t>випадків</w:t>
      </w:r>
      <w:r>
        <w:rPr>
          <w:spacing w:val="-67"/>
        </w:rPr>
        <w:t xml:space="preserve"> </w:t>
      </w:r>
      <w:r>
        <w:t>успішного лікування ГМІ з використанням лише ендоваскулярних хірургічних</w:t>
      </w:r>
      <w:r>
        <w:rPr>
          <w:spacing w:val="1"/>
        </w:rPr>
        <w:t xml:space="preserve"> </w:t>
      </w:r>
      <w:r>
        <w:t>технологій.</w:t>
      </w:r>
      <w:r>
        <w:rPr>
          <w:spacing w:val="1"/>
        </w:rPr>
        <w:t xml:space="preserve"> </w:t>
      </w:r>
      <w:r>
        <w:t>При</w:t>
      </w:r>
      <w:r>
        <w:rPr>
          <w:spacing w:val="1"/>
        </w:rPr>
        <w:t xml:space="preserve"> </w:t>
      </w:r>
      <w:r>
        <w:t>неефективності</w:t>
      </w:r>
      <w:r>
        <w:rPr>
          <w:spacing w:val="1"/>
        </w:rPr>
        <w:t xml:space="preserve"> </w:t>
      </w:r>
      <w:r>
        <w:t>ендоваскулярного</w:t>
      </w:r>
      <w:r>
        <w:rPr>
          <w:spacing w:val="1"/>
        </w:rPr>
        <w:t xml:space="preserve"> </w:t>
      </w:r>
      <w:r>
        <w:t>втручання</w:t>
      </w:r>
      <w:r>
        <w:rPr>
          <w:spacing w:val="1"/>
        </w:rPr>
        <w:t xml:space="preserve"> </w:t>
      </w:r>
      <w:r>
        <w:t>зазвичай</w:t>
      </w:r>
      <w:r>
        <w:rPr>
          <w:spacing w:val="1"/>
        </w:rPr>
        <w:t xml:space="preserve"> </w:t>
      </w:r>
      <w:r>
        <w:t>проводиться</w:t>
      </w:r>
      <w:r>
        <w:rPr>
          <w:spacing w:val="-1"/>
        </w:rPr>
        <w:t xml:space="preserve"> </w:t>
      </w:r>
      <w:r>
        <w:t>хірургічна емболектомія [26].</w:t>
      </w:r>
    </w:p>
    <w:p w14:paraId="72AD760C" w14:textId="77777777" w:rsidR="00287A31" w:rsidRDefault="00287A31">
      <w:pPr>
        <w:pStyle w:val="a3"/>
        <w:ind w:left="0"/>
        <w:rPr>
          <w:sz w:val="30"/>
        </w:rPr>
      </w:pPr>
    </w:p>
    <w:p w14:paraId="03969B5B" w14:textId="77777777" w:rsidR="00287A31" w:rsidRDefault="00287A31">
      <w:pPr>
        <w:pStyle w:val="a3"/>
        <w:ind w:left="0"/>
        <w:rPr>
          <w:sz w:val="40"/>
        </w:rPr>
      </w:pPr>
    </w:p>
    <w:p w14:paraId="43D2A23D" w14:textId="77777777" w:rsidR="00287A31" w:rsidRDefault="00642BC6">
      <w:pPr>
        <w:spacing w:before="1"/>
        <w:ind w:left="1044"/>
        <w:rPr>
          <w:b/>
          <w:sz w:val="28"/>
        </w:rPr>
      </w:pPr>
      <w:r>
        <w:rPr>
          <w:b/>
          <w:sz w:val="28"/>
          <w:u w:val="thick"/>
        </w:rPr>
        <w:t>Хронічна</w:t>
      </w:r>
      <w:r>
        <w:rPr>
          <w:b/>
          <w:spacing w:val="-4"/>
          <w:sz w:val="28"/>
          <w:u w:val="thick"/>
        </w:rPr>
        <w:t xml:space="preserve"> </w:t>
      </w:r>
      <w:r>
        <w:rPr>
          <w:b/>
          <w:sz w:val="28"/>
          <w:u w:val="thick"/>
        </w:rPr>
        <w:t>мезентеріальна</w:t>
      </w:r>
      <w:r>
        <w:rPr>
          <w:b/>
          <w:spacing w:val="-4"/>
          <w:sz w:val="28"/>
          <w:u w:val="thick"/>
        </w:rPr>
        <w:t xml:space="preserve"> </w:t>
      </w:r>
      <w:r>
        <w:rPr>
          <w:b/>
          <w:sz w:val="28"/>
          <w:u w:val="thick"/>
        </w:rPr>
        <w:t>ішемія</w:t>
      </w:r>
    </w:p>
    <w:p w14:paraId="02A6D023" w14:textId="77777777" w:rsidR="00287A31" w:rsidRDefault="00287A31">
      <w:pPr>
        <w:pStyle w:val="a3"/>
        <w:spacing w:before="11"/>
        <w:ind w:left="0"/>
        <w:rPr>
          <w:b/>
          <w:sz w:val="19"/>
        </w:rPr>
      </w:pPr>
    </w:p>
    <w:p w14:paraId="548B7740" w14:textId="77777777" w:rsidR="00287A31" w:rsidRDefault="00642BC6">
      <w:pPr>
        <w:pStyle w:val="a3"/>
        <w:spacing w:before="89" w:line="360" w:lineRule="auto"/>
        <w:ind w:right="228" w:firstLine="707"/>
        <w:jc w:val="both"/>
      </w:pPr>
      <w:r>
        <w:t>Симптоми хронічної мезентеріальної ішемії (ХМІ) зазвичай описуються</w:t>
      </w:r>
      <w:r>
        <w:rPr>
          <w:spacing w:val="1"/>
        </w:rPr>
        <w:t xml:space="preserve"> </w:t>
      </w:r>
      <w:r>
        <w:t>як симптомокомплекс «черевної жаби». Скринінгові дослідження показали, що</w:t>
      </w:r>
      <w:r>
        <w:rPr>
          <w:spacing w:val="1"/>
        </w:rPr>
        <w:t xml:space="preserve"> </w:t>
      </w:r>
      <w:r>
        <w:t>більше 18% населення старше 65 років мають субклінічні радіографічні ознаки</w:t>
      </w:r>
      <w:r>
        <w:rPr>
          <w:spacing w:val="1"/>
        </w:rPr>
        <w:t xml:space="preserve"> </w:t>
      </w:r>
      <w:r>
        <w:t>мезентеріального стенозу</w:t>
      </w:r>
      <w:r>
        <w:rPr>
          <w:spacing w:val="-4"/>
        </w:rPr>
        <w:t xml:space="preserve"> </w:t>
      </w:r>
      <w:r>
        <w:t>[27].</w:t>
      </w:r>
    </w:p>
    <w:p w14:paraId="056AB65C" w14:textId="77777777" w:rsidR="00287A31" w:rsidRDefault="00642BC6">
      <w:pPr>
        <w:pStyle w:val="a3"/>
        <w:spacing w:before="159" w:line="360" w:lineRule="auto"/>
        <w:ind w:right="227" w:firstLine="707"/>
        <w:jc w:val="both"/>
      </w:pPr>
      <w:r>
        <w:rPr>
          <w:b/>
          <w:i/>
        </w:rPr>
        <w:t>Етіологія</w:t>
      </w:r>
      <w:r>
        <w:t>.</w:t>
      </w:r>
      <w:r>
        <w:rPr>
          <w:spacing w:val="1"/>
        </w:rPr>
        <w:t xml:space="preserve"> </w:t>
      </w:r>
      <w:r>
        <w:t>Найчастішою</w:t>
      </w:r>
      <w:r>
        <w:rPr>
          <w:spacing w:val="1"/>
        </w:rPr>
        <w:t xml:space="preserve"> </w:t>
      </w:r>
      <w:r>
        <w:t>причиною</w:t>
      </w:r>
      <w:r>
        <w:rPr>
          <w:spacing w:val="1"/>
        </w:rPr>
        <w:t xml:space="preserve"> </w:t>
      </w:r>
      <w:r>
        <w:t>стенозу</w:t>
      </w:r>
      <w:r>
        <w:rPr>
          <w:spacing w:val="1"/>
        </w:rPr>
        <w:t xml:space="preserve"> </w:t>
      </w:r>
      <w:r>
        <w:t>мезентеріальних</w:t>
      </w:r>
      <w:r>
        <w:rPr>
          <w:spacing w:val="1"/>
        </w:rPr>
        <w:t xml:space="preserve"> </w:t>
      </w:r>
      <w:r>
        <w:t>судин</w:t>
      </w:r>
      <w:r>
        <w:rPr>
          <w:spacing w:val="1"/>
        </w:rPr>
        <w:t xml:space="preserve"> </w:t>
      </w:r>
      <w:r>
        <w:t>є</w:t>
      </w:r>
      <w:r>
        <w:rPr>
          <w:spacing w:val="1"/>
        </w:rPr>
        <w:t xml:space="preserve"> </w:t>
      </w:r>
      <w:r>
        <w:t>атеросклероз,</w:t>
      </w:r>
      <w:r>
        <w:rPr>
          <w:spacing w:val="1"/>
        </w:rPr>
        <w:t xml:space="preserve"> </w:t>
      </w:r>
      <w:r>
        <w:t>який</w:t>
      </w:r>
      <w:r>
        <w:rPr>
          <w:spacing w:val="1"/>
        </w:rPr>
        <w:t xml:space="preserve"> </w:t>
      </w:r>
      <w:r>
        <w:t>розвивається</w:t>
      </w:r>
      <w:r>
        <w:rPr>
          <w:spacing w:val="1"/>
        </w:rPr>
        <w:t xml:space="preserve"> </w:t>
      </w:r>
      <w:r>
        <w:t>на</w:t>
      </w:r>
      <w:r>
        <w:rPr>
          <w:spacing w:val="1"/>
        </w:rPr>
        <w:t xml:space="preserve"> </w:t>
      </w:r>
      <w:r>
        <w:t>фоні</w:t>
      </w:r>
      <w:r>
        <w:rPr>
          <w:spacing w:val="1"/>
        </w:rPr>
        <w:t xml:space="preserve"> </w:t>
      </w:r>
      <w:r>
        <w:t>системного</w:t>
      </w:r>
      <w:r>
        <w:rPr>
          <w:spacing w:val="1"/>
        </w:rPr>
        <w:t xml:space="preserve"> </w:t>
      </w:r>
      <w:r>
        <w:t>атеросклеротичного</w:t>
      </w:r>
      <w:r>
        <w:rPr>
          <w:spacing w:val="-67"/>
        </w:rPr>
        <w:t xml:space="preserve"> </w:t>
      </w:r>
      <w:r>
        <w:t>ураження</w:t>
      </w:r>
      <w:r>
        <w:rPr>
          <w:spacing w:val="1"/>
        </w:rPr>
        <w:t xml:space="preserve"> </w:t>
      </w:r>
      <w:r>
        <w:t>та</w:t>
      </w:r>
      <w:r>
        <w:rPr>
          <w:spacing w:val="1"/>
        </w:rPr>
        <w:t xml:space="preserve"> </w:t>
      </w:r>
      <w:r>
        <w:t>тривалого</w:t>
      </w:r>
      <w:r>
        <w:rPr>
          <w:spacing w:val="1"/>
        </w:rPr>
        <w:t xml:space="preserve"> </w:t>
      </w:r>
      <w:r>
        <w:t>паління.</w:t>
      </w:r>
      <w:r>
        <w:rPr>
          <w:spacing w:val="1"/>
        </w:rPr>
        <w:t xml:space="preserve"> </w:t>
      </w:r>
      <w:r>
        <w:t>Додатковою</w:t>
      </w:r>
      <w:r>
        <w:rPr>
          <w:spacing w:val="1"/>
        </w:rPr>
        <w:t xml:space="preserve"> </w:t>
      </w:r>
      <w:r>
        <w:t>причиною</w:t>
      </w:r>
      <w:r>
        <w:rPr>
          <w:spacing w:val="1"/>
        </w:rPr>
        <w:t xml:space="preserve"> </w:t>
      </w:r>
      <w:r>
        <w:t>ХМІ</w:t>
      </w:r>
      <w:r>
        <w:rPr>
          <w:spacing w:val="1"/>
        </w:rPr>
        <w:t xml:space="preserve"> </w:t>
      </w:r>
      <w:r>
        <w:t>може</w:t>
      </w:r>
      <w:r>
        <w:rPr>
          <w:spacing w:val="1"/>
        </w:rPr>
        <w:t xml:space="preserve"> </w:t>
      </w:r>
      <w:r>
        <w:t>бути</w:t>
      </w:r>
      <w:r>
        <w:rPr>
          <w:spacing w:val="1"/>
        </w:rPr>
        <w:t xml:space="preserve"> </w:t>
      </w:r>
      <w:r>
        <w:t>дисплазія</w:t>
      </w:r>
      <w:r>
        <w:rPr>
          <w:spacing w:val="1"/>
        </w:rPr>
        <w:t xml:space="preserve"> </w:t>
      </w:r>
      <w:r>
        <w:t>сполучної</w:t>
      </w:r>
      <w:r>
        <w:rPr>
          <w:spacing w:val="1"/>
        </w:rPr>
        <w:t xml:space="preserve"> </w:t>
      </w:r>
      <w:r>
        <w:t>тканини,</w:t>
      </w:r>
      <w:r>
        <w:rPr>
          <w:spacing w:val="1"/>
        </w:rPr>
        <w:t xml:space="preserve"> </w:t>
      </w:r>
      <w:r>
        <w:t>васкуліти,</w:t>
      </w:r>
      <w:r>
        <w:rPr>
          <w:spacing w:val="1"/>
        </w:rPr>
        <w:t xml:space="preserve"> </w:t>
      </w:r>
      <w:r>
        <w:t>коарктація</w:t>
      </w:r>
      <w:r>
        <w:rPr>
          <w:spacing w:val="1"/>
        </w:rPr>
        <w:t xml:space="preserve"> </w:t>
      </w:r>
      <w:r>
        <w:t>аорти,</w:t>
      </w:r>
      <w:r>
        <w:rPr>
          <w:spacing w:val="1"/>
        </w:rPr>
        <w:t xml:space="preserve"> </w:t>
      </w:r>
      <w:r>
        <w:t>системні</w:t>
      </w:r>
      <w:r>
        <w:rPr>
          <w:spacing w:val="1"/>
        </w:rPr>
        <w:t xml:space="preserve"> </w:t>
      </w:r>
      <w:r>
        <w:t>захворювання</w:t>
      </w:r>
      <w:r>
        <w:rPr>
          <w:spacing w:val="-1"/>
        </w:rPr>
        <w:t xml:space="preserve"> </w:t>
      </w:r>
      <w:r>
        <w:t>сполучної</w:t>
      </w:r>
      <w:r>
        <w:rPr>
          <w:spacing w:val="1"/>
        </w:rPr>
        <w:t xml:space="preserve"> </w:t>
      </w:r>
      <w:r>
        <w:t>тканини.</w:t>
      </w:r>
    </w:p>
    <w:p w14:paraId="69E2A54F" w14:textId="77777777" w:rsidR="00287A31" w:rsidRDefault="00642BC6">
      <w:pPr>
        <w:pStyle w:val="a3"/>
        <w:spacing w:before="161" w:line="360" w:lineRule="auto"/>
        <w:ind w:right="227" w:firstLine="707"/>
        <w:jc w:val="both"/>
      </w:pPr>
      <w:r>
        <w:rPr>
          <w:b/>
          <w:i/>
        </w:rPr>
        <w:t>Клінічні прояви</w:t>
      </w:r>
      <w:r>
        <w:t>. Зважаючи на добре розвинені анастомотичні зв'язки між</w:t>
      </w:r>
      <w:r>
        <w:rPr>
          <w:spacing w:val="-67"/>
        </w:rPr>
        <w:t xml:space="preserve"> </w:t>
      </w:r>
      <w:r>
        <w:t>артеріями,</w:t>
      </w:r>
      <w:r>
        <w:rPr>
          <w:spacing w:val="1"/>
        </w:rPr>
        <w:t xml:space="preserve"> </w:t>
      </w:r>
      <w:r>
        <w:t>що</w:t>
      </w:r>
      <w:r>
        <w:rPr>
          <w:spacing w:val="1"/>
        </w:rPr>
        <w:t xml:space="preserve"> </w:t>
      </w:r>
      <w:r>
        <w:t>кровопостачають</w:t>
      </w:r>
      <w:r>
        <w:rPr>
          <w:spacing w:val="1"/>
        </w:rPr>
        <w:t xml:space="preserve"> </w:t>
      </w:r>
      <w:r>
        <w:t>кишківник</w:t>
      </w:r>
      <w:r>
        <w:rPr>
          <w:spacing w:val="1"/>
        </w:rPr>
        <w:t xml:space="preserve"> </w:t>
      </w:r>
      <w:r>
        <w:t>для</w:t>
      </w:r>
      <w:r>
        <w:rPr>
          <w:spacing w:val="1"/>
        </w:rPr>
        <w:t xml:space="preserve"> </w:t>
      </w:r>
      <w:r>
        <w:t>клінічної</w:t>
      </w:r>
      <w:r>
        <w:rPr>
          <w:spacing w:val="1"/>
        </w:rPr>
        <w:t xml:space="preserve"> </w:t>
      </w:r>
      <w:r>
        <w:t>маніфестації</w:t>
      </w:r>
      <w:r>
        <w:rPr>
          <w:spacing w:val="1"/>
        </w:rPr>
        <w:t xml:space="preserve"> </w:t>
      </w:r>
      <w:r>
        <w:t>ХМІ</w:t>
      </w:r>
      <w:r>
        <w:rPr>
          <w:spacing w:val="1"/>
        </w:rPr>
        <w:t xml:space="preserve"> </w:t>
      </w:r>
      <w:r>
        <w:t>необхідно ураження двох з трьох спланхнічних судин. Проте, можливі випадки</w:t>
      </w:r>
      <w:r>
        <w:rPr>
          <w:spacing w:val="1"/>
        </w:rPr>
        <w:t xml:space="preserve"> </w:t>
      </w:r>
      <w:r>
        <w:t>розвитку</w:t>
      </w:r>
      <w:r>
        <w:rPr>
          <w:spacing w:val="1"/>
        </w:rPr>
        <w:t xml:space="preserve"> </w:t>
      </w:r>
      <w:r>
        <w:t>клініки</w:t>
      </w:r>
      <w:r>
        <w:rPr>
          <w:spacing w:val="1"/>
        </w:rPr>
        <w:t xml:space="preserve"> </w:t>
      </w:r>
      <w:r>
        <w:t>«черевної</w:t>
      </w:r>
      <w:r>
        <w:rPr>
          <w:spacing w:val="1"/>
        </w:rPr>
        <w:t xml:space="preserve"> </w:t>
      </w:r>
      <w:r>
        <w:t>жаби»</w:t>
      </w:r>
      <w:r>
        <w:rPr>
          <w:spacing w:val="1"/>
        </w:rPr>
        <w:t xml:space="preserve"> </w:t>
      </w:r>
      <w:r>
        <w:t>й</w:t>
      </w:r>
      <w:r>
        <w:rPr>
          <w:spacing w:val="1"/>
        </w:rPr>
        <w:t xml:space="preserve"> </w:t>
      </w:r>
      <w:r>
        <w:t>при</w:t>
      </w:r>
      <w:r>
        <w:rPr>
          <w:spacing w:val="1"/>
        </w:rPr>
        <w:t xml:space="preserve"> </w:t>
      </w:r>
      <w:r>
        <w:t>ізольованому</w:t>
      </w:r>
      <w:r>
        <w:rPr>
          <w:spacing w:val="1"/>
        </w:rPr>
        <w:t xml:space="preserve"> </w:t>
      </w:r>
      <w:r>
        <w:t>ураженні</w:t>
      </w:r>
      <w:r>
        <w:rPr>
          <w:spacing w:val="1"/>
        </w:rPr>
        <w:t xml:space="preserve"> </w:t>
      </w:r>
      <w:r>
        <w:t>ВМА</w:t>
      </w:r>
      <w:r>
        <w:rPr>
          <w:spacing w:val="1"/>
        </w:rPr>
        <w:t xml:space="preserve"> </w:t>
      </w:r>
      <w:r>
        <w:t>дистальніше відходження середньої товстокишкової гілки, що значно знижує</w:t>
      </w:r>
      <w:r>
        <w:rPr>
          <w:spacing w:val="1"/>
        </w:rPr>
        <w:t xml:space="preserve"> </w:t>
      </w:r>
      <w:r>
        <w:t>потенціал коллатерального кровообігу в судинному басейні, дистальніше місця</w:t>
      </w:r>
      <w:r>
        <w:rPr>
          <w:spacing w:val="1"/>
        </w:rPr>
        <w:t xml:space="preserve"> </w:t>
      </w:r>
      <w:r>
        <w:t>ураження</w:t>
      </w:r>
      <w:r>
        <w:rPr>
          <w:spacing w:val="68"/>
        </w:rPr>
        <w:t xml:space="preserve"> </w:t>
      </w:r>
      <w:r>
        <w:t>за</w:t>
      </w:r>
      <w:r>
        <w:rPr>
          <w:spacing w:val="64"/>
        </w:rPr>
        <w:t xml:space="preserve"> </w:t>
      </w:r>
      <w:r>
        <w:t>рахунок</w:t>
      </w:r>
      <w:r>
        <w:rPr>
          <w:spacing w:val="68"/>
        </w:rPr>
        <w:t xml:space="preserve"> </w:t>
      </w:r>
      <w:r>
        <w:t>виключення</w:t>
      </w:r>
      <w:r>
        <w:rPr>
          <w:spacing w:val="65"/>
        </w:rPr>
        <w:t xml:space="preserve"> </w:t>
      </w:r>
      <w:r>
        <w:t>дуги</w:t>
      </w:r>
      <w:r>
        <w:rPr>
          <w:spacing w:val="68"/>
        </w:rPr>
        <w:t xml:space="preserve"> </w:t>
      </w:r>
      <w:r>
        <w:t>Ріолана</w:t>
      </w:r>
      <w:r>
        <w:rPr>
          <w:spacing w:val="6"/>
        </w:rPr>
        <w:t xml:space="preserve"> </w:t>
      </w:r>
      <w:r>
        <w:t>[28].</w:t>
      </w:r>
      <w:r>
        <w:rPr>
          <w:spacing w:val="66"/>
        </w:rPr>
        <w:t xml:space="preserve"> </w:t>
      </w:r>
      <w:r>
        <w:t>Класичним</w:t>
      </w:r>
      <w:r>
        <w:rPr>
          <w:spacing w:val="67"/>
        </w:rPr>
        <w:t xml:space="preserve"> </w:t>
      </w:r>
      <w:r>
        <w:t>симптомом</w:t>
      </w:r>
    </w:p>
    <w:p w14:paraId="36ECC940" w14:textId="77777777" w:rsidR="00287A31" w:rsidRDefault="00287A31">
      <w:pPr>
        <w:spacing w:line="360" w:lineRule="auto"/>
        <w:jc w:val="both"/>
        <w:sectPr w:rsidR="00287A31">
          <w:pgSz w:w="11910" w:h="16840"/>
          <w:pgMar w:top="1140" w:right="620" w:bottom="280" w:left="1080" w:header="749" w:footer="0" w:gutter="0"/>
          <w:cols w:space="720"/>
        </w:sectPr>
      </w:pPr>
    </w:p>
    <w:p w14:paraId="34F17843" w14:textId="77777777" w:rsidR="00287A31" w:rsidRDefault="00642BC6">
      <w:pPr>
        <w:pStyle w:val="a3"/>
        <w:spacing w:before="79" w:line="360" w:lineRule="auto"/>
        <w:ind w:right="229"/>
        <w:jc w:val="both"/>
      </w:pPr>
      <w:r>
        <w:lastRenderedPageBreak/>
        <w:t>ХМІ є постпрандіальний біль у животі, який виникає через 30 хвилин після їжі</w:t>
      </w:r>
      <w:r>
        <w:rPr>
          <w:spacing w:val="1"/>
        </w:rPr>
        <w:t xml:space="preserve"> </w:t>
      </w:r>
      <w:r>
        <w:t>та може продовжуватися до 4-х годин. Прояви постпрандіальних симптомів</w:t>
      </w:r>
      <w:r>
        <w:rPr>
          <w:spacing w:val="1"/>
        </w:rPr>
        <w:t xml:space="preserve"> </w:t>
      </w:r>
      <w:r>
        <w:t>варіюють від обмеження кількості їжі до «фобії їжі», що відповідно призводить</w:t>
      </w:r>
      <w:r>
        <w:rPr>
          <w:spacing w:val="1"/>
        </w:rPr>
        <w:t xml:space="preserve"> </w:t>
      </w:r>
      <w:r>
        <w:t>до втрати маси</w:t>
      </w:r>
      <w:r>
        <w:rPr>
          <w:spacing w:val="1"/>
        </w:rPr>
        <w:t xml:space="preserve"> </w:t>
      </w:r>
      <w:r>
        <w:t>тіла</w:t>
      </w:r>
      <w:r>
        <w:rPr>
          <w:spacing w:val="-3"/>
        </w:rPr>
        <w:t xml:space="preserve"> </w:t>
      </w:r>
      <w:r>
        <w:t>та кахексії.</w:t>
      </w:r>
    </w:p>
    <w:p w14:paraId="2E9F7E47" w14:textId="77777777" w:rsidR="00287A31" w:rsidRDefault="00642BC6">
      <w:pPr>
        <w:pStyle w:val="a3"/>
        <w:spacing w:line="360" w:lineRule="auto"/>
        <w:ind w:right="228" w:firstLine="707"/>
        <w:jc w:val="both"/>
      </w:pPr>
      <w:r>
        <w:t>Процес</w:t>
      </w:r>
      <w:r>
        <w:rPr>
          <w:spacing w:val="1"/>
        </w:rPr>
        <w:t xml:space="preserve"> </w:t>
      </w:r>
      <w:r>
        <w:t>переходу</w:t>
      </w:r>
      <w:r>
        <w:rPr>
          <w:spacing w:val="1"/>
        </w:rPr>
        <w:t xml:space="preserve"> </w:t>
      </w:r>
      <w:r>
        <w:t>симптомів</w:t>
      </w:r>
      <w:r>
        <w:rPr>
          <w:spacing w:val="1"/>
        </w:rPr>
        <w:t xml:space="preserve"> </w:t>
      </w:r>
      <w:r>
        <w:t>хвороби</w:t>
      </w:r>
      <w:r>
        <w:rPr>
          <w:spacing w:val="1"/>
        </w:rPr>
        <w:t xml:space="preserve"> </w:t>
      </w:r>
      <w:r>
        <w:t>від</w:t>
      </w:r>
      <w:r>
        <w:rPr>
          <w:spacing w:val="1"/>
        </w:rPr>
        <w:t xml:space="preserve"> </w:t>
      </w:r>
      <w:r>
        <w:t>ХМІ</w:t>
      </w:r>
      <w:r>
        <w:rPr>
          <w:spacing w:val="1"/>
        </w:rPr>
        <w:t xml:space="preserve"> </w:t>
      </w:r>
      <w:r>
        <w:t>до</w:t>
      </w:r>
      <w:r>
        <w:rPr>
          <w:spacing w:val="1"/>
        </w:rPr>
        <w:t xml:space="preserve"> </w:t>
      </w:r>
      <w:r>
        <w:t>ГМІ</w:t>
      </w:r>
      <w:r>
        <w:rPr>
          <w:spacing w:val="1"/>
        </w:rPr>
        <w:t xml:space="preserve"> </w:t>
      </w:r>
      <w:r>
        <w:t>та</w:t>
      </w:r>
      <w:r>
        <w:rPr>
          <w:spacing w:val="1"/>
        </w:rPr>
        <w:t xml:space="preserve"> </w:t>
      </w:r>
      <w:r>
        <w:t>інфаркту</w:t>
      </w:r>
      <w:r>
        <w:rPr>
          <w:spacing w:val="1"/>
        </w:rPr>
        <w:t xml:space="preserve"> </w:t>
      </w:r>
      <w:r>
        <w:t>кишечнику</w:t>
      </w:r>
      <w:r>
        <w:rPr>
          <w:spacing w:val="1"/>
        </w:rPr>
        <w:t xml:space="preserve"> </w:t>
      </w:r>
      <w:r>
        <w:t>є</w:t>
      </w:r>
      <w:r>
        <w:rPr>
          <w:spacing w:val="1"/>
        </w:rPr>
        <w:t xml:space="preserve"> </w:t>
      </w:r>
      <w:r>
        <w:t>непередбачуваним,</w:t>
      </w:r>
      <w:r>
        <w:rPr>
          <w:spacing w:val="1"/>
        </w:rPr>
        <w:t xml:space="preserve"> </w:t>
      </w:r>
      <w:r>
        <w:t>приблизно</w:t>
      </w:r>
      <w:r>
        <w:rPr>
          <w:spacing w:val="1"/>
        </w:rPr>
        <w:t xml:space="preserve"> </w:t>
      </w:r>
      <w:r>
        <w:t>у</w:t>
      </w:r>
      <w:r>
        <w:rPr>
          <w:spacing w:val="1"/>
        </w:rPr>
        <w:t xml:space="preserve"> </w:t>
      </w:r>
      <w:r>
        <w:t>половини</w:t>
      </w:r>
      <w:r>
        <w:rPr>
          <w:spacing w:val="1"/>
        </w:rPr>
        <w:t xml:space="preserve"> </w:t>
      </w:r>
      <w:r>
        <w:t>пацієнтів</w:t>
      </w:r>
      <w:r>
        <w:rPr>
          <w:spacing w:val="1"/>
        </w:rPr>
        <w:t xml:space="preserve"> </w:t>
      </w:r>
      <w:r>
        <w:t>з</w:t>
      </w:r>
      <w:r>
        <w:rPr>
          <w:spacing w:val="1"/>
        </w:rPr>
        <w:t xml:space="preserve"> </w:t>
      </w:r>
      <w:r>
        <w:t>ГМІ</w:t>
      </w:r>
      <w:r>
        <w:rPr>
          <w:spacing w:val="1"/>
        </w:rPr>
        <w:t xml:space="preserve"> </w:t>
      </w:r>
      <w:r>
        <w:t>в</w:t>
      </w:r>
      <w:r>
        <w:rPr>
          <w:spacing w:val="1"/>
        </w:rPr>
        <w:t xml:space="preserve"> </w:t>
      </w:r>
      <w:r>
        <w:t>анамнезі мали місце прояви ХМІ [29]. Достовірна розповсюдженість ХМІ серед</w:t>
      </w:r>
      <w:r>
        <w:rPr>
          <w:spacing w:val="-67"/>
        </w:rPr>
        <w:t xml:space="preserve"> </w:t>
      </w:r>
      <w:r>
        <w:t>населення</w:t>
      </w:r>
      <w:r>
        <w:rPr>
          <w:spacing w:val="-1"/>
        </w:rPr>
        <w:t xml:space="preserve"> </w:t>
      </w:r>
      <w:r>
        <w:t>досі</w:t>
      </w:r>
      <w:r>
        <w:rPr>
          <w:spacing w:val="1"/>
        </w:rPr>
        <w:t xml:space="preserve"> </w:t>
      </w:r>
      <w:r>
        <w:t>залишається невивченою.</w:t>
      </w:r>
    </w:p>
    <w:p w14:paraId="37BC3EC3" w14:textId="77777777" w:rsidR="00287A31" w:rsidRDefault="00642BC6">
      <w:pPr>
        <w:pStyle w:val="a3"/>
        <w:spacing w:before="159" w:line="360" w:lineRule="auto"/>
        <w:ind w:right="226" w:firstLine="707"/>
        <w:jc w:val="both"/>
      </w:pPr>
      <w:r>
        <w:rPr>
          <w:b/>
          <w:i/>
        </w:rPr>
        <w:t>Інструментальні</w:t>
      </w:r>
      <w:r>
        <w:rPr>
          <w:b/>
          <w:i/>
          <w:spacing w:val="1"/>
        </w:rPr>
        <w:t xml:space="preserve"> </w:t>
      </w:r>
      <w:r>
        <w:rPr>
          <w:b/>
          <w:i/>
        </w:rPr>
        <w:t>методи</w:t>
      </w:r>
      <w:r>
        <w:rPr>
          <w:b/>
          <w:i/>
          <w:spacing w:val="1"/>
        </w:rPr>
        <w:t xml:space="preserve"> </w:t>
      </w:r>
      <w:r>
        <w:rPr>
          <w:b/>
          <w:i/>
        </w:rPr>
        <w:t>обстеження</w:t>
      </w:r>
      <w:r>
        <w:t>.</w:t>
      </w:r>
      <w:r>
        <w:rPr>
          <w:spacing w:val="1"/>
        </w:rPr>
        <w:t xml:space="preserve"> </w:t>
      </w:r>
      <w:r>
        <w:t>Дуплексне</w:t>
      </w:r>
      <w:r>
        <w:rPr>
          <w:spacing w:val="1"/>
        </w:rPr>
        <w:t xml:space="preserve"> </w:t>
      </w:r>
      <w:r>
        <w:t>ультразвукове</w:t>
      </w:r>
      <w:r>
        <w:rPr>
          <w:spacing w:val="1"/>
        </w:rPr>
        <w:t xml:space="preserve"> </w:t>
      </w:r>
      <w:r>
        <w:t xml:space="preserve">сканування має розглядатися, як діагностична процедура </w:t>
      </w:r>
      <w:r>
        <w:rPr>
          <w:i/>
        </w:rPr>
        <w:t xml:space="preserve">першої лінії </w:t>
      </w:r>
      <w:r>
        <w:t>при ХМІ.</w:t>
      </w:r>
      <w:r>
        <w:rPr>
          <w:spacing w:val="1"/>
        </w:rPr>
        <w:t xml:space="preserve"> </w:t>
      </w:r>
      <w:r>
        <w:t xml:space="preserve">КТ ангіографія та МРТ є </w:t>
      </w:r>
      <w:r>
        <w:rPr>
          <w:i/>
        </w:rPr>
        <w:t xml:space="preserve">додатковими методами </w:t>
      </w:r>
      <w:r>
        <w:t>для уточнення діагнозу ХМІ</w:t>
      </w:r>
      <w:r>
        <w:rPr>
          <w:spacing w:val="1"/>
        </w:rPr>
        <w:t xml:space="preserve"> </w:t>
      </w:r>
      <w:r>
        <w:t>при</w:t>
      </w:r>
      <w:r>
        <w:rPr>
          <w:spacing w:val="1"/>
        </w:rPr>
        <w:t xml:space="preserve"> </w:t>
      </w:r>
      <w:r>
        <w:t>наявності</w:t>
      </w:r>
      <w:r>
        <w:rPr>
          <w:spacing w:val="1"/>
        </w:rPr>
        <w:t xml:space="preserve"> </w:t>
      </w:r>
      <w:r>
        <w:t>додаткових</w:t>
      </w:r>
      <w:r>
        <w:rPr>
          <w:spacing w:val="1"/>
        </w:rPr>
        <w:t xml:space="preserve"> </w:t>
      </w:r>
      <w:r>
        <w:t>анатомічних</w:t>
      </w:r>
      <w:r>
        <w:rPr>
          <w:spacing w:val="1"/>
        </w:rPr>
        <w:t xml:space="preserve"> </w:t>
      </w:r>
      <w:r>
        <w:t>знахідок,</w:t>
      </w:r>
      <w:r>
        <w:rPr>
          <w:spacing w:val="1"/>
        </w:rPr>
        <w:t xml:space="preserve"> </w:t>
      </w:r>
      <w:r>
        <w:t>таких</w:t>
      </w:r>
      <w:r>
        <w:rPr>
          <w:spacing w:val="1"/>
        </w:rPr>
        <w:t xml:space="preserve"> </w:t>
      </w:r>
      <w:r>
        <w:t>як</w:t>
      </w:r>
      <w:r>
        <w:rPr>
          <w:spacing w:val="1"/>
        </w:rPr>
        <w:t xml:space="preserve"> </w:t>
      </w:r>
      <w:r>
        <w:t>аневризма</w:t>
      </w:r>
      <w:r>
        <w:rPr>
          <w:spacing w:val="1"/>
        </w:rPr>
        <w:t xml:space="preserve"> </w:t>
      </w:r>
      <w:r>
        <w:t>аорти,</w:t>
      </w:r>
      <w:r>
        <w:rPr>
          <w:spacing w:val="-67"/>
        </w:rPr>
        <w:t xml:space="preserve"> </w:t>
      </w:r>
      <w:r>
        <w:t>вогнищ</w:t>
      </w:r>
      <w:r>
        <w:rPr>
          <w:spacing w:val="1"/>
        </w:rPr>
        <w:t xml:space="preserve"> </w:t>
      </w:r>
      <w:r>
        <w:t>кальцифікації</w:t>
      </w:r>
      <w:r>
        <w:rPr>
          <w:spacing w:val="1"/>
        </w:rPr>
        <w:t xml:space="preserve"> </w:t>
      </w:r>
      <w:r>
        <w:t>стінок</w:t>
      </w:r>
      <w:r>
        <w:rPr>
          <w:spacing w:val="1"/>
        </w:rPr>
        <w:t xml:space="preserve"> </w:t>
      </w:r>
      <w:r>
        <w:t>судин,</w:t>
      </w:r>
      <w:r>
        <w:rPr>
          <w:spacing w:val="1"/>
        </w:rPr>
        <w:t xml:space="preserve"> </w:t>
      </w:r>
      <w:r>
        <w:t>венозних</w:t>
      </w:r>
      <w:r>
        <w:rPr>
          <w:spacing w:val="1"/>
        </w:rPr>
        <w:t xml:space="preserve"> </w:t>
      </w:r>
      <w:r>
        <w:t>аномалій,</w:t>
      </w:r>
      <w:r>
        <w:rPr>
          <w:spacing w:val="1"/>
        </w:rPr>
        <w:t xml:space="preserve"> </w:t>
      </w:r>
      <w:r>
        <w:t>які</w:t>
      </w:r>
      <w:r>
        <w:rPr>
          <w:spacing w:val="1"/>
        </w:rPr>
        <w:t xml:space="preserve"> </w:t>
      </w:r>
      <w:r>
        <w:t>необхідно</w:t>
      </w:r>
      <w:r>
        <w:rPr>
          <w:spacing w:val="1"/>
        </w:rPr>
        <w:t xml:space="preserve"> </w:t>
      </w:r>
      <w:r>
        <w:t>враховувати при плануванні схеми відкритих реконструктивних втручань на</w:t>
      </w:r>
      <w:r>
        <w:rPr>
          <w:spacing w:val="1"/>
        </w:rPr>
        <w:t xml:space="preserve"> </w:t>
      </w:r>
      <w:r>
        <w:t xml:space="preserve">уражених судинах при хірургічному лікуванні ХМІ. </w:t>
      </w:r>
      <w:r>
        <w:rPr>
          <w:i/>
        </w:rPr>
        <w:t xml:space="preserve">Аортографія </w:t>
      </w:r>
      <w:r>
        <w:t>в передньо-</w:t>
      </w:r>
      <w:r>
        <w:rPr>
          <w:spacing w:val="1"/>
        </w:rPr>
        <w:t xml:space="preserve"> </w:t>
      </w:r>
      <w:r>
        <w:t>задній та боковій проекціях вважаються золотим стандартом для діагностики</w:t>
      </w:r>
      <w:r>
        <w:rPr>
          <w:spacing w:val="1"/>
        </w:rPr>
        <w:t xml:space="preserve"> </w:t>
      </w:r>
      <w:r>
        <w:t>ХМІ,</w:t>
      </w:r>
      <w:r>
        <w:rPr>
          <w:spacing w:val="1"/>
        </w:rPr>
        <w:t xml:space="preserve"> </w:t>
      </w:r>
      <w:r>
        <w:t>яка</w:t>
      </w:r>
      <w:r>
        <w:rPr>
          <w:spacing w:val="1"/>
        </w:rPr>
        <w:t xml:space="preserve"> </w:t>
      </w:r>
      <w:r>
        <w:t>дозволяє</w:t>
      </w:r>
      <w:r>
        <w:rPr>
          <w:spacing w:val="1"/>
        </w:rPr>
        <w:t xml:space="preserve"> </w:t>
      </w:r>
      <w:r>
        <w:t>провести</w:t>
      </w:r>
      <w:r>
        <w:rPr>
          <w:spacing w:val="1"/>
        </w:rPr>
        <w:t xml:space="preserve"> </w:t>
      </w:r>
      <w:r>
        <w:t>симультанну</w:t>
      </w:r>
      <w:r>
        <w:rPr>
          <w:spacing w:val="1"/>
        </w:rPr>
        <w:t xml:space="preserve"> </w:t>
      </w:r>
      <w:r>
        <w:t>мезентеріальну</w:t>
      </w:r>
      <w:r>
        <w:rPr>
          <w:spacing w:val="1"/>
        </w:rPr>
        <w:t xml:space="preserve"> </w:t>
      </w:r>
      <w:r>
        <w:t>артеріографію,</w:t>
      </w:r>
      <w:r>
        <w:rPr>
          <w:spacing w:val="1"/>
        </w:rPr>
        <w:t xml:space="preserve"> </w:t>
      </w:r>
      <w:r>
        <w:t>визначення</w:t>
      </w:r>
      <w:r>
        <w:rPr>
          <w:spacing w:val="1"/>
        </w:rPr>
        <w:t xml:space="preserve"> </w:t>
      </w:r>
      <w:r>
        <w:t>внутрішньосудинного</w:t>
      </w:r>
      <w:r>
        <w:rPr>
          <w:spacing w:val="1"/>
        </w:rPr>
        <w:t xml:space="preserve"> </w:t>
      </w:r>
      <w:r>
        <w:t>тиску,</w:t>
      </w:r>
      <w:r>
        <w:rPr>
          <w:spacing w:val="1"/>
        </w:rPr>
        <w:t xml:space="preserve"> </w:t>
      </w:r>
      <w:r>
        <w:t>виконати</w:t>
      </w:r>
      <w:r>
        <w:rPr>
          <w:spacing w:val="1"/>
        </w:rPr>
        <w:t xml:space="preserve"> </w:t>
      </w:r>
      <w:r>
        <w:t>провокативні</w:t>
      </w:r>
      <w:r>
        <w:rPr>
          <w:spacing w:val="1"/>
        </w:rPr>
        <w:t xml:space="preserve"> </w:t>
      </w:r>
      <w:r>
        <w:t>проби</w:t>
      </w:r>
      <w:r>
        <w:rPr>
          <w:spacing w:val="1"/>
        </w:rPr>
        <w:t xml:space="preserve"> </w:t>
      </w:r>
      <w:r>
        <w:t>(вазодилятаційна</w:t>
      </w:r>
      <w:r>
        <w:rPr>
          <w:spacing w:val="1"/>
        </w:rPr>
        <w:t xml:space="preserve"> </w:t>
      </w:r>
      <w:r>
        <w:t>інфузія)</w:t>
      </w:r>
      <w:r>
        <w:rPr>
          <w:spacing w:val="1"/>
        </w:rPr>
        <w:t xml:space="preserve"> </w:t>
      </w:r>
      <w:r>
        <w:t>та</w:t>
      </w:r>
      <w:r>
        <w:rPr>
          <w:spacing w:val="1"/>
        </w:rPr>
        <w:t xml:space="preserve"> </w:t>
      </w:r>
      <w:r>
        <w:t>провести</w:t>
      </w:r>
      <w:r>
        <w:rPr>
          <w:spacing w:val="1"/>
        </w:rPr>
        <w:t xml:space="preserve"> </w:t>
      </w:r>
      <w:r>
        <w:t>ендоваскулярну</w:t>
      </w:r>
      <w:r>
        <w:rPr>
          <w:spacing w:val="1"/>
        </w:rPr>
        <w:t xml:space="preserve"> </w:t>
      </w:r>
      <w:r>
        <w:t>корекцію</w:t>
      </w:r>
      <w:r>
        <w:rPr>
          <w:spacing w:val="1"/>
        </w:rPr>
        <w:t xml:space="preserve"> </w:t>
      </w:r>
      <w:r>
        <w:t>виявленої</w:t>
      </w:r>
      <w:r>
        <w:rPr>
          <w:spacing w:val="1"/>
        </w:rPr>
        <w:t xml:space="preserve"> </w:t>
      </w:r>
      <w:r>
        <w:t>патології (ангіопластика, стентування). Часто пацієнтам доводиться проводити</w:t>
      </w:r>
      <w:r>
        <w:rPr>
          <w:spacing w:val="1"/>
        </w:rPr>
        <w:t xml:space="preserve"> </w:t>
      </w:r>
      <w:r>
        <w:t>розширену</w:t>
      </w:r>
      <w:r>
        <w:rPr>
          <w:spacing w:val="1"/>
        </w:rPr>
        <w:t xml:space="preserve"> </w:t>
      </w:r>
      <w:r>
        <w:t>програму</w:t>
      </w:r>
      <w:r>
        <w:rPr>
          <w:spacing w:val="1"/>
        </w:rPr>
        <w:t xml:space="preserve"> </w:t>
      </w:r>
      <w:r>
        <w:t>обстеження</w:t>
      </w:r>
      <w:r>
        <w:rPr>
          <w:spacing w:val="1"/>
        </w:rPr>
        <w:t xml:space="preserve"> </w:t>
      </w:r>
      <w:r>
        <w:t>органів</w:t>
      </w:r>
      <w:r>
        <w:rPr>
          <w:spacing w:val="1"/>
        </w:rPr>
        <w:t xml:space="preserve"> </w:t>
      </w:r>
      <w:r>
        <w:t>черевної</w:t>
      </w:r>
      <w:r>
        <w:rPr>
          <w:spacing w:val="1"/>
        </w:rPr>
        <w:t xml:space="preserve"> </w:t>
      </w:r>
      <w:r>
        <w:t>порожнини</w:t>
      </w:r>
      <w:r>
        <w:rPr>
          <w:spacing w:val="1"/>
        </w:rPr>
        <w:t xml:space="preserve"> </w:t>
      </w:r>
      <w:r>
        <w:t>(погодинна</w:t>
      </w:r>
      <w:r>
        <w:rPr>
          <w:spacing w:val="1"/>
        </w:rPr>
        <w:t xml:space="preserve"> </w:t>
      </w:r>
      <w:r>
        <w:t>ентерографія, ФГДС, ФКС та лапаротомія) перед остаточним підтвердженням</w:t>
      </w:r>
      <w:r>
        <w:rPr>
          <w:spacing w:val="1"/>
        </w:rPr>
        <w:t xml:space="preserve"> </w:t>
      </w:r>
      <w:r>
        <w:t>діагнозу</w:t>
      </w:r>
      <w:r>
        <w:rPr>
          <w:spacing w:val="-6"/>
        </w:rPr>
        <w:t xml:space="preserve"> </w:t>
      </w:r>
      <w:r>
        <w:t>ГМІ.</w:t>
      </w:r>
    </w:p>
    <w:p w14:paraId="4BC097EE" w14:textId="77777777" w:rsidR="00287A31" w:rsidRDefault="00642BC6">
      <w:pPr>
        <w:spacing w:before="161" w:line="362" w:lineRule="auto"/>
        <w:ind w:left="336" w:right="229" w:firstLine="707"/>
        <w:jc w:val="both"/>
        <w:rPr>
          <w:sz w:val="28"/>
        </w:rPr>
      </w:pPr>
      <w:r>
        <w:rPr>
          <w:b/>
          <w:i/>
          <w:sz w:val="28"/>
        </w:rPr>
        <w:t xml:space="preserve">Лікувальна тактика. </w:t>
      </w:r>
      <w:r>
        <w:rPr>
          <w:sz w:val="28"/>
        </w:rPr>
        <w:t>Лікування пацієнтів з ХМІ має включає вирішення</w:t>
      </w:r>
      <w:r>
        <w:rPr>
          <w:spacing w:val="1"/>
          <w:sz w:val="28"/>
        </w:rPr>
        <w:t xml:space="preserve"> </w:t>
      </w:r>
      <w:r>
        <w:rPr>
          <w:sz w:val="28"/>
        </w:rPr>
        <w:t>наступних завдань:</w:t>
      </w:r>
    </w:p>
    <w:p w14:paraId="36915E2D" w14:textId="77777777" w:rsidR="00287A31" w:rsidRDefault="00642BC6">
      <w:pPr>
        <w:pStyle w:val="a4"/>
        <w:numPr>
          <w:ilvl w:val="0"/>
          <w:numId w:val="13"/>
        </w:numPr>
        <w:tabs>
          <w:tab w:val="left" w:pos="1057"/>
        </w:tabs>
        <w:spacing w:line="317" w:lineRule="exact"/>
        <w:ind w:hanging="361"/>
        <w:jc w:val="left"/>
        <w:rPr>
          <w:sz w:val="28"/>
        </w:rPr>
      </w:pPr>
      <w:r>
        <w:rPr>
          <w:sz w:val="28"/>
        </w:rPr>
        <w:t>полегшення</w:t>
      </w:r>
      <w:r>
        <w:rPr>
          <w:spacing w:val="-3"/>
          <w:sz w:val="28"/>
        </w:rPr>
        <w:t xml:space="preserve"> </w:t>
      </w:r>
      <w:r>
        <w:rPr>
          <w:sz w:val="28"/>
        </w:rPr>
        <w:t>симптомів</w:t>
      </w:r>
      <w:r>
        <w:rPr>
          <w:spacing w:val="-4"/>
          <w:sz w:val="28"/>
        </w:rPr>
        <w:t xml:space="preserve"> </w:t>
      </w:r>
      <w:r>
        <w:rPr>
          <w:sz w:val="28"/>
        </w:rPr>
        <w:t>ХМІ</w:t>
      </w:r>
      <w:r>
        <w:rPr>
          <w:spacing w:val="-2"/>
          <w:sz w:val="28"/>
        </w:rPr>
        <w:t xml:space="preserve"> </w:t>
      </w:r>
      <w:r>
        <w:rPr>
          <w:sz w:val="28"/>
        </w:rPr>
        <w:t>(симптоматичне</w:t>
      </w:r>
      <w:r>
        <w:rPr>
          <w:spacing w:val="-3"/>
          <w:sz w:val="28"/>
        </w:rPr>
        <w:t xml:space="preserve"> </w:t>
      </w:r>
      <w:r>
        <w:rPr>
          <w:sz w:val="28"/>
        </w:rPr>
        <w:t>лікування);</w:t>
      </w:r>
    </w:p>
    <w:p w14:paraId="01D6C097" w14:textId="77777777" w:rsidR="00287A31" w:rsidRDefault="00642BC6">
      <w:pPr>
        <w:pStyle w:val="a4"/>
        <w:numPr>
          <w:ilvl w:val="0"/>
          <w:numId w:val="13"/>
        </w:numPr>
        <w:tabs>
          <w:tab w:val="left" w:pos="1057"/>
        </w:tabs>
        <w:spacing w:before="160"/>
        <w:ind w:hanging="361"/>
        <w:jc w:val="left"/>
        <w:rPr>
          <w:sz w:val="28"/>
        </w:rPr>
      </w:pPr>
      <w:r>
        <w:rPr>
          <w:sz w:val="28"/>
        </w:rPr>
        <w:t>нормалізація</w:t>
      </w:r>
      <w:r>
        <w:rPr>
          <w:spacing w:val="-3"/>
          <w:sz w:val="28"/>
        </w:rPr>
        <w:t xml:space="preserve"> </w:t>
      </w:r>
      <w:r>
        <w:rPr>
          <w:sz w:val="28"/>
        </w:rPr>
        <w:t>ваги</w:t>
      </w:r>
      <w:r>
        <w:rPr>
          <w:spacing w:val="-3"/>
          <w:sz w:val="28"/>
        </w:rPr>
        <w:t xml:space="preserve"> </w:t>
      </w:r>
      <w:r>
        <w:rPr>
          <w:sz w:val="28"/>
        </w:rPr>
        <w:t>пацієнта;</w:t>
      </w:r>
    </w:p>
    <w:p w14:paraId="26A704F9" w14:textId="77777777" w:rsidR="00287A31" w:rsidRDefault="00642BC6">
      <w:pPr>
        <w:pStyle w:val="a4"/>
        <w:numPr>
          <w:ilvl w:val="0"/>
          <w:numId w:val="13"/>
        </w:numPr>
        <w:tabs>
          <w:tab w:val="left" w:pos="1050"/>
        </w:tabs>
        <w:spacing w:before="161"/>
        <w:ind w:left="1049" w:hanging="356"/>
        <w:jc w:val="left"/>
        <w:rPr>
          <w:sz w:val="28"/>
        </w:rPr>
      </w:pPr>
      <w:r>
        <w:rPr>
          <w:sz w:val="28"/>
        </w:rPr>
        <w:t>профілактика</w:t>
      </w:r>
      <w:r>
        <w:rPr>
          <w:spacing w:val="-4"/>
          <w:sz w:val="28"/>
        </w:rPr>
        <w:t xml:space="preserve"> </w:t>
      </w:r>
      <w:r>
        <w:rPr>
          <w:sz w:val="28"/>
        </w:rPr>
        <w:t>ГМІ та</w:t>
      </w:r>
      <w:r>
        <w:rPr>
          <w:spacing w:val="-1"/>
          <w:sz w:val="28"/>
        </w:rPr>
        <w:t xml:space="preserve"> </w:t>
      </w:r>
      <w:r>
        <w:rPr>
          <w:sz w:val="28"/>
        </w:rPr>
        <w:t>інфаркту</w:t>
      </w:r>
      <w:r>
        <w:rPr>
          <w:spacing w:val="-4"/>
          <w:sz w:val="28"/>
        </w:rPr>
        <w:t xml:space="preserve"> </w:t>
      </w:r>
      <w:r>
        <w:rPr>
          <w:sz w:val="28"/>
        </w:rPr>
        <w:t>кишківника.</w:t>
      </w:r>
    </w:p>
    <w:p w14:paraId="70768D10" w14:textId="77777777" w:rsidR="00287A31" w:rsidRDefault="00642BC6">
      <w:pPr>
        <w:pStyle w:val="a3"/>
        <w:spacing w:before="163" w:line="360" w:lineRule="auto"/>
        <w:ind w:firstLine="707"/>
      </w:pPr>
      <w:r>
        <w:t>Виконання</w:t>
      </w:r>
      <w:r>
        <w:rPr>
          <w:spacing w:val="16"/>
        </w:rPr>
        <w:t xml:space="preserve"> </w:t>
      </w:r>
      <w:r>
        <w:t>мезентеріальної</w:t>
      </w:r>
      <w:r>
        <w:rPr>
          <w:spacing w:val="17"/>
        </w:rPr>
        <w:t xml:space="preserve"> </w:t>
      </w:r>
      <w:r>
        <w:t>реваскуляризації</w:t>
      </w:r>
      <w:r>
        <w:rPr>
          <w:spacing w:val="15"/>
        </w:rPr>
        <w:t xml:space="preserve"> </w:t>
      </w:r>
      <w:r>
        <w:t>дозволяє</w:t>
      </w:r>
      <w:r>
        <w:rPr>
          <w:spacing w:val="14"/>
        </w:rPr>
        <w:t xml:space="preserve"> </w:t>
      </w:r>
      <w:r>
        <w:t>досягти</w:t>
      </w:r>
      <w:r>
        <w:rPr>
          <w:spacing w:val="17"/>
        </w:rPr>
        <w:t xml:space="preserve"> </w:t>
      </w:r>
      <w:r>
        <w:t>купування</w:t>
      </w:r>
      <w:r>
        <w:rPr>
          <w:spacing w:val="-67"/>
        </w:rPr>
        <w:t xml:space="preserve"> </w:t>
      </w:r>
      <w:r>
        <w:t>всіх</w:t>
      </w:r>
      <w:r>
        <w:rPr>
          <w:spacing w:val="67"/>
        </w:rPr>
        <w:t xml:space="preserve"> </w:t>
      </w:r>
      <w:r>
        <w:t>симптомів</w:t>
      </w:r>
      <w:r>
        <w:rPr>
          <w:spacing w:val="68"/>
        </w:rPr>
        <w:t xml:space="preserve"> </w:t>
      </w:r>
      <w:r>
        <w:t>ХМІ</w:t>
      </w:r>
      <w:r>
        <w:rPr>
          <w:spacing w:val="69"/>
        </w:rPr>
        <w:t xml:space="preserve"> </w:t>
      </w:r>
      <w:r>
        <w:t>у</w:t>
      </w:r>
      <w:r>
        <w:rPr>
          <w:spacing w:val="68"/>
        </w:rPr>
        <w:t xml:space="preserve"> </w:t>
      </w:r>
      <w:r>
        <w:t>більшості</w:t>
      </w:r>
      <w:r>
        <w:rPr>
          <w:spacing w:val="67"/>
        </w:rPr>
        <w:t xml:space="preserve"> </w:t>
      </w:r>
      <w:r>
        <w:t>пацієнтів.</w:t>
      </w:r>
      <w:r>
        <w:rPr>
          <w:spacing w:val="69"/>
        </w:rPr>
        <w:t xml:space="preserve"> </w:t>
      </w:r>
      <w:r>
        <w:t>План  відкритої</w:t>
      </w:r>
      <w:r>
        <w:rPr>
          <w:spacing w:val="69"/>
        </w:rPr>
        <w:t xml:space="preserve"> </w:t>
      </w:r>
      <w:r>
        <w:t>реваскуляризації</w:t>
      </w:r>
    </w:p>
    <w:p w14:paraId="0F0E9008" w14:textId="77777777" w:rsidR="00287A31" w:rsidRDefault="00287A31">
      <w:pPr>
        <w:spacing w:line="360" w:lineRule="auto"/>
        <w:sectPr w:rsidR="00287A31">
          <w:pgSz w:w="11910" w:h="16840"/>
          <w:pgMar w:top="1140" w:right="620" w:bottom="280" w:left="1080" w:header="749" w:footer="0" w:gutter="0"/>
          <w:cols w:space="720"/>
        </w:sectPr>
      </w:pPr>
    </w:p>
    <w:p w14:paraId="3CB84811" w14:textId="77777777" w:rsidR="00287A31" w:rsidRDefault="00642BC6">
      <w:pPr>
        <w:pStyle w:val="a3"/>
        <w:spacing w:before="79" w:line="360" w:lineRule="auto"/>
        <w:ind w:right="227"/>
        <w:jc w:val="both"/>
      </w:pPr>
      <w:r>
        <w:lastRenderedPageBreak/>
        <w:t>обирають виходячи із наявності кардіо-пульмонального резерву у пацієнта до</w:t>
      </w:r>
      <w:r>
        <w:rPr>
          <w:spacing w:val="1"/>
        </w:rPr>
        <w:t xml:space="preserve"> </w:t>
      </w:r>
      <w:r>
        <w:t>перенесення повного перетиснення аорти та магістральних судин, які необхідні</w:t>
      </w:r>
      <w:r>
        <w:rPr>
          <w:spacing w:val="1"/>
        </w:rPr>
        <w:t xml:space="preserve"> </w:t>
      </w:r>
      <w:r>
        <w:t>для накладання обхідного судинного шунту. У пацієнтів з низьким операційним</w:t>
      </w:r>
      <w:r>
        <w:rPr>
          <w:spacing w:val="-67"/>
        </w:rPr>
        <w:t xml:space="preserve"> </w:t>
      </w:r>
      <w:r>
        <w:t>та</w:t>
      </w:r>
      <w:r>
        <w:rPr>
          <w:spacing w:val="1"/>
        </w:rPr>
        <w:t xml:space="preserve"> </w:t>
      </w:r>
      <w:r>
        <w:t>анестезіологічним</w:t>
      </w:r>
      <w:r>
        <w:rPr>
          <w:spacing w:val="1"/>
        </w:rPr>
        <w:t xml:space="preserve"> </w:t>
      </w:r>
      <w:r>
        <w:t>ризиком</w:t>
      </w:r>
      <w:r>
        <w:rPr>
          <w:spacing w:val="1"/>
        </w:rPr>
        <w:t xml:space="preserve"> </w:t>
      </w:r>
      <w:r>
        <w:t>перевагу</w:t>
      </w:r>
      <w:r>
        <w:rPr>
          <w:spacing w:val="1"/>
        </w:rPr>
        <w:t xml:space="preserve"> </w:t>
      </w:r>
      <w:r>
        <w:t>необхідно</w:t>
      </w:r>
      <w:r>
        <w:rPr>
          <w:spacing w:val="1"/>
        </w:rPr>
        <w:t xml:space="preserve"> </w:t>
      </w:r>
      <w:r>
        <w:t>надавати</w:t>
      </w:r>
      <w:r>
        <w:rPr>
          <w:spacing w:val="1"/>
        </w:rPr>
        <w:t xml:space="preserve"> </w:t>
      </w:r>
      <w:r>
        <w:rPr>
          <w:i/>
        </w:rPr>
        <w:t>двохсудинній</w:t>
      </w:r>
      <w:r>
        <w:rPr>
          <w:i/>
          <w:spacing w:val="-67"/>
        </w:rPr>
        <w:t xml:space="preserve"> </w:t>
      </w:r>
      <w:r>
        <w:rPr>
          <w:i/>
        </w:rPr>
        <w:t>антеградній</w:t>
      </w:r>
      <w:r>
        <w:rPr>
          <w:i/>
          <w:spacing w:val="1"/>
        </w:rPr>
        <w:t xml:space="preserve"> </w:t>
      </w:r>
      <w:r>
        <w:rPr>
          <w:i/>
        </w:rPr>
        <w:t>реконструктивній</w:t>
      </w:r>
      <w:r>
        <w:rPr>
          <w:i/>
          <w:spacing w:val="1"/>
        </w:rPr>
        <w:t xml:space="preserve"> </w:t>
      </w:r>
      <w:r>
        <w:rPr>
          <w:i/>
        </w:rPr>
        <w:t>операції</w:t>
      </w:r>
      <w:r>
        <w:rPr>
          <w:i/>
          <w:spacing w:val="1"/>
        </w:rPr>
        <w:t xml:space="preserve"> </w:t>
      </w:r>
      <w:r>
        <w:t>(наприклад,</w:t>
      </w:r>
      <w:r>
        <w:rPr>
          <w:spacing w:val="1"/>
        </w:rPr>
        <w:t xml:space="preserve"> </w:t>
      </w:r>
      <w:r>
        <w:t>накладання</w:t>
      </w:r>
      <w:r>
        <w:rPr>
          <w:spacing w:val="1"/>
        </w:rPr>
        <w:t xml:space="preserve"> </w:t>
      </w:r>
      <w:r>
        <w:t>обхідного</w:t>
      </w:r>
      <w:r>
        <w:rPr>
          <w:spacing w:val="1"/>
        </w:rPr>
        <w:t xml:space="preserve"> </w:t>
      </w:r>
      <w:r>
        <w:t>судинного анастомоз</w:t>
      </w:r>
      <w:r>
        <w:rPr>
          <w:spacing w:val="-1"/>
        </w:rPr>
        <w:t xml:space="preserve"> </w:t>
      </w:r>
      <w:r>
        <w:t>на</w:t>
      </w:r>
      <w:r>
        <w:rPr>
          <w:spacing w:val="-1"/>
        </w:rPr>
        <w:t xml:space="preserve"> </w:t>
      </w:r>
      <w:r>
        <w:t>черевний стовбур</w:t>
      </w:r>
      <w:r>
        <w:rPr>
          <w:spacing w:val="1"/>
        </w:rPr>
        <w:t xml:space="preserve"> </w:t>
      </w:r>
      <w:r>
        <w:t>та</w:t>
      </w:r>
      <w:r>
        <w:rPr>
          <w:spacing w:val="-1"/>
        </w:rPr>
        <w:t xml:space="preserve"> </w:t>
      </w:r>
      <w:r>
        <w:t>ВМА).</w:t>
      </w:r>
    </w:p>
    <w:p w14:paraId="04B180C2" w14:textId="77777777" w:rsidR="00287A31" w:rsidRDefault="00642BC6">
      <w:pPr>
        <w:pStyle w:val="a3"/>
        <w:spacing w:line="360" w:lineRule="auto"/>
        <w:ind w:right="228" w:firstLine="707"/>
        <w:jc w:val="both"/>
      </w:pPr>
      <w:r>
        <w:t>Останнім</w:t>
      </w:r>
      <w:r>
        <w:rPr>
          <w:spacing w:val="1"/>
        </w:rPr>
        <w:t xml:space="preserve"> </w:t>
      </w:r>
      <w:r>
        <w:t>часом</w:t>
      </w:r>
      <w:r>
        <w:rPr>
          <w:spacing w:val="1"/>
        </w:rPr>
        <w:t xml:space="preserve"> </w:t>
      </w:r>
      <w:r>
        <w:t>все</w:t>
      </w:r>
      <w:r>
        <w:rPr>
          <w:spacing w:val="1"/>
        </w:rPr>
        <w:t xml:space="preserve"> </w:t>
      </w:r>
      <w:r>
        <w:t>більшої</w:t>
      </w:r>
      <w:r>
        <w:rPr>
          <w:spacing w:val="1"/>
        </w:rPr>
        <w:t xml:space="preserve"> </w:t>
      </w:r>
      <w:r>
        <w:t>розповсюдженості</w:t>
      </w:r>
      <w:r>
        <w:rPr>
          <w:spacing w:val="1"/>
        </w:rPr>
        <w:t xml:space="preserve"> </w:t>
      </w:r>
      <w:r>
        <w:t>при</w:t>
      </w:r>
      <w:r>
        <w:rPr>
          <w:spacing w:val="1"/>
        </w:rPr>
        <w:t xml:space="preserve"> </w:t>
      </w:r>
      <w:r>
        <w:t>ХМІ</w:t>
      </w:r>
      <w:r>
        <w:rPr>
          <w:spacing w:val="1"/>
        </w:rPr>
        <w:t xml:space="preserve"> </w:t>
      </w:r>
      <w:r>
        <w:t>набувають</w:t>
      </w:r>
      <w:r>
        <w:rPr>
          <w:spacing w:val="1"/>
        </w:rPr>
        <w:t xml:space="preserve"> </w:t>
      </w:r>
      <w:r>
        <w:t>методи</w:t>
      </w:r>
      <w:r>
        <w:rPr>
          <w:spacing w:val="1"/>
        </w:rPr>
        <w:t xml:space="preserve"> </w:t>
      </w:r>
      <w:r>
        <w:t>ендоваскулярної</w:t>
      </w:r>
      <w:r>
        <w:rPr>
          <w:spacing w:val="1"/>
        </w:rPr>
        <w:t xml:space="preserve"> </w:t>
      </w:r>
      <w:r>
        <w:t>мезентеріальної</w:t>
      </w:r>
      <w:r>
        <w:rPr>
          <w:spacing w:val="1"/>
        </w:rPr>
        <w:t xml:space="preserve"> </w:t>
      </w:r>
      <w:r>
        <w:t>реваскуляризації.</w:t>
      </w:r>
      <w:r>
        <w:rPr>
          <w:spacing w:val="1"/>
        </w:rPr>
        <w:t xml:space="preserve"> </w:t>
      </w:r>
      <w:r>
        <w:rPr>
          <w:i/>
        </w:rPr>
        <w:t>Стентування</w:t>
      </w:r>
      <w:r>
        <w:rPr>
          <w:i/>
          <w:spacing w:val="-67"/>
        </w:rPr>
        <w:t xml:space="preserve"> </w:t>
      </w:r>
      <w:r>
        <w:t>ділянки</w:t>
      </w:r>
      <w:r>
        <w:rPr>
          <w:spacing w:val="1"/>
        </w:rPr>
        <w:t xml:space="preserve"> </w:t>
      </w:r>
      <w:r>
        <w:t>стенозу</w:t>
      </w:r>
      <w:r>
        <w:rPr>
          <w:spacing w:val="1"/>
        </w:rPr>
        <w:t xml:space="preserve"> </w:t>
      </w:r>
      <w:r>
        <w:t>мезентеріальної</w:t>
      </w:r>
      <w:r>
        <w:rPr>
          <w:spacing w:val="1"/>
        </w:rPr>
        <w:t xml:space="preserve"> </w:t>
      </w:r>
      <w:r>
        <w:t>судини</w:t>
      </w:r>
      <w:r>
        <w:rPr>
          <w:spacing w:val="1"/>
        </w:rPr>
        <w:t xml:space="preserve"> </w:t>
      </w:r>
      <w:r>
        <w:t>проводять</w:t>
      </w:r>
      <w:r>
        <w:rPr>
          <w:spacing w:val="1"/>
        </w:rPr>
        <w:t xml:space="preserve"> </w:t>
      </w:r>
      <w:r>
        <w:t>у</w:t>
      </w:r>
      <w:r>
        <w:rPr>
          <w:spacing w:val="1"/>
        </w:rPr>
        <w:t xml:space="preserve"> </w:t>
      </w:r>
      <w:r>
        <w:t>випадках</w:t>
      </w:r>
      <w:r>
        <w:rPr>
          <w:spacing w:val="1"/>
        </w:rPr>
        <w:t xml:space="preserve"> </w:t>
      </w:r>
      <w:r>
        <w:t>обмежених</w:t>
      </w:r>
      <w:r>
        <w:rPr>
          <w:spacing w:val="1"/>
        </w:rPr>
        <w:t xml:space="preserve"> </w:t>
      </w:r>
      <w:r>
        <w:t>стенозів ВМА (до 2 см) при наявності помірної кальцифікації або тромбозу</w:t>
      </w:r>
      <w:r>
        <w:rPr>
          <w:spacing w:val="1"/>
        </w:rPr>
        <w:t xml:space="preserve"> </w:t>
      </w:r>
      <w:r>
        <w:t>стінки</w:t>
      </w:r>
      <w:r>
        <w:rPr>
          <w:spacing w:val="1"/>
        </w:rPr>
        <w:t xml:space="preserve"> </w:t>
      </w:r>
      <w:r>
        <w:t>судини.</w:t>
      </w:r>
      <w:r>
        <w:rPr>
          <w:spacing w:val="1"/>
        </w:rPr>
        <w:t xml:space="preserve"> </w:t>
      </w:r>
      <w:r>
        <w:t>Проте,</w:t>
      </w:r>
      <w:r>
        <w:rPr>
          <w:spacing w:val="1"/>
        </w:rPr>
        <w:t xml:space="preserve"> </w:t>
      </w:r>
      <w:r>
        <w:t>деякі</w:t>
      </w:r>
      <w:r>
        <w:rPr>
          <w:spacing w:val="1"/>
        </w:rPr>
        <w:t xml:space="preserve"> </w:t>
      </w:r>
      <w:r>
        <w:t>автори</w:t>
      </w:r>
      <w:r>
        <w:rPr>
          <w:spacing w:val="1"/>
        </w:rPr>
        <w:t xml:space="preserve"> </w:t>
      </w:r>
      <w:r>
        <w:t>розширюють</w:t>
      </w:r>
      <w:r>
        <w:rPr>
          <w:spacing w:val="1"/>
        </w:rPr>
        <w:t xml:space="preserve"> </w:t>
      </w:r>
      <w:r>
        <w:t>показання</w:t>
      </w:r>
      <w:r>
        <w:rPr>
          <w:spacing w:val="1"/>
        </w:rPr>
        <w:t xml:space="preserve"> </w:t>
      </w:r>
      <w:r>
        <w:t>для</w:t>
      </w:r>
      <w:r>
        <w:rPr>
          <w:spacing w:val="1"/>
        </w:rPr>
        <w:t xml:space="preserve"> </w:t>
      </w:r>
      <w:r>
        <w:t>цього</w:t>
      </w:r>
      <w:r>
        <w:rPr>
          <w:spacing w:val="1"/>
        </w:rPr>
        <w:t xml:space="preserve"> </w:t>
      </w:r>
      <w:r>
        <w:t>малоінвазивного методу навіть при наявності оклюзійного тромбозу з високим</w:t>
      </w:r>
      <w:r>
        <w:rPr>
          <w:spacing w:val="1"/>
        </w:rPr>
        <w:t xml:space="preserve"> </w:t>
      </w:r>
      <w:r>
        <w:t>ризиком</w:t>
      </w:r>
      <w:r>
        <w:rPr>
          <w:spacing w:val="-1"/>
        </w:rPr>
        <w:t xml:space="preserve"> </w:t>
      </w:r>
      <w:r>
        <w:t>післяопераційних</w:t>
      </w:r>
      <w:r>
        <w:rPr>
          <w:spacing w:val="1"/>
        </w:rPr>
        <w:t xml:space="preserve"> </w:t>
      </w:r>
      <w:r>
        <w:t>ускладнень</w:t>
      </w:r>
      <w:r>
        <w:rPr>
          <w:spacing w:val="3"/>
        </w:rPr>
        <w:t xml:space="preserve"> </w:t>
      </w:r>
      <w:r>
        <w:t>[30,</w:t>
      </w:r>
      <w:r>
        <w:rPr>
          <w:spacing w:val="-5"/>
        </w:rPr>
        <w:t xml:space="preserve"> </w:t>
      </w:r>
      <w:r>
        <w:t>31].</w:t>
      </w:r>
    </w:p>
    <w:p w14:paraId="28A53804" w14:textId="77777777" w:rsidR="00287A31" w:rsidRDefault="00642BC6">
      <w:pPr>
        <w:pStyle w:val="a3"/>
        <w:spacing w:line="360" w:lineRule="auto"/>
        <w:ind w:right="226" w:firstLine="707"/>
        <w:jc w:val="both"/>
      </w:pPr>
      <w:r>
        <w:t>Ендоваскулярне</w:t>
      </w:r>
      <w:r>
        <w:rPr>
          <w:spacing w:val="1"/>
        </w:rPr>
        <w:t xml:space="preserve"> </w:t>
      </w:r>
      <w:r>
        <w:t>лікування</w:t>
      </w:r>
      <w:r>
        <w:rPr>
          <w:spacing w:val="1"/>
        </w:rPr>
        <w:t xml:space="preserve"> </w:t>
      </w:r>
      <w:r>
        <w:t>ХМІ</w:t>
      </w:r>
      <w:r>
        <w:rPr>
          <w:spacing w:val="1"/>
        </w:rPr>
        <w:t xml:space="preserve"> </w:t>
      </w:r>
      <w:r>
        <w:t>супроводжується</w:t>
      </w:r>
      <w:r>
        <w:rPr>
          <w:spacing w:val="1"/>
        </w:rPr>
        <w:t xml:space="preserve"> </w:t>
      </w:r>
      <w:r>
        <w:t>зменшенням</w:t>
      </w:r>
      <w:r>
        <w:rPr>
          <w:spacing w:val="1"/>
        </w:rPr>
        <w:t xml:space="preserve"> </w:t>
      </w:r>
      <w:r>
        <w:t>частоти</w:t>
      </w:r>
      <w:r>
        <w:rPr>
          <w:spacing w:val="1"/>
        </w:rPr>
        <w:t xml:space="preserve"> </w:t>
      </w:r>
      <w:r>
        <w:t>периопераційних ускладнень, тривалості стаціонарного лікування, порівняно з</w:t>
      </w:r>
      <w:r>
        <w:rPr>
          <w:spacing w:val="1"/>
        </w:rPr>
        <w:t xml:space="preserve"> </w:t>
      </w:r>
      <w:r>
        <w:t>відкритими</w:t>
      </w:r>
      <w:r>
        <w:rPr>
          <w:spacing w:val="1"/>
        </w:rPr>
        <w:t xml:space="preserve"> </w:t>
      </w:r>
      <w:r>
        <w:t>оперативними</w:t>
      </w:r>
      <w:r>
        <w:rPr>
          <w:spacing w:val="1"/>
        </w:rPr>
        <w:t xml:space="preserve"> </w:t>
      </w:r>
      <w:r>
        <w:t>втручаннями.</w:t>
      </w:r>
      <w:r>
        <w:rPr>
          <w:spacing w:val="1"/>
        </w:rPr>
        <w:t xml:space="preserve"> </w:t>
      </w:r>
      <w:r>
        <w:t>Проте,</w:t>
      </w:r>
      <w:r>
        <w:rPr>
          <w:spacing w:val="1"/>
        </w:rPr>
        <w:t xml:space="preserve"> </w:t>
      </w:r>
      <w:r>
        <w:t>питання</w:t>
      </w:r>
      <w:r>
        <w:rPr>
          <w:spacing w:val="1"/>
        </w:rPr>
        <w:t xml:space="preserve"> </w:t>
      </w:r>
      <w:r>
        <w:t>щодо</w:t>
      </w:r>
      <w:r>
        <w:rPr>
          <w:spacing w:val="1"/>
        </w:rPr>
        <w:t xml:space="preserve"> </w:t>
      </w:r>
      <w:r>
        <w:t>збільшення</w:t>
      </w:r>
      <w:r>
        <w:rPr>
          <w:spacing w:val="1"/>
        </w:rPr>
        <w:t xml:space="preserve"> </w:t>
      </w:r>
      <w:r>
        <w:t>частоти рестенозів мезентеріальних судин та рецидивів клінічних проявів ХМІ</w:t>
      </w:r>
      <w:r>
        <w:rPr>
          <w:spacing w:val="1"/>
        </w:rPr>
        <w:t xml:space="preserve"> </w:t>
      </w:r>
      <w:r>
        <w:t>залишається наразі відкритим. До того ж, повторні малоінвазивні</w:t>
      </w:r>
      <w:r>
        <w:rPr>
          <w:spacing w:val="70"/>
        </w:rPr>
        <w:t xml:space="preserve"> </w:t>
      </w:r>
      <w:r>
        <w:t>втручання</w:t>
      </w:r>
      <w:r>
        <w:rPr>
          <w:spacing w:val="1"/>
        </w:rPr>
        <w:t xml:space="preserve"> </w:t>
      </w:r>
      <w:r>
        <w:t>при ХМІ супроводжуються зростанням частоти периопераційних ускладнень та</w:t>
      </w:r>
      <w:r>
        <w:rPr>
          <w:spacing w:val="-67"/>
        </w:rPr>
        <w:t xml:space="preserve"> </w:t>
      </w:r>
      <w:r>
        <w:t>рецидивів ХМІ. Незважаючи на це, стентування мезентеріальних судин стало</w:t>
      </w:r>
      <w:r>
        <w:rPr>
          <w:spacing w:val="1"/>
        </w:rPr>
        <w:t xml:space="preserve"> </w:t>
      </w:r>
      <w:r>
        <w:t>методом терапії першої лінії при ХМІ атеросклеротичного генезу та відіграє</w:t>
      </w:r>
      <w:r>
        <w:rPr>
          <w:spacing w:val="1"/>
        </w:rPr>
        <w:t xml:space="preserve"> </w:t>
      </w:r>
      <w:r>
        <w:t>важливу роль, як проміжних захід при лікуванні таких пацієнтів, який дозволяє</w:t>
      </w:r>
      <w:r>
        <w:rPr>
          <w:spacing w:val="1"/>
        </w:rPr>
        <w:t xml:space="preserve"> </w:t>
      </w:r>
      <w:r>
        <w:t>набрати масу тіла у хворих з аліментарною гіпотрофією та кахексією перед</w:t>
      </w:r>
      <w:r>
        <w:rPr>
          <w:spacing w:val="1"/>
        </w:rPr>
        <w:t xml:space="preserve"> </w:t>
      </w:r>
      <w:r>
        <w:t>відкритою реваскуляризацією мезентерільних судин. Крім того, стентування є</w:t>
      </w:r>
      <w:r>
        <w:rPr>
          <w:spacing w:val="1"/>
        </w:rPr>
        <w:t xml:space="preserve"> </w:t>
      </w:r>
      <w:r>
        <w:t>єдиним</w:t>
      </w:r>
      <w:r>
        <w:rPr>
          <w:spacing w:val="1"/>
        </w:rPr>
        <w:t xml:space="preserve"> </w:t>
      </w:r>
      <w:r>
        <w:t>методом</w:t>
      </w:r>
      <w:r>
        <w:rPr>
          <w:spacing w:val="1"/>
        </w:rPr>
        <w:t xml:space="preserve"> </w:t>
      </w:r>
      <w:r>
        <w:t>лікування</w:t>
      </w:r>
      <w:r>
        <w:rPr>
          <w:spacing w:val="1"/>
        </w:rPr>
        <w:t xml:space="preserve"> </w:t>
      </w:r>
      <w:r>
        <w:t>у</w:t>
      </w:r>
      <w:r>
        <w:rPr>
          <w:spacing w:val="1"/>
        </w:rPr>
        <w:t xml:space="preserve"> </w:t>
      </w:r>
      <w:r>
        <w:t>пацієнтів</w:t>
      </w:r>
      <w:r>
        <w:rPr>
          <w:spacing w:val="1"/>
        </w:rPr>
        <w:t xml:space="preserve"> </w:t>
      </w:r>
      <w:r>
        <w:t>з</w:t>
      </w:r>
      <w:r>
        <w:rPr>
          <w:spacing w:val="1"/>
        </w:rPr>
        <w:t xml:space="preserve"> </w:t>
      </w:r>
      <w:r>
        <w:t>важкою</w:t>
      </w:r>
      <w:r>
        <w:rPr>
          <w:spacing w:val="1"/>
        </w:rPr>
        <w:t xml:space="preserve"> </w:t>
      </w:r>
      <w:r>
        <w:t>супутньою</w:t>
      </w:r>
      <w:r>
        <w:rPr>
          <w:spacing w:val="1"/>
        </w:rPr>
        <w:t xml:space="preserve"> </w:t>
      </w:r>
      <w:r>
        <w:t>патологією</w:t>
      </w:r>
      <w:r>
        <w:rPr>
          <w:spacing w:val="1"/>
        </w:rPr>
        <w:t xml:space="preserve"> </w:t>
      </w:r>
      <w:r>
        <w:t>та</w:t>
      </w:r>
      <w:r>
        <w:rPr>
          <w:spacing w:val="1"/>
        </w:rPr>
        <w:t xml:space="preserve"> </w:t>
      </w:r>
      <w:r>
        <w:t>протипоказами</w:t>
      </w:r>
      <w:r>
        <w:rPr>
          <w:spacing w:val="-7"/>
        </w:rPr>
        <w:t xml:space="preserve"> </w:t>
      </w:r>
      <w:r>
        <w:t>до</w:t>
      </w:r>
      <w:r>
        <w:rPr>
          <w:spacing w:val="-2"/>
        </w:rPr>
        <w:t xml:space="preserve"> </w:t>
      </w:r>
      <w:r>
        <w:t>відкритої</w:t>
      </w:r>
      <w:r>
        <w:rPr>
          <w:spacing w:val="-5"/>
        </w:rPr>
        <w:t xml:space="preserve"> </w:t>
      </w:r>
      <w:r>
        <w:t>оперативної</w:t>
      </w:r>
      <w:r>
        <w:rPr>
          <w:spacing w:val="-4"/>
        </w:rPr>
        <w:t xml:space="preserve"> </w:t>
      </w:r>
      <w:r>
        <w:t>реваскуляризації</w:t>
      </w:r>
      <w:r>
        <w:rPr>
          <w:spacing w:val="-3"/>
        </w:rPr>
        <w:t xml:space="preserve"> </w:t>
      </w:r>
      <w:r>
        <w:t>спланхнічних</w:t>
      </w:r>
      <w:r>
        <w:rPr>
          <w:spacing w:val="-6"/>
        </w:rPr>
        <w:t xml:space="preserve"> </w:t>
      </w:r>
      <w:r>
        <w:t>судин.</w:t>
      </w:r>
    </w:p>
    <w:p w14:paraId="6562CB5D" w14:textId="77777777" w:rsidR="00287A31" w:rsidRDefault="00287A31">
      <w:pPr>
        <w:spacing w:line="360" w:lineRule="auto"/>
        <w:jc w:val="both"/>
        <w:sectPr w:rsidR="00287A31">
          <w:pgSz w:w="11910" w:h="16840"/>
          <w:pgMar w:top="1140" w:right="620" w:bottom="280" w:left="1080" w:header="749" w:footer="0" w:gutter="0"/>
          <w:cols w:space="720"/>
        </w:sectPr>
      </w:pPr>
    </w:p>
    <w:p w14:paraId="1A20ADCB" w14:textId="77777777" w:rsidR="00287A31" w:rsidRDefault="00642BC6">
      <w:pPr>
        <w:spacing w:before="85"/>
        <w:ind w:left="1044"/>
        <w:rPr>
          <w:b/>
          <w:sz w:val="24"/>
        </w:rPr>
      </w:pPr>
      <w:r>
        <w:rPr>
          <w:b/>
          <w:sz w:val="24"/>
        </w:rPr>
        <w:lastRenderedPageBreak/>
        <w:t>Література:</w:t>
      </w:r>
    </w:p>
    <w:p w14:paraId="72B7F3A6" w14:textId="77777777" w:rsidR="00287A31" w:rsidRDefault="00287A31">
      <w:pPr>
        <w:pStyle w:val="a3"/>
        <w:ind w:left="0"/>
        <w:rPr>
          <w:b/>
          <w:sz w:val="26"/>
        </w:rPr>
      </w:pPr>
    </w:p>
    <w:p w14:paraId="160B1C45" w14:textId="77777777" w:rsidR="00287A31" w:rsidRDefault="00287A31">
      <w:pPr>
        <w:pStyle w:val="a3"/>
        <w:ind w:left="0"/>
        <w:rPr>
          <w:b/>
          <w:sz w:val="22"/>
        </w:rPr>
      </w:pPr>
    </w:p>
    <w:p w14:paraId="43484B5F" w14:textId="77777777" w:rsidR="00287A31" w:rsidRDefault="00642BC6">
      <w:pPr>
        <w:ind w:left="1044"/>
        <w:rPr>
          <w:b/>
          <w:i/>
          <w:sz w:val="24"/>
        </w:rPr>
      </w:pPr>
      <w:r>
        <w:rPr>
          <w:b/>
          <w:i/>
          <w:sz w:val="24"/>
        </w:rPr>
        <w:t>Основна:</w:t>
      </w:r>
    </w:p>
    <w:p w14:paraId="47806037" w14:textId="77777777" w:rsidR="00287A31" w:rsidRDefault="00642BC6">
      <w:pPr>
        <w:pStyle w:val="a4"/>
        <w:numPr>
          <w:ilvl w:val="1"/>
          <w:numId w:val="13"/>
        </w:numPr>
        <w:tabs>
          <w:tab w:val="left" w:pos="1330"/>
        </w:tabs>
        <w:spacing w:before="132" w:line="360" w:lineRule="auto"/>
        <w:ind w:right="227" w:firstLine="566"/>
        <w:rPr>
          <w:sz w:val="24"/>
        </w:rPr>
      </w:pPr>
      <w:r>
        <w:rPr>
          <w:sz w:val="24"/>
        </w:rPr>
        <w:t>Greenfield's Surgery: Scientific Principles and Practice / Edited by MW Mulholland, KD</w:t>
      </w:r>
      <w:r>
        <w:rPr>
          <w:spacing w:val="1"/>
          <w:sz w:val="24"/>
        </w:rPr>
        <w:t xml:space="preserve"> </w:t>
      </w:r>
      <w:r>
        <w:rPr>
          <w:sz w:val="24"/>
        </w:rPr>
        <w:t>Lillemoe, GM Doherty, GR Jr Upchurch, HB Alam, TM Pawlik. Lippincott Williams &amp; Wilkins</w:t>
      </w:r>
      <w:r>
        <w:rPr>
          <w:spacing w:val="1"/>
          <w:sz w:val="24"/>
        </w:rPr>
        <w:t xml:space="preserve"> </w:t>
      </w:r>
      <w:r>
        <w:rPr>
          <w:sz w:val="24"/>
        </w:rPr>
        <w:t>(LWW),</w:t>
      </w:r>
      <w:r>
        <w:rPr>
          <w:spacing w:val="-2"/>
          <w:sz w:val="24"/>
        </w:rPr>
        <w:t xml:space="preserve"> </w:t>
      </w:r>
      <w:r>
        <w:rPr>
          <w:sz w:val="24"/>
        </w:rPr>
        <w:t>2016 (Sixth Edition):4511-4531</w:t>
      </w:r>
    </w:p>
    <w:p w14:paraId="22F7FC9E" w14:textId="77777777" w:rsidR="00287A31" w:rsidRDefault="00642BC6">
      <w:pPr>
        <w:pStyle w:val="a4"/>
        <w:numPr>
          <w:ilvl w:val="1"/>
          <w:numId w:val="13"/>
        </w:numPr>
        <w:tabs>
          <w:tab w:val="left" w:pos="1330"/>
        </w:tabs>
        <w:spacing w:before="1" w:line="360" w:lineRule="auto"/>
        <w:ind w:right="253" w:firstLine="566"/>
        <w:rPr>
          <w:sz w:val="24"/>
        </w:rPr>
      </w:pPr>
      <w:r>
        <w:rPr>
          <w:sz w:val="24"/>
        </w:rPr>
        <w:t>Schwartz’s</w:t>
      </w:r>
      <w:r>
        <w:rPr>
          <w:spacing w:val="1"/>
          <w:sz w:val="24"/>
        </w:rPr>
        <w:t xml:space="preserve"> </w:t>
      </w:r>
      <w:r>
        <w:rPr>
          <w:sz w:val="24"/>
        </w:rPr>
        <w:t>Principles</w:t>
      </w:r>
      <w:r>
        <w:rPr>
          <w:spacing w:val="1"/>
          <w:sz w:val="24"/>
        </w:rPr>
        <w:t xml:space="preserve"> </w:t>
      </w:r>
      <w:r>
        <w:rPr>
          <w:sz w:val="24"/>
        </w:rPr>
        <w:t>of</w:t>
      </w:r>
      <w:r>
        <w:rPr>
          <w:spacing w:val="1"/>
          <w:sz w:val="24"/>
        </w:rPr>
        <w:t xml:space="preserve"> </w:t>
      </w:r>
      <w:r>
        <w:rPr>
          <w:sz w:val="24"/>
        </w:rPr>
        <w:t>Surgery</w:t>
      </w:r>
      <w:r>
        <w:rPr>
          <w:spacing w:val="60"/>
          <w:sz w:val="24"/>
        </w:rPr>
        <w:t xml:space="preserve"> </w:t>
      </w:r>
      <w:r>
        <w:rPr>
          <w:sz w:val="24"/>
        </w:rPr>
        <w:t>8th</w:t>
      </w:r>
      <w:r>
        <w:rPr>
          <w:spacing w:val="60"/>
          <w:sz w:val="24"/>
        </w:rPr>
        <w:t xml:space="preserve"> </w:t>
      </w:r>
      <w:r>
        <w:rPr>
          <w:sz w:val="24"/>
        </w:rPr>
        <w:t>Edition</w:t>
      </w:r>
      <w:r>
        <w:rPr>
          <w:spacing w:val="60"/>
          <w:sz w:val="24"/>
        </w:rPr>
        <w:t xml:space="preserve"> </w:t>
      </w:r>
      <w:r>
        <w:rPr>
          <w:sz w:val="24"/>
        </w:rPr>
        <w:t>F.</w:t>
      </w:r>
      <w:r>
        <w:rPr>
          <w:spacing w:val="60"/>
          <w:sz w:val="24"/>
        </w:rPr>
        <w:t xml:space="preserve"> </w:t>
      </w:r>
      <w:r>
        <w:rPr>
          <w:sz w:val="24"/>
        </w:rPr>
        <w:t>Charles</w:t>
      </w:r>
      <w:r>
        <w:rPr>
          <w:spacing w:val="60"/>
          <w:sz w:val="24"/>
        </w:rPr>
        <w:t xml:space="preserve"> </w:t>
      </w:r>
      <w:r>
        <w:rPr>
          <w:sz w:val="24"/>
        </w:rPr>
        <w:t>Brunicardi.</w:t>
      </w:r>
      <w:r>
        <w:rPr>
          <w:spacing w:val="60"/>
          <w:sz w:val="24"/>
        </w:rPr>
        <w:t xml:space="preserve"> </w:t>
      </w:r>
      <w:r>
        <w:rPr>
          <w:sz w:val="24"/>
        </w:rPr>
        <w:t>Copyright</w:t>
      </w:r>
      <w:r>
        <w:rPr>
          <w:spacing w:val="60"/>
          <w:sz w:val="24"/>
        </w:rPr>
        <w:t xml:space="preserve"> </w:t>
      </w:r>
      <w:r>
        <w:rPr>
          <w:sz w:val="24"/>
        </w:rPr>
        <w:t>©</w:t>
      </w:r>
      <w:r>
        <w:rPr>
          <w:spacing w:val="1"/>
          <w:sz w:val="24"/>
        </w:rPr>
        <w:t xml:space="preserve"> </w:t>
      </w:r>
      <w:r>
        <w:rPr>
          <w:sz w:val="24"/>
        </w:rPr>
        <w:t>2014</w:t>
      </w:r>
      <w:r>
        <w:rPr>
          <w:spacing w:val="16"/>
          <w:sz w:val="24"/>
        </w:rPr>
        <w:t xml:space="preserve"> </w:t>
      </w:r>
      <w:r>
        <w:rPr>
          <w:sz w:val="24"/>
        </w:rPr>
        <w:t>the</w:t>
      </w:r>
      <w:r>
        <w:rPr>
          <w:spacing w:val="15"/>
          <w:sz w:val="24"/>
        </w:rPr>
        <w:t xml:space="preserve"> </w:t>
      </w:r>
      <w:r>
        <w:rPr>
          <w:sz w:val="24"/>
        </w:rPr>
        <w:t>McGraw-Hill</w:t>
      </w:r>
      <w:r>
        <w:rPr>
          <w:spacing w:val="17"/>
          <w:sz w:val="24"/>
        </w:rPr>
        <w:t xml:space="preserve"> </w:t>
      </w:r>
      <w:r>
        <w:rPr>
          <w:sz w:val="24"/>
        </w:rPr>
        <w:t>Companies:529-542.</w:t>
      </w:r>
    </w:p>
    <w:p w14:paraId="1EA2FCB0" w14:textId="77777777" w:rsidR="00287A31" w:rsidRDefault="00287A31">
      <w:pPr>
        <w:pStyle w:val="a3"/>
        <w:spacing w:before="5"/>
        <w:ind w:left="0"/>
        <w:rPr>
          <w:sz w:val="36"/>
        </w:rPr>
      </w:pPr>
    </w:p>
    <w:p w14:paraId="6DC4A3C2" w14:textId="77777777" w:rsidR="00287A31" w:rsidRDefault="00642BC6">
      <w:pPr>
        <w:ind w:left="1044"/>
        <w:rPr>
          <w:b/>
          <w:i/>
          <w:sz w:val="24"/>
        </w:rPr>
      </w:pPr>
      <w:r>
        <w:rPr>
          <w:b/>
          <w:i/>
          <w:sz w:val="24"/>
        </w:rPr>
        <w:t>Додаткова:</w:t>
      </w:r>
    </w:p>
    <w:p w14:paraId="2BCB2FAE" w14:textId="77777777" w:rsidR="00287A31" w:rsidRDefault="00642BC6">
      <w:pPr>
        <w:pStyle w:val="a4"/>
        <w:numPr>
          <w:ilvl w:val="0"/>
          <w:numId w:val="12"/>
        </w:numPr>
        <w:tabs>
          <w:tab w:val="left" w:pos="1304"/>
        </w:tabs>
        <w:spacing w:before="134" w:line="360" w:lineRule="auto"/>
        <w:ind w:right="226" w:firstLine="707"/>
        <w:jc w:val="both"/>
        <w:rPr>
          <w:sz w:val="24"/>
        </w:rPr>
      </w:pPr>
      <w:r>
        <w:rPr>
          <w:sz w:val="24"/>
        </w:rPr>
        <w:t>Olin JW, Allie DE, Belkin M et al. ACCF/AHA/ACR/SCAI/SIR/SVM/ SVN/SVS 2010</w:t>
      </w:r>
      <w:r>
        <w:rPr>
          <w:spacing w:val="1"/>
          <w:sz w:val="24"/>
        </w:rPr>
        <w:t xml:space="preserve"> </w:t>
      </w:r>
      <w:r>
        <w:rPr>
          <w:sz w:val="24"/>
        </w:rPr>
        <w:t>performance measures for adults with peripheral artery disease: a report of the American College of</w:t>
      </w:r>
      <w:r>
        <w:rPr>
          <w:spacing w:val="1"/>
          <w:sz w:val="24"/>
        </w:rPr>
        <w:t xml:space="preserve"> </w:t>
      </w:r>
      <w:r>
        <w:rPr>
          <w:sz w:val="24"/>
        </w:rPr>
        <w:t>Cardiology Foundation/American</w:t>
      </w:r>
      <w:r>
        <w:rPr>
          <w:spacing w:val="1"/>
          <w:sz w:val="24"/>
        </w:rPr>
        <w:t xml:space="preserve"> </w:t>
      </w:r>
      <w:r>
        <w:rPr>
          <w:sz w:val="24"/>
        </w:rPr>
        <w:t>Heart</w:t>
      </w:r>
      <w:r>
        <w:rPr>
          <w:spacing w:val="1"/>
          <w:sz w:val="24"/>
        </w:rPr>
        <w:t xml:space="preserve"> </w:t>
      </w:r>
      <w:r>
        <w:rPr>
          <w:sz w:val="24"/>
        </w:rPr>
        <w:t>Association</w:t>
      </w:r>
      <w:r>
        <w:rPr>
          <w:spacing w:val="1"/>
          <w:sz w:val="24"/>
        </w:rPr>
        <w:t xml:space="preserve"> </w:t>
      </w:r>
      <w:r>
        <w:rPr>
          <w:sz w:val="24"/>
        </w:rPr>
        <w:t>Task</w:t>
      </w:r>
      <w:r>
        <w:rPr>
          <w:spacing w:val="1"/>
          <w:sz w:val="24"/>
        </w:rPr>
        <w:t xml:space="preserve"> </w:t>
      </w:r>
      <w:r>
        <w:rPr>
          <w:sz w:val="24"/>
        </w:rPr>
        <w:t>Force</w:t>
      </w:r>
      <w:r>
        <w:rPr>
          <w:spacing w:val="1"/>
          <w:sz w:val="24"/>
        </w:rPr>
        <w:t xml:space="preserve"> </w:t>
      </w:r>
      <w:r>
        <w:rPr>
          <w:sz w:val="24"/>
        </w:rPr>
        <w:t>on</w:t>
      </w:r>
      <w:r>
        <w:rPr>
          <w:spacing w:val="1"/>
          <w:sz w:val="24"/>
        </w:rPr>
        <w:t xml:space="preserve"> </w:t>
      </w:r>
      <w:r>
        <w:rPr>
          <w:sz w:val="24"/>
        </w:rPr>
        <w:t>performance</w:t>
      </w:r>
      <w:r>
        <w:rPr>
          <w:spacing w:val="1"/>
          <w:sz w:val="24"/>
        </w:rPr>
        <w:t xml:space="preserve"> </w:t>
      </w:r>
      <w:r>
        <w:rPr>
          <w:sz w:val="24"/>
        </w:rPr>
        <w:t>measures,</w:t>
      </w:r>
      <w:r>
        <w:rPr>
          <w:spacing w:val="1"/>
          <w:sz w:val="24"/>
        </w:rPr>
        <w:t xml:space="preserve"> </w:t>
      </w:r>
      <w:r>
        <w:rPr>
          <w:sz w:val="24"/>
        </w:rPr>
        <w:t>the</w:t>
      </w:r>
      <w:r>
        <w:rPr>
          <w:spacing w:val="1"/>
          <w:sz w:val="24"/>
        </w:rPr>
        <w:t xml:space="preserve"> </w:t>
      </w:r>
      <w:r>
        <w:rPr>
          <w:sz w:val="24"/>
        </w:rPr>
        <w:t>American</w:t>
      </w:r>
      <w:r>
        <w:rPr>
          <w:spacing w:val="1"/>
          <w:sz w:val="24"/>
        </w:rPr>
        <w:t xml:space="preserve"> </w:t>
      </w:r>
      <w:r>
        <w:rPr>
          <w:sz w:val="24"/>
        </w:rPr>
        <w:t>College</w:t>
      </w:r>
      <w:r>
        <w:rPr>
          <w:spacing w:val="1"/>
          <w:sz w:val="24"/>
        </w:rPr>
        <w:t xml:space="preserve"> </w:t>
      </w:r>
      <w:r>
        <w:rPr>
          <w:sz w:val="24"/>
        </w:rPr>
        <w:t>of</w:t>
      </w:r>
      <w:r>
        <w:rPr>
          <w:spacing w:val="1"/>
          <w:sz w:val="24"/>
        </w:rPr>
        <w:t xml:space="preserve"> </w:t>
      </w:r>
      <w:r>
        <w:rPr>
          <w:sz w:val="24"/>
        </w:rPr>
        <w:t>Radiology,</w:t>
      </w:r>
      <w:r>
        <w:rPr>
          <w:spacing w:val="1"/>
          <w:sz w:val="24"/>
        </w:rPr>
        <w:t xml:space="preserve"> </w:t>
      </w:r>
      <w:r>
        <w:rPr>
          <w:sz w:val="24"/>
        </w:rPr>
        <w:t>the</w:t>
      </w:r>
      <w:r>
        <w:rPr>
          <w:spacing w:val="1"/>
          <w:sz w:val="24"/>
        </w:rPr>
        <w:t xml:space="preserve"> </w:t>
      </w:r>
      <w:r>
        <w:rPr>
          <w:sz w:val="24"/>
        </w:rPr>
        <w:t>Society</w:t>
      </w:r>
      <w:r>
        <w:rPr>
          <w:spacing w:val="1"/>
          <w:sz w:val="24"/>
        </w:rPr>
        <w:t xml:space="preserve"> </w:t>
      </w:r>
      <w:r>
        <w:rPr>
          <w:sz w:val="24"/>
        </w:rPr>
        <w:t>for</w:t>
      </w:r>
      <w:r>
        <w:rPr>
          <w:spacing w:val="1"/>
          <w:sz w:val="24"/>
        </w:rPr>
        <w:t xml:space="preserve"> </w:t>
      </w:r>
      <w:r>
        <w:rPr>
          <w:sz w:val="24"/>
        </w:rPr>
        <w:t>Cardiac</w:t>
      </w:r>
      <w:r>
        <w:rPr>
          <w:spacing w:val="1"/>
          <w:sz w:val="24"/>
        </w:rPr>
        <w:t xml:space="preserve"> </w:t>
      </w:r>
      <w:r>
        <w:rPr>
          <w:sz w:val="24"/>
        </w:rPr>
        <w:t>Angiography</w:t>
      </w:r>
      <w:r>
        <w:rPr>
          <w:spacing w:val="1"/>
          <w:sz w:val="24"/>
        </w:rPr>
        <w:t xml:space="preserve"> </w:t>
      </w:r>
      <w:r>
        <w:rPr>
          <w:sz w:val="24"/>
        </w:rPr>
        <w:t>and</w:t>
      </w:r>
      <w:r>
        <w:rPr>
          <w:spacing w:val="1"/>
          <w:sz w:val="24"/>
        </w:rPr>
        <w:t xml:space="preserve"> </w:t>
      </w:r>
      <w:r>
        <w:rPr>
          <w:sz w:val="24"/>
        </w:rPr>
        <w:t>Interventions,</w:t>
      </w:r>
      <w:r>
        <w:rPr>
          <w:spacing w:val="60"/>
          <w:sz w:val="24"/>
        </w:rPr>
        <w:t xml:space="preserve"> </w:t>
      </w:r>
      <w:r>
        <w:rPr>
          <w:sz w:val="24"/>
        </w:rPr>
        <w:t>the</w:t>
      </w:r>
      <w:r>
        <w:rPr>
          <w:spacing w:val="1"/>
          <w:sz w:val="24"/>
        </w:rPr>
        <w:t xml:space="preserve"> </w:t>
      </w:r>
      <w:r>
        <w:rPr>
          <w:sz w:val="24"/>
        </w:rPr>
        <w:t>Society for Interventional Radiology, the Society for Vascular Medicine, the Society for Vascular</w:t>
      </w:r>
      <w:r>
        <w:rPr>
          <w:spacing w:val="1"/>
          <w:sz w:val="24"/>
        </w:rPr>
        <w:t xml:space="preserve"> </w:t>
      </w:r>
      <w:r>
        <w:rPr>
          <w:sz w:val="24"/>
        </w:rPr>
        <w:t>Nursing,</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Society</w:t>
      </w:r>
      <w:r>
        <w:rPr>
          <w:spacing w:val="1"/>
          <w:sz w:val="24"/>
        </w:rPr>
        <w:t xml:space="preserve"> </w:t>
      </w:r>
      <w:r>
        <w:rPr>
          <w:sz w:val="24"/>
        </w:rPr>
        <w:t>for</w:t>
      </w:r>
      <w:r>
        <w:rPr>
          <w:spacing w:val="1"/>
          <w:sz w:val="24"/>
        </w:rPr>
        <w:t xml:space="preserve"> </w:t>
      </w:r>
      <w:r>
        <w:rPr>
          <w:sz w:val="24"/>
        </w:rPr>
        <w:t>Vascular</w:t>
      </w:r>
      <w:r>
        <w:rPr>
          <w:spacing w:val="1"/>
          <w:sz w:val="24"/>
        </w:rPr>
        <w:t xml:space="preserve"> </w:t>
      </w:r>
      <w:r>
        <w:rPr>
          <w:sz w:val="24"/>
        </w:rPr>
        <w:t>Surgery</w:t>
      </w:r>
      <w:r>
        <w:rPr>
          <w:spacing w:val="1"/>
          <w:sz w:val="24"/>
        </w:rPr>
        <w:t xml:space="preserve"> </w:t>
      </w:r>
      <w:r>
        <w:rPr>
          <w:sz w:val="24"/>
        </w:rPr>
        <w:t>(Writing</w:t>
      </w:r>
      <w:r>
        <w:rPr>
          <w:spacing w:val="1"/>
          <w:sz w:val="24"/>
        </w:rPr>
        <w:t xml:space="preserve"> </w:t>
      </w:r>
      <w:r>
        <w:rPr>
          <w:sz w:val="24"/>
        </w:rPr>
        <w:t>Committee</w:t>
      </w:r>
      <w:r>
        <w:rPr>
          <w:spacing w:val="1"/>
          <w:sz w:val="24"/>
        </w:rPr>
        <w:t xml:space="preserve"> </w:t>
      </w:r>
      <w:r>
        <w:rPr>
          <w:sz w:val="24"/>
        </w:rPr>
        <w:t>to</w:t>
      </w:r>
      <w:r>
        <w:rPr>
          <w:spacing w:val="1"/>
          <w:sz w:val="24"/>
        </w:rPr>
        <w:t xml:space="preserve"> </w:t>
      </w:r>
      <w:r>
        <w:rPr>
          <w:sz w:val="24"/>
        </w:rPr>
        <w:t>Develop</w:t>
      </w:r>
      <w:r>
        <w:rPr>
          <w:spacing w:val="60"/>
          <w:sz w:val="24"/>
        </w:rPr>
        <w:t xml:space="preserve"> </w:t>
      </w:r>
      <w:r>
        <w:rPr>
          <w:sz w:val="24"/>
        </w:rPr>
        <w:t>Clinical</w:t>
      </w:r>
      <w:r>
        <w:rPr>
          <w:spacing w:val="1"/>
          <w:sz w:val="24"/>
        </w:rPr>
        <w:t xml:space="preserve"> </w:t>
      </w:r>
      <w:r>
        <w:rPr>
          <w:sz w:val="24"/>
        </w:rPr>
        <w:t>Performance</w:t>
      </w:r>
      <w:r>
        <w:rPr>
          <w:spacing w:val="-2"/>
          <w:sz w:val="24"/>
        </w:rPr>
        <w:t xml:space="preserve"> </w:t>
      </w:r>
      <w:r>
        <w:rPr>
          <w:sz w:val="24"/>
        </w:rPr>
        <w:t>Measures for</w:t>
      </w:r>
      <w:r>
        <w:rPr>
          <w:spacing w:val="-1"/>
          <w:sz w:val="24"/>
        </w:rPr>
        <w:t xml:space="preserve"> </w:t>
      </w:r>
      <w:r>
        <w:rPr>
          <w:sz w:val="24"/>
        </w:rPr>
        <w:t>Peripheral</w:t>
      </w:r>
      <w:r>
        <w:rPr>
          <w:spacing w:val="2"/>
          <w:sz w:val="24"/>
        </w:rPr>
        <w:t xml:space="preserve"> </w:t>
      </w:r>
      <w:r>
        <w:rPr>
          <w:sz w:val="24"/>
        </w:rPr>
        <w:t>Artery</w:t>
      </w:r>
      <w:r>
        <w:rPr>
          <w:spacing w:val="-4"/>
          <w:sz w:val="24"/>
        </w:rPr>
        <w:t xml:space="preserve"> </w:t>
      </w:r>
      <w:r>
        <w:rPr>
          <w:sz w:val="24"/>
        </w:rPr>
        <w:t>Disease). Circulation 2010;122:2583–2618.</w:t>
      </w:r>
    </w:p>
    <w:p w14:paraId="2CF0F6C3" w14:textId="77777777" w:rsidR="00287A31" w:rsidRDefault="00642BC6">
      <w:pPr>
        <w:pStyle w:val="a4"/>
        <w:numPr>
          <w:ilvl w:val="0"/>
          <w:numId w:val="12"/>
        </w:numPr>
        <w:tabs>
          <w:tab w:val="left" w:pos="1297"/>
        </w:tabs>
        <w:spacing w:line="360" w:lineRule="auto"/>
        <w:ind w:right="230" w:firstLine="707"/>
        <w:jc w:val="both"/>
        <w:rPr>
          <w:sz w:val="24"/>
        </w:rPr>
      </w:pPr>
      <w:r>
        <w:rPr>
          <w:sz w:val="24"/>
        </w:rPr>
        <w:t>Selvin E, Erlinger TP. Prevalence of and risk factors for peripheral arterial disease in the</w:t>
      </w:r>
      <w:r>
        <w:rPr>
          <w:spacing w:val="1"/>
          <w:sz w:val="24"/>
        </w:rPr>
        <w:t xml:space="preserve"> </w:t>
      </w:r>
      <w:r>
        <w:rPr>
          <w:sz w:val="24"/>
        </w:rPr>
        <w:t>United States: results from the National Health and Nutrition Examination Survey, 1999-2000.</w:t>
      </w:r>
      <w:r>
        <w:rPr>
          <w:spacing w:val="1"/>
          <w:sz w:val="24"/>
        </w:rPr>
        <w:t xml:space="preserve"> </w:t>
      </w:r>
      <w:r>
        <w:rPr>
          <w:sz w:val="24"/>
        </w:rPr>
        <w:t>Circulation 2004;110:738–743.</w:t>
      </w:r>
    </w:p>
    <w:p w14:paraId="3337546F" w14:textId="77777777" w:rsidR="00287A31" w:rsidRDefault="00642BC6">
      <w:pPr>
        <w:pStyle w:val="a4"/>
        <w:numPr>
          <w:ilvl w:val="0"/>
          <w:numId w:val="12"/>
        </w:numPr>
        <w:tabs>
          <w:tab w:val="left" w:pos="1302"/>
        </w:tabs>
        <w:spacing w:before="1" w:line="360" w:lineRule="auto"/>
        <w:ind w:right="234" w:firstLine="707"/>
        <w:jc w:val="both"/>
        <w:rPr>
          <w:sz w:val="24"/>
        </w:rPr>
      </w:pPr>
      <w:r>
        <w:rPr>
          <w:sz w:val="24"/>
        </w:rPr>
        <w:t>Fowkes FG, Rudan D, Rudan I, et al. Comparison of global estimates of prevalence and</w:t>
      </w:r>
      <w:r>
        <w:rPr>
          <w:spacing w:val="1"/>
          <w:sz w:val="24"/>
        </w:rPr>
        <w:t xml:space="preserve"> </w:t>
      </w:r>
      <w:r>
        <w:rPr>
          <w:sz w:val="24"/>
        </w:rPr>
        <w:t>risk factors for peripheral artery disease in 2000 and 2010: a systematic review and analysis. Lancet</w:t>
      </w:r>
      <w:r>
        <w:rPr>
          <w:spacing w:val="-57"/>
          <w:sz w:val="24"/>
        </w:rPr>
        <w:t xml:space="preserve"> </w:t>
      </w:r>
      <w:r>
        <w:rPr>
          <w:sz w:val="24"/>
        </w:rPr>
        <w:t>382:1329–1340.</w:t>
      </w:r>
    </w:p>
    <w:p w14:paraId="6CAEE5A3" w14:textId="77777777" w:rsidR="00287A31" w:rsidRDefault="00642BC6">
      <w:pPr>
        <w:pStyle w:val="a4"/>
        <w:numPr>
          <w:ilvl w:val="0"/>
          <w:numId w:val="12"/>
        </w:numPr>
        <w:tabs>
          <w:tab w:val="left" w:pos="1364"/>
        </w:tabs>
        <w:spacing w:line="360" w:lineRule="auto"/>
        <w:ind w:right="237" w:firstLine="707"/>
        <w:jc w:val="both"/>
        <w:rPr>
          <w:sz w:val="24"/>
        </w:rPr>
      </w:pPr>
      <w:r>
        <w:rPr>
          <w:sz w:val="24"/>
        </w:rPr>
        <w:t>Halperin</w:t>
      </w:r>
      <w:r>
        <w:rPr>
          <w:spacing w:val="1"/>
          <w:sz w:val="24"/>
        </w:rPr>
        <w:t xml:space="preserve"> </w:t>
      </w:r>
      <w:r>
        <w:rPr>
          <w:sz w:val="24"/>
        </w:rPr>
        <w:t>JL.</w:t>
      </w:r>
      <w:r>
        <w:rPr>
          <w:spacing w:val="1"/>
          <w:sz w:val="24"/>
        </w:rPr>
        <w:t xml:space="preserve"> </w:t>
      </w:r>
      <w:r>
        <w:rPr>
          <w:sz w:val="24"/>
        </w:rPr>
        <w:t>Evaluation</w:t>
      </w:r>
      <w:r>
        <w:rPr>
          <w:spacing w:val="1"/>
          <w:sz w:val="24"/>
        </w:rPr>
        <w:t xml:space="preserve"> </w:t>
      </w:r>
      <w:r>
        <w:rPr>
          <w:sz w:val="24"/>
        </w:rPr>
        <w:t>of</w:t>
      </w:r>
      <w:r>
        <w:rPr>
          <w:spacing w:val="1"/>
          <w:sz w:val="24"/>
        </w:rPr>
        <w:t xml:space="preserve"> </w:t>
      </w:r>
      <w:r>
        <w:rPr>
          <w:sz w:val="24"/>
        </w:rPr>
        <w:t>patients</w:t>
      </w:r>
      <w:r>
        <w:rPr>
          <w:spacing w:val="1"/>
          <w:sz w:val="24"/>
        </w:rPr>
        <w:t xml:space="preserve"> </w:t>
      </w:r>
      <w:r>
        <w:rPr>
          <w:sz w:val="24"/>
        </w:rPr>
        <w:t>with</w:t>
      </w:r>
      <w:r>
        <w:rPr>
          <w:spacing w:val="1"/>
          <w:sz w:val="24"/>
        </w:rPr>
        <w:t xml:space="preserve"> </w:t>
      </w:r>
      <w:r>
        <w:rPr>
          <w:sz w:val="24"/>
        </w:rPr>
        <w:t>peripheral</w:t>
      </w:r>
      <w:r>
        <w:rPr>
          <w:spacing w:val="1"/>
          <w:sz w:val="24"/>
        </w:rPr>
        <w:t xml:space="preserve"> </w:t>
      </w:r>
      <w:r>
        <w:rPr>
          <w:sz w:val="24"/>
        </w:rPr>
        <w:t>vascular</w:t>
      </w:r>
      <w:r>
        <w:rPr>
          <w:spacing w:val="1"/>
          <w:sz w:val="24"/>
        </w:rPr>
        <w:t xml:space="preserve"> </w:t>
      </w:r>
      <w:r>
        <w:rPr>
          <w:sz w:val="24"/>
        </w:rPr>
        <w:t>disease.</w:t>
      </w:r>
      <w:r>
        <w:rPr>
          <w:spacing w:val="1"/>
          <w:sz w:val="24"/>
        </w:rPr>
        <w:t xml:space="preserve"> </w:t>
      </w:r>
      <w:r>
        <w:rPr>
          <w:sz w:val="24"/>
        </w:rPr>
        <w:t>Thromb</w:t>
      </w:r>
      <w:r>
        <w:rPr>
          <w:spacing w:val="1"/>
          <w:sz w:val="24"/>
        </w:rPr>
        <w:t xml:space="preserve"> </w:t>
      </w:r>
      <w:r>
        <w:rPr>
          <w:sz w:val="24"/>
        </w:rPr>
        <w:t>Res</w:t>
      </w:r>
      <w:r>
        <w:rPr>
          <w:spacing w:val="1"/>
          <w:sz w:val="24"/>
        </w:rPr>
        <w:t xml:space="preserve"> </w:t>
      </w:r>
      <w:r>
        <w:rPr>
          <w:sz w:val="24"/>
        </w:rPr>
        <w:t>2002;106:V303–V311.</w:t>
      </w:r>
    </w:p>
    <w:p w14:paraId="0CAC8AB7" w14:textId="77777777" w:rsidR="00287A31" w:rsidRDefault="00642BC6">
      <w:pPr>
        <w:pStyle w:val="a4"/>
        <w:numPr>
          <w:ilvl w:val="0"/>
          <w:numId w:val="12"/>
        </w:numPr>
        <w:tabs>
          <w:tab w:val="left" w:pos="1290"/>
        </w:tabs>
        <w:spacing w:line="360" w:lineRule="auto"/>
        <w:ind w:right="230" w:firstLine="707"/>
        <w:jc w:val="both"/>
        <w:rPr>
          <w:sz w:val="24"/>
        </w:rPr>
      </w:pPr>
      <w:r>
        <w:rPr>
          <w:sz w:val="24"/>
        </w:rPr>
        <w:t>Hirsch AT, Haskal ZJ, Hertzer NR, et al. ACC/AHA 2005 guidelines for the management</w:t>
      </w:r>
      <w:r>
        <w:rPr>
          <w:spacing w:val="-57"/>
          <w:sz w:val="24"/>
        </w:rPr>
        <w:t xml:space="preserve"> </w:t>
      </w:r>
      <w:r>
        <w:rPr>
          <w:sz w:val="24"/>
        </w:rPr>
        <w:t>of</w:t>
      </w:r>
      <w:r>
        <w:rPr>
          <w:spacing w:val="1"/>
          <w:sz w:val="24"/>
        </w:rPr>
        <w:t xml:space="preserve"> </w:t>
      </w:r>
      <w:r>
        <w:rPr>
          <w:sz w:val="24"/>
        </w:rPr>
        <w:t>patients</w:t>
      </w:r>
      <w:r>
        <w:rPr>
          <w:spacing w:val="1"/>
          <w:sz w:val="24"/>
        </w:rPr>
        <w:t xml:space="preserve"> </w:t>
      </w:r>
      <w:r>
        <w:rPr>
          <w:sz w:val="24"/>
        </w:rPr>
        <w:t>with</w:t>
      </w:r>
      <w:r>
        <w:rPr>
          <w:spacing w:val="1"/>
          <w:sz w:val="24"/>
        </w:rPr>
        <w:t xml:space="preserve"> </w:t>
      </w:r>
      <w:r>
        <w:rPr>
          <w:sz w:val="24"/>
        </w:rPr>
        <w:t>peripheral</w:t>
      </w:r>
      <w:r>
        <w:rPr>
          <w:spacing w:val="1"/>
          <w:sz w:val="24"/>
        </w:rPr>
        <w:t xml:space="preserve"> </w:t>
      </w:r>
      <w:r>
        <w:rPr>
          <w:sz w:val="24"/>
        </w:rPr>
        <w:t>arterial</w:t>
      </w:r>
      <w:r>
        <w:rPr>
          <w:spacing w:val="1"/>
          <w:sz w:val="24"/>
        </w:rPr>
        <w:t xml:space="preserve"> </w:t>
      </w:r>
      <w:r>
        <w:rPr>
          <w:sz w:val="24"/>
        </w:rPr>
        <w:t>disease</w:t>
      </w:r>
      <w:r>
        <w:rPr>
          <w:spacing w:val="1"/>
          <w:sz w:val="24"/>
        </w:rPr>
        <w:t xml:space="preserve"> </w:t>
      </w:r>
      <w:r>
        <w:rPr>
          <w:sz w:val="24"/>
        </w:rPr>
        <w:t>(lower</w:t>
      </w:r>
      <w:r>
        <w:rPr>
          <w:spacing w:val="1"/>
          <w:sz w:val="24"/>
        </w:rPr>
        <w:t xml:space="preserve"> </w:t>
      </w:r>
      <w:r>
        <w:rPr>
          <w:sz w:val="24"/>
        </w:rPr>
        <w:t>extremity,</w:t>
      </w:r>
      <w:r>
        <w:rPr>
          <w:spacing w:val="1"/>
          <w:sz w:val="24"/>
        </w:rPr>
        <w:t xml:space="preserve"> </w:t>
      </w:r>
      <w:r>
        <w:rPr>
          <w:sz w:val="24"/>
        </w:rPr>
        <w:t>renal,</w:t>
      </w:r>
      <w:r>
        <w:rPr>
          <w:spacing w:val="1"/>
          <w:sz w:val="24"/>
        </w:rPr>
        <w:t xml:space="preserve"> </w:t>
      </w:r>
      <w:r>
        <w:rPr>
          <w:sz w:val="24"/>
        </w:rPr>
        <w:t>mesenteric,</w:t>
      </w:r>
      <w:r>
        <w:rPr>
          <w:spacing w:val="1"/>
          <w:sz w:val="24"/>
        </w:rPr>
        <w:t xml:space="preserve"> </w:t>
      </w:r>
      <w:r>
        <w:rPr>
          <w:sz w:val="24"/>
        </w:rPr>
        <w:t>and</w:t>
      </w:r>
      <w:r>
        <w:rPr>
          <w:spacing w:val="1"/>
          <w:sz w:val="24"/>
        </w:rPr>
        <w:t xml:space="preserve"> </w:t>
      </w:r>
      <w:r>
        <w:rPr>
          <w:sz w:val="24"/>
        </w:rPr>
        <w:t>abdominal</w:t>
      </w:r>
      <w:r>
        <w:rPr>
          <w:spacing w:val="-58"/>
          <w:sz w:val="24"/>
        </w:rPr>
        <w:t xml:space="preserve"> </w:t>
      </w:r>
      <w:r>
        <w:rPr>
          <w:sz w:val="24"/>
        </w:rPr>
        <w:t>aortic): executive summary a collaborative report from the American Association for Vascular</w:t>
      </w:r>
      <w:r>
        <w:rPr>
          <w:spacing w:val="1"/>
          <w:sz w:val="24"/>
        </w:rPr>
        <w:t xml:space="preserve"> </w:t>
      </w:r>
      <w:r>
        <w:rPr>
          <w:sz w:val="24"/>
        </w:rPr>
        <w:t>Surgery/Society for Vascular Surgery, Society for Cardiovascular Angiography and Interventions,</w:t>
      </w:r>
      <w:r>
        <w:rPr>
          <w:spacing w:val="1"/>
          <w:sz w:val="24"/>
        </w:rPr>
        <w:t xml:space="preserve"> </w:t>
      </w:r>
      <w:r>
        <w:rPr>
          <w:sz w:val="24"/>
        </w:rPr>
        <w:t>Society</w:t>
      </w:r>
      <w:r>
        <w:rPr>
          <w:spacing w:val="1"/>
          <w:sz w:val="24"/>
        </w:rPr>
        <w:t xml:space="preserve"> </w:t>
      </w:r>
      <w:r>
        <w:rPr>
          <w:sz w:val="24"/>
        </w:rPr>
        <w:t>for</w:t>
      </w:r>
      <w:r>
        <w:rPr>
          <w:spacing w:val="1"/>
          <w:sz w:val="24"/>
        </w:rPr>
        <w:t xml:space="preserve"> </w:t>
      </w:r>
      <w:r>
        <w:rPr>
          <w:sz w:val="24"/>
        </w:rPr>
        <w:t>Vascular</w:t>
      </w:r>
      <w:r>
        <w:rPr>
          <w:spacing w:val="1"/>
          <w:sz w:val="24"/>
        </w:rPr>
        <w:t xml:space="preserve"> </w:t>
      </w:r>
      <w:r>
        <w:rPr>
          <w:sz w:val="24"/>
        </w:rPr>
        <w:t>Medicine</w:t>
      </w:r>
      <w:r>
        <w:rPr>
          <w:spacing w:val="1"/>
          <w:sz w:val="24"/>
        </w:rPr>
        <w:t xml:space="preserve"> </w:t>
      </w:r>
      <w:r>
        <w:rPr>
          <w:sz w:val="24"/>
        </w:rPr>
        <w:t>and</w:t>
      </w:r>
      <w:r>
        <w:rPr>
          <w:spacing w:val="1"/>
          <w:sz w:val="24"/>
        </w:rPr>
        <w:t xml:space="preserve"> </w:t>
      </w:r>
      <w:r>
        <w:rPr>
          <w:sz w:val="24"/>
        </w:rPr>
        <w:t>Biology,</w:t>
      </w:r>
      <w:r>
        <w:rPr>
          <w:spacing w:val="1"/>
          <w:sz w:val="24"/>
        </w:rPr>
        <w:t xml:space="preserve"> </w:t>
      </w:r>
      <w:r>
        <w:rPr>
          <w:sz w:val="24"/>
        </w:rPr>
        <w:t>Society</w:t>
      </w:r>
      <w:r>
        <w:rPr>
          <w:spacing w:val="1"/>
          <w:sz w:val="24"/>
        </w:rPr>
        <w:t xml:space="preserve"> </w:t>
      </w:r>
      <w:r>
        <w:rPr>
          <w:sz w:val="24"/>
        </w:rPr>
        <w:t>of</w:t>
      </w:r>
      <w:r>
        <w:rPr>
          <w:spacing w:val="1"/>
          <w:sz w:val="24"/>
        </w:rPr>
        <w:t xml:space="preserve"> </w:t>
      </w:r>
      <w:r>
        <w:rPr>
          <w:sz w:val="24"/>
        </w:rPr>
        <w:t>Interventional</w:t>
      </w:r>
      <w:r>
        <w:rPr>
          <w:spacing w:val="1"/>
          <w:sz w:val="24"/>
        </w:rPr>
        <w:t xml:space="preserve"> </w:t>
      </w:r>
      <w:r>
        <w:rPr>
          <w:sz w:val="24"/>
        </w:rPr>
        <w:t>Radiology,</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ACC/AHA Task Force on Practice Guidelines (Writing Committee to Develop Guidelines for the</w:t>
      </w:r>
      <w:r>
        <w:rPr>
          <w:spacing w:val="1"/>
          <w:sz w:val="24"/>
        </w:rPr>
        <w:t xml:space="preserve"> </w:t>
      </w:r>
      <w:r>
        <w:rPr>
          <w:sz w:val="24"/>
        </w:rPr>
        <w:t>Management of Patients</w:t>
      </w:r>
      <w:r>
        <w:rPr>
          <w:spacing w:val="1"/>
          <w:sz w:val="24"/>
        </w:rPr>
        <w:t xml:space="preserve"> </w:t>
      </w:r>
      <w:r>
        <w:rPr>
          <w:sz w:val="24"/>
        </w:rPr>
        <w:t>With Peripheral Arterial Disease) endorsed by the American</w:t>
      </w:r>
      <w:r>
        <w:rPr>
          <w:spacing w:val="60"/>
          <w:sz w:val="24"/>
        </w:rPr>
        <w:t xml:space="preserve"> </w:t>
      </w:r>
      <w:r>
        <w:rPr>
          <w:sz w:val="24"/>
        </w:rPr>
        <w:t>Association</w:t>
      </w:r>
      <w:r>
        <w:rPr>
          <w:spacing w:val="1"/>
          <w:sz w:val="24"/>
        </w:rPr>
        <w:t xml:space="preserve"> </w:t>
      </w:r>
      <w:r>
        <w:rPr>
          <w:sz w:val="24"/>
        </w:rPr>
        <w:t>of Cardiovascular and Pulmonary Rehabilitation; National Heart, Lung, and Blood Institute; Society</w:t>
      </w:r>
      <w:r>
        <w:rPr>
          <w:spacing w:val="-57"/>
          <w:sz w:val="24"/>
        </w:rPr>
        <w:t xml:space="preserve"> </w:t>
      </w:r>
      <w:r>
        <w:rPr>
          <w:sz w:val="24"/>
        </w:rPr>
        <w:t>for Vascular Nursing; TransAtlantic Inter-Society Consensus; and Vascular Disease Foundation. J</w:t>
      </w:r>
      <w:r>
        <w:rPr>
          <w:spacing w:val="1"/>
          <w:sz w:val="24"/>
        </w:rPr>
        <w:t xml:space="preserve"> </w:t>
      </w:r>
      <w:r>
        <w:rPr>
          <w:sz w:val="24"/>
        </w:rPr>
        <w:t>Am</w:t>
      </w:r>
      <w:r>
        <w:rPr>
          <w:spacing w:val="-1"/>
          <w:sz w:val="24"/>
        </w:rPr>
        <w:t xml:space="preserve"> </w:t>
      </w:r>
      <w:r>
        <w:rPr>
          <w:sz w:val="24"/>
        </w:rPr>
        <w:t>Coll Cardiol. 2006;47:1239–1312.</w:t>
      </w:r>
    </w:p>
    <w:p w14:paraId="5252428E" w14:textId="77777777" w:rsidR="00287A31" w:rsidRDefault="00287A31">
      <w:pPr>
        <w:spacing w:line="360" w:lineRule="auto"/>
        <w:jc w:val="both"/>
        <w:rPr>
          <w:sz w:val="24"/>
        </w:rPr>
        <w:sectPr w:rsidR="00287A31">
          <w:pgSz w:w="11910" w:h="16840"/>
          <w:pgMar w:top="1140" w:right="620" w:bottom="280" w:left="1080" w:header="749" w:footer="0" w:gutter="0"/>
          <w:cols w:space="720"/>
        </w:sectPr>
      </w:pPr>
    </w:p>
    <w:p w14:paraId="38D024A4" w14:textId="77777777" w:rsidR="00287A31" w:rsidRDefault="00642BC6">
      <w:pPr>
        <w:pStyle w:val="a4"/>
        <w:numPr>
          <w:ilvl w:val="0"/>
          <w:numId w:val="12"/>
        </w:numPr>
        <w:tabs>
          <w:tab w:val="left" w:pos="1287"/>
        </w:tabs>
        <w:spacing w:before="80" w:line="360" w:lineRule="auto"/>
        <w:ind w:right="230" w:firstLine="707"/>
        <w:jc w:val="both"/>
        <w:rPr>
          <w:sz w:val="24"/>
        </w:rPr>
      </w:pPr>
      <w:r>
        <w:rPr>
          <w:sz w:val="24"/>
        </w:rPr>
        <w:lastRenderedPageBreak/>
        <w:t>Norgren L, Hiatt WR, Dormandy JA, et al. Inter-society consensus for the management of</w:t>
      </w:r>
      <w:r>
        <w:rPr>
          <w:spacing w:val="-57"/>
          <w:sz w:val="24"/>
        </w:rPr>
        <w:t xml:space="preserve"> </w:t>
      </w:r>
      <w:r>
        <w:rPr>
          <w:sz w:val="24"/>
        </w:rPr>
        <w:t>peripheral</w:t>
      </w:r>
      <w:r>
        <w:rPr>
          <w:spacing w:val="-1"/>
          <w:sz w:val="24"/>
        </w:rPr>
        <w:t xml:space="preserve"> </w:t>
      </w:r>
      <w:r>
        <w:rPr>
          <w:sz w:val="24"/>
        </w:rPr>
        <w:t>rrterial disease</w:t>
      </w:r>
      <w:r>
        <w:rPr>
          <w:spacing w:val="1"/>
          <w:sz w:val="24"/>
        </w:rPr>
        <w:t xml:space="preserve"> </w:t>
      </w:r>
      <w:r>
        <w:rPr>
          <w:sz w:val="24"/>
        </w:rPr>
        <w:t>(TASC</w:t>
      </w:r>
      <w:r>
        <w:rPr>
          <w:spacing w:val="1"/>
          <w:sz w:val="24"/>
        </w:rPr>
        <w:t xml:space="preserve"> </w:t>
      </w:r>
      <w:r>
        <w:rPr>
          <w:sz w:val="24"/>
        </w:rPr>
        <w:t>II). J</w:t>
      </w:r>
      <w:r>
        <w:rPr>
          <w:spacing w:val="1"/>
          <w:sz w:val="24"/>
        </w:rPr>
        <w:t xml:space="preserve"> </w:t>
      </w:r>
      <w:r>
        <w:rPr>
          <w:sz w:val="24"/>
        </w:rPr>
        <w:t>Vasc</w:t>
      </w:r>
      <w:r>
        <w:rPr>
          <w:spacing w:val="-2"/>
          <w:sz w:val="24"/>
        </w:rPr>
        <w:t xml:space="preserve"> </w:t>
      </w:r>
      <w:r>
        <w:rPr>
          <w:sz w:val="24"/>
        </w:rPr>
        <w:t>Surg</w:t>
      </w:r>
      <w:r>
        <w:rPr>
          <w:spacing w:val="-1"/>
          <w:sz w:val="24"/>
        </w:rPr>
        <w:t xml:space="preserve"> </w:t>
      </w:r>
      <w:r>
        <w:rPr>
          <w:sz w:val="24"/>
        </w:rPr>
        <w:t>2007;45(Suppl S):S5–S67.</w:t>
      </w:r>
    </w:p>
    <w:p w14:paraId="241A865D" w14:textId="77777777" w:rsidR="00287A31" w:rsidRDefault="00642BC6">
      <w:pPr>
        <w:pStyle w:val="a4"/>
        <w:numPr>
          <w:ilvl w:val="0"/>
          <w:numId w:val="12"/>
        </w:numPr>
        <w:tabs>
          <w:tab w:val="left" w:pos="1306"/>
        </w:tabs>
        <w:spacing w:line="360" w:lineRule="auto"/>
        <w:ind w:right="240" w:firstLine="707"/>
        <w:jc w:val="both"/>
        <w:rPr>
          <w:sz w:val="24"/>
        </w:rPr>
      </w:pPr>
      <w:r>
        <w:rPr>
          <w:sz w:val="24"/>
        </w:rPr>
        <w:t>Foley WD, Stonely T. CT angiography of the lower extremities. Radiol Clin North Am</w:t>
      </w:r>
      <w:r>
        <w:rPr>
          <w:spacing w:val="1"/>
          <w:sz w:val="24"/>
        </w:rPr>
        <w:t xml:space="preserve"> </w:t>
      </w:r>
      <w:r>
        <w:rPr>
          <w:sz w:val="24"/>
        </w:rPr>
        <w:t>2010;48:367–396.</w:t>
      </w:r>
    </w:p>
    <w:p w14:paraId="28A16F02" w14:textId="77777777" w:rsidR="00287A31" w:rsidRDefault="00642BC6">
      <w:pPr>
        <w:pStyle w:val="a4"/>
        <w:numPr>
          <w:ilvl w:val="0"/>
          <w:numId w:val="12"/>
        </w:numPr>
        <w:tabs>
          <w:tab w:val="left" w:pos="1318"/>
        </w:tabs>
        <w:spacing w:line="360" w:lineRule="auto"/>
        <w:ind w:right="234" w:firstLine="707"/>
        <w:jc w:val="both"/>
        <w:rPr>
          <w:sz w:val="24"/>
        </w:rPr>
      </w:pPr>
      <w:r>
        <w:rPr>
          <w:sz w:val="24"/>
        </w:rPr>
        <w:t>Pomposelli F. Arterial imaging in patients with lower extremity ischemia and diabetes</w:t>
      </w:r>
      <w:r>
        <w:rPr>
          <w:spacing w:val="1"/>
          <w:sz w:val="24"/>
        </w:rPr>
        <w:t xml:space="preserve"> </w:t>
      </w:r>
      <w:r>
        <w:rPr>
          <w:sz w:val="24"/>
        </w:rPr>
        <w:t>mellitus.</w:t>
      </w:r>
      <w:r>
        <w:rPr>
          <w:spacing w:val="-2"/>
          <w:sz w:val="24"/>
        </w:rPr>
        <w:t xml:space="preserve"> </w:t>
      </w:r>
      <w:r>
        <w:rPr>
          <w:sz w:val="24"/>
        </w:rPr>
        <w:t>J</w:t>
      </w:r>
      <w:r>
        <w:rPr>
          <w:spacing w:val="2"/>
          <w:sz w:val="24"/>
        </w:rPr>
        <w:t xml:space="preserve"> </w:t>
      </w:r>
      <w:r>
        <w:rPr>
          <w:sz w:val="24"/>
        </w:rPr>
        <w:t>Vasc</w:t>
      </w:r>
      <w:r>
        <w:rPr>
          <w:spacing w:val="-1"/>
          <w:sz w:val="24"/>
        </w:rPr>
        <w:t xml:space="preserve"> </w:t>
      </w:r>
      <w:r>
        <w:rPr>
          <w:sz w:val="24"/>
        </w:rPr>
        <w:t>Surg</w:t>
      </w:r>
      <w:r>
        <w:rPr>
          <w:spacing w:val="-3"/>
          <w:sz w:val="24"/>
        </w:rPr>
        <w:t xml:space="preserve"> </w:t>
      </w:r>
      <w:r>
        <w:rPr>
          <w:sz w:val="24"/>
        </w:rPr>
        <w:t>2010;52:81S–91S.</w:t>
      </w:r>
    </w:p>
    <w:p w14:paraId="542C75AB" w14:textId="77777777" w:rsidR="00287A31" w:rsidRDefault="00642BC6">
      <w:pPr>
        <w:pStyle w:val="a4"/>
        <w:numPr>
          <w:ilvl w:val="0"/>
          <w:numId w:val="12"/>
        </w:numPr>
        <w:tabs>
          <w:tab w:val="left" w:pos="1318"/>
        </w:tabs>
        <w:spacing w:line="360" w:lineRule="auto"/>
        <w:ind w:right="231" w:firstLine="707"/>
        <w:jc w:val="both"/>
        <w:rPr>
          <w:sz w:val="24"/>
        </w:rPr>
      </w:pPr>
      <w:r>
        <w:rPr>
          <w:sz w:val="24"/>
        </w:rPr>
        <w:t>Clagett GP, Sobel M, Jackson MR, et al. Antithrombotic therapy in peripheral arterial</w:t>
      </w:r>
      <w:r>
        <w:rPr>
          <w:spacing w:val="1"/>
          <w:sz w:val="24"/>
        </w:rPr>
        <w:t xml:space="preserve"> </w:t>
      </w:r>
      <w:r>
        <w:rPr>
          <w:sz w:val="24"/>
        </w:rPr>
        <w:t>occlusive disease: the Seventh ACCP Conference on Antithrombotic and Thrombolytic Therapy.</w:t>
      </w:r>
      <w:r>
        <w:rPr>
          <w:spacing w:val="1"/>
          <w:sz w:val="24"/>
        </w:rPr>
        <w:t xml:space="preserve"> </w:t>
      </w:r>
      <w:r>
        <w:rPr>
          <w:sz w:val="24"/>
        </w:rPr>
        <w:t>Chest</w:t>
      </w:r>
      <w:r>
        <w:rPr>
          <w:spacing w:val="-1"/>
          <w:sz w:val="24"/>
        </w:rPr>
        <w:t xml:space="preserve"> </w:t>
      </w:r>
      <w:r>
        <w:rPr>
          <w:sz w:val="24"/>
        </w:rPr>
        <w:t>2004;126:609S-626S.</w:t>
      </w:r>
    </w:p>
    <w:p w14:paraId="48AB0813" w14:textId="77777777" w:rsidR="00287A31" w:rsidRDefault="00642BC6">
      <w:pPr>
        <w:pStyle w:val="a4"/>
        <w:numPr>
          <w:ilvl w:val="0"/>
          <w:numId w:val="12"/>
        </w:numPr>
        <w:tabs>
          <w:tab w:val="left" w:pos="1412"/>
        </w:tabs>
        <w:spacing w:line="360" w:lineRule="auto"/>
        <w:ind w:right="233" w:firstLine="707"/>
        <w:jc w:val="both"/>
        <w:rPr>
          <w:sz w:val="24"/>
        </w:rPr>
      </w:pPr>
      <w:r>
        <w:rPr>
          <w:sz w:val="24"/>
        </w:rPr>
        <w:t>Giles KA, Pomposelli FB, Hamdan AD, et al. Infrapopliteal angioplasty for critical limb</w:t>
      </w:r>
      <w:r>
        <w:rPr>
          <w:spacing w:val="1"/>
          <w:sz w:val="24"/>
        </w:rPr>
        <w:t xml:space="preserve"> </w:t>
      </w:r>
      <w:r>
        <w:rPr>
          <w:sz w:val="24"/>
        </w:rPr>
        <w:t>ischemia: relation of TransAtlantic InterSociety Consensus class to outcome in 176 limbs. J Vasc</w:t>
      </w:r>
      <w:r>
        <w:rPr>
          <w:spacing w:val="1"/>
          <w:sz w:val="24"/>
        </w:rPr>
        <w:t xml:space="preserve"> </w:t>
      </w:r>
      <w:r>
        <w:rPr>
          <w:sz w:val="24"/>
        </w:rPr>
        <w:t>Surg</w:t>
      </w:r>
      <w:r>
        <w:rPr>
          <w:spacing w:val="-3"/>
          <w:sz w:val="24"/>
        </w:rPr>
        <w:t xml:space="preserve"> </w:t>
      </w:r>
      <w:r>
        <w:rPr>
          <w:sz w:val="24"/>
        </w:rPr>
        <w:t>2008;48:128–136.</w:t>
      </w:r>
    </w:p>
    <w:p w14:paraId="64618A68" w14:textId="77777777" w:rsidR="00287A31" w:rsidRDefault="00642BC6">
      <w:pPr>
        <w:pStyle w:val="a4"/>
        <w:numPr>
          <w:ilvl w:val="0"/>
          <w:numId w:val="12"/>
        </w:numPr>
        <w:tabs>
          <w:tab w:val="left" w:pos="1434"/>
        </w:tabs>
        <w:spacing w:before="1" w:line="360" w:lineRule="auto"/>
        <w:ind w:right="238" w:firstLine="707"/>
        <w:jc w:val="both"/>
        <w:rPr>
          <w:sz w:val="24"/>
        </w:rPr>
      </w:pPr>
      <w:r>
        <w:rPr>
          <w:sz w:val="24"/>
        </w:rPr>
        <w:t>Conte MS. Critical appraisal of surgical revascularization for critical limb ischemia. J</w:t>
      </w:r>
      <w:r>
        <w:rPr>
          <w:spacing w:val="1"/>
          <w:sz w:val="24"/>
        </w:rPr>
        <w:t xml:space="preserve"> </w:t>
      </w:r>
      <w:r>
        <w:rPr>
          <w:sz w:val="24"/>
        </w:rPr>
        <w:t>Vasc</w:t>
      </w:r>
      <w:r>
        <w:rPr>
          <w:spacing w:val="-1"/>
          <w:sz w:val="24"/>
        </w:rPr>
        <w:t xml:space="preserve"> </w:t>
      </w:r>
      <w:r>
        <w:rPr>
          <w:sz w:val="24"/>
        </w:rPr>
        <w:t>Surg</w:t>
      </w:r>
      <w:r>
        <w:rPr>
          <w:spacing w:val="-3"/>
          <w:sz w:val="24"/>
        </w:rPr>
        <w:t xml:space="preserve"> </w:t>
      </w:r>
      <w:r>
        <w:rPr>
          <w:sz w:val="24"/>
        </w:rPr>
        <w:t>2013;57:8S–13S.</w:t>
      </w:r>
    </w:p>
    <w:p w14:paraId="0D0798E4" w14:textId="77777777" w:rsidR="00287A31" w:rsidRDefault="00642BC6">
      <w:pPr>
        <w:pStyle w:val="a4"/>
        <w:numPr>
          <w:ilvl w:val="0"/>
          <w:numId w:val="12"/>
        </w:numPr>
        <w:tabs>
          <w:tab w:val="left" w:pos="1417"/>
        </w:tabs>
        <w:spacing w:line="360" w:lineRule="auto"/>
        <w:ind w:right="235" w:firstLine="707"/>
        <w:jc w:val="both"/>
        <w:rPr>
          <w:sz w:val="24"/>
        </w:rPr>
      </w:pPr>
      <w:r>
        <w:rPr>
          <w:sz w:val="24"/>
        </w:rPr>
        <w:t>Markose G, Bolia A. Below the knee angioplasty among diabetic patients. J Cardiovasc</w:t>
      </w:r>
      <w:r>
        <w:rPr>
          <w:spacing w:val="1"/>
          <w:sz w:val="24"/>
        </w:rPr>
        <w:t xml:space="preserve"> </w:t>
      </w:r>
      <w:r>
        <w:rPr>
          <w:sz w:val="24"/>
        </w:rPr>
        <w:t>Surg</w:t>
      </w:r>
      <w:r>
        <w:rPr>
          <w:spacing w:val="-3"/>
          <w:sz w:val="24"/>
        </w:rPr>
        <w:t xml:space="preserve"> </w:t>
      </w:r>
      <w:r>
        <w:rPr>
          <w:sz w:val="24"/>
        </w:rPr>
        <w:t>2009;50:323–329.</w:t>
      </w:r>
    </w:p>
    <w:p w14:paraId="778125E3" w14:textId="77777777" w:rsidR="00287A31" w:rsidRDefault="00642BC6">
      <w:pPr>
        <w:pStyle w:val="a4"/>
        <w:numPr>
          <w:ilvl w:val="0"/>
          <w:numId w:val="12"/>
        </w:numPr>
        <w:tabs>
          <w:tab w:val="left" w:pos="1419"/>
        </w:tabs>
        <w:spacing w:line="360" w:lineRule="auto"/>
        <w:ind w:right="234" w:firstLine="707"/>
        <w:jc w:val="both"/>
        <w:rPr>
          <w:sz w:val="24"/>
        </w:rPr>
      </w:pPr>
      <w:r>
        <w:rPr>
          <w:sz w:val="24"/>
        </w:rPr>
        <w:t>Srodon P, Matson M, Ham R. Contrast nephropathy in lower limb angiography. Ann R</w:t>
      </w:r>
      <w:r>
        <w:rPr>
          <w:spacing w:val="1"/>
          <w:sz w:val="24"/>
        </w:rPr>
        <w:t xml:space="preserve"> </w:t>
      </w:r>
      <w:r>
        <w:rPr>
          <w:sz w:val="24"/>
        </w:rPr>
        <w:t>Coll Surg</w:t>
      </w:r>
      <w:r>
        <w:rPr>
          <w:spacing w:val="-4"/>
          <w:sz w:val="24"/>
        </w:rPr>
        <w:t xml:space="preserve"> </w:t>
      </w:r>
      <w:r>
        <w:rPr>
          <w:sz w:val="24"/>
        </w:rPr>
        <w:t>Engl 2003;85:187–191.</w:t>
      </w:r>
    </w:p>
    <w:p w14:paraId="3097651C" w14:textId="77777777" w:rsidR="00287A31" w:rsidRDefault="00642BC6">
      <w:pPr>
        <w:pStyle w:val="a4"/>
        <w:numPr>
          <w:ilvl w:val="0"/>
          <w:numId w:val="12"/>
        </w:numPr>
        <w:tabs>
          <w:tab w:val="left" w:pos="1422"/>
        </w:tabs>
        <w:spacing w:before="1" w:line="360" w:lineRule="auto"/>
        <w:ind w:right="227" w:firstLine="707"/>
        <w:jc w:val="both"/>
        <w:rPr>
          <w:sz w:val="24"/>
        </w:rPr>
      </w:pPr>
      <w:r>
        <w:rPr>
          <w:sz w:val="24"/>
        </w:rPr>
        <w:t>Santo VJ, Dargon PT, Azarbal AF, et al. Open versus endoscopic great saphenous vein</w:t>
      </w:r>
      <w:r>
        <w:rPr>
          <w:spacing w:val="1"/>
          <w:sz w:val="24"/>
        </w:rPr>
        <w:t xml:space="preserve"> </w:t>
      </w:r>
      <w:r>
        <w:rPr>
          <w:sz w:val="24"/>
        </w:rPr>
        <w:t>harvest for lower extremity revascularization of critical limb ischemia. J Vasc Surg 2014;59:427–</w:t>
      </w:r>
      <w:r>
        <w:rPr>
          <w:spacing w:val="1"/>
          <w:sz w:val="24"/>
        </w:rPr>
        <w:t xml:space="preserve"> </w:t>
      </w:r>
      <w:r>
        <w:rPr>
          <w:sz w:val="24"/>
        </w:rPr>
        <w:t>434.</w:t>
      </w:r>
    </w:p>
    <w:p w14:paraId="3B0EAF86" w14:textId="77777777" w:rsidR="00287A31" w:rsidRDefault="00642BC6">
      <w:pPr>
        <w:pStyle w:val="a4"/>
        <w:numPr>
          <w:ilvl w:val="0"/>
          <w:numId w:val="12"/>
        </w:numPr>
        <w:tabs>
          <w:tab w:val="left" w:pos="1455"/>
        </w:tabs>
        <w:spacing w:line="360" w:lineRule="auto"/>
        <w:ind w:right="235" w:firstLine="707"/>
        <w:jc w:val="both"/>
        <w:rPr>
          <w:sz w:val="24"/>
        </w:rPr>
      </w:pPr>
      <w:r>
        <w:rPr>
          <w:sz w:val="24"/>
        </w:rPr>
        <w:t>Wyers MC. Acute mesenteric ischemia: diagnostic approach and surgical treatment.</w:t>
      </w:r>
      <w:r>
        <w:rPr>
          <w:spacing w:val="1"/>
          <w:sz w:val="24"/>
        </w:rPr>
        <w:t xml:space="preserve"> </w:t>
      </w:r>
      <w:r>
        <w:rPr>
          <w:sz w:val="24"/>
        </w:rPr>
        <w:t>Semin Vasc</w:t>
      </w:r>
      <w:r>
        <w:rPr>
          <w:spacing w:val="-1"/>
          <w:sz w:val="24"/>
        </w:rPr>
        <w:t xml:space="preserve"> </w:t>
      </w:r>
      <w:r>
        <w:rPr>
          <w:sz w:val="24"/>
        </w:rPr>
        <w:t>Surg</w:t>
      </w:r>
      <w:r>
        <w:rPr>
          <w:spacing w:val="-3"/>
          <w:sz w:val="24"/>
        </w:rPr>
        <w:t xml:space="preserve"> </w:t>
      </w:r>
      <w:r>
        <w:rPr>
          <w:sz w:val="24"/>
        </w:rPr>
        <w:t>2010;23:9–20.</w:t>
      </w:r>
    </w:p>
    <w:p w14:paraId="3D70850A" w14:textId="77777777" w:rsidR="00287A31" w:rsidRDefault="00642BC6">
      <w:pPr>
        <w:pStyle w:val="a4"/>
        <w:numPr>
          <w:ilvl w:val="0"/>
          <w:numId w:val="12"/>
        </w:numPr>
        <w:tabs>
          <w:tab w:val="left" w:pos="1407"/>
        </w:tabs>
        <w:spacing w:line="360" w:lineRule="auto"/>
        <w:ind w:right="235" w:firstLine="707"/>
        <w:jc w:val="both"/>
        <w:rPr>
          <w:sz w:val="24"/>
        </w:rPr>
      </w:pPr>
      <w:r>
        <w:rPr>
          <w:sz w:val="24"/>
        </w:rPr>
        <w:t>Acosta S, Nilsson T. Current status on plasma biomarkers for acute mesenteric ischemia.</w:t>
      </w:r>
      <w:r>
        <w:rPr>
          <w:spacing w:val="-57"/>
          <w:sz w:val="24"/>
        </w:rPr>
        <w:t xml:space="preserve"> </w:t>
      </w:r>
      <w:r>
        <w:rPr>
          <w:sz w:val="24"/>
        </w:rPr>
        <w:t>J</w:t>
      </w:r>
      <w:r>
        <w:rPr>
          <w:spacing w:val="1"/>
          <w:sz w:val="24"/>
        </w:rPr>
        <w:t xml:space="preserve"> </w:t>
      </w:r>
      <w:r>
        <w:rPr>
          <w:sz w:val="24"/>
        </w:rPr>
        <w:t>Thromb Thrombolysis</w:t>
      </w:r>
      <w:r>
        <w:rPr>
          <w:spacing w:val="4"/>
          <w:sz w:val="24"/>
        </w:rPr>
        <w:t xml:space="preserve"> </w:t>
      </w:r>
      <w:r>
        <w:rPr>
          <w:sz w:val="24"/>
        </w:rPr>
        <w:t>2012;33:355–361.</w:t>
      </w:r>
    </w:p>
    <w:p w14:paraId="20ACB6EA" w14:textId="77777777" w:rsidR="00287A31" w:rsidRDefault="00642BC6">
      <w:pPr>
        <w:pStyle w:val="a4"/>
        <w:numPr>
          <w:ilvl w:val="0"/>
          <w:numId w:val="12"/>
        </w:numPr>
        <w:tabs>
          <w:tab w:val="left" w:pos="1458"/>
        </w:tabs>
        <w:spacing w:line="360" w:lineRule="auto"/>
        <w:ind w:right="233" w:firstLine="707"/>
        <w:jc w:val="both"/>
        <w:rPr>
          <w:sz w:val="24"/>
        </w:rPr>
      </w:pPr>
      <w:r>
        <w:rPr>
          <w:sz w:val="24"/>
        </w:rPr>
        <w:t>Acosta S, Nilsson TK, Björck M. D-dimer testing in patients with suspected acute</w:t>
      </w:r>
      <w:r>
        <w:rPr>
          <w:spacing w:val="1"/>
          <w:sz w:val="24"/>
        </w:rPr>
        <w:t xml:space="preserve"> </w:t>
      </w:r>
      <w:r>
        <w:rPr>
          <w:sz w:val="24"/>
        </w:rPr>
        <w:t>thromboembolic</w:t>
      </w:r>
      <w:r>
        <w:rPr>
          <w:spacing w:val="-1"/>
          <w:sz w:val="24"/>
        </w:rPr>
        <w:t xml:space="preserve"> </w:t>
      </w:r>
      <w:r>
        <w:rPr>
          <w:sz w:val="24"/>
        </w:rPr>
        <w:t>occlusion of</w:t>
      </w:r>
      <w:r>
        <w:rPr>
          <w:spacing w:val="-1"/>
          <w:sz w:val="24"/>
        </w:rPr>
        <w:t xml:space="preserve"> </w:t>
      </w:r>
      <w:r>
        <w:rPr>
          <w:sz w:val="24"/>
        </w:rPr>
        <w:t>the superior</w:t>
      </w:r>
      <w:r>
        <w:rPr>
          <w:spacing w:val="-1"/>
          <w:sz w:val="24"/>
        </w:rPr>
        <w:t xml:space="preserve"> </w:t>
      </w:r>
      <w:r>
        <w:rPr>
          <w:sz w:val="24"/>
        </w:rPr>
        <w:t>mesenteric</w:t>
      </w:r>
      <w:r>
        <w:rPr>
          <w:spacing w:val="-2"/>
          <w:sz w:val="24"/>
        </w:rPr>
        <w:t xml:space="preserve"> </w:t>
      </w:r>
      <w:r>
        <w:rPr>
          <w:sz w:val="24"/>
        </w:rPr>
        <w:t>artery. Br J</w:t>
      </w:r>
      <w:r>
        <w:rPr>
          <w:spacing w:val="1"/>
          <w:sz w:val="24"/>
        </w:rPr>
        <w:t xml:space="preserve"> </w:t>
      </w:r>
      <w:r>
        <w:rPr>
          <w:sz w:val="24"/>
        </w:rPr>
        <w:t>Surg</w:t>
      </w:r>
      <w:r>
        <w:rPr>
          <w:spacing w:val="-3"/>
          <w:sz w:val="24"/>
        </w:rPr>
        <w:t xml:space="preserve"> </w:t>
      </w:r>
      <w:r>
        <w:rPr>
          <w:sz w:val="24"/>
        </w:rPr>
        <w:t>2004;91:991–994.</w:t>
      </w:r>
    </w:p>
    <w:p w14:paraId="1CF1E02A" w14:textId="77777777" w:rsidR="00287A31" w:rsidRDefault="00642BC6">
      <w:pPr>
        <w:pStyle w:val="a4"/>
        <w:numPr>
          <w:ilvl w:val="0"/>
          <w:numId w:val="12"/>
        </w:numPr>
        <w:tabs>
          <w:tab w:val="left" w:pos="1491"/>
        </w:tabs>
        <w:spacing w:line="360" w:lineRule="auto"/>
        <w:ind w:right="228" w:firstLine="707"/>
        <w:jc w:val="both"/>
        <w:rPr>
          <w:sz w:val="24"/>
        </w:rPr>
      </w:pPr>
      <w:r>
        <w:rPr>
          <w:sz w:val="24"/>
        </w:rPr>
        <w:t>Kirkpatrick</w:t>
      </w:r>
      <w:r>
        <w:rPr>
          <w:spacing w:val="1"/>
          <w:sz w:val="24"/>
        </w:rPr>
        <w:t xml:space="preserve"> </w:t>
      </w:r>
      <w:r>
        <w:rPr>
          <w:sz w:val="24"/>
        </w:rPr>
        <w:t>ID,</w:t>
      </w:r>
      <w:r>
        <w:rPr>
          <w:spacing w:val="1"/>
          <w:sz w:val="24"/>
        </w:rPr>
        <w:t xml:space="preserve"> </w:t>
      </w:r>
      <w:r>
        <w:rPr>
          <w:sz w:val="24"/>
        </w:rPr>
        <w:t>Kroeker</w:t>
      </w:r>
      <w:r>
        <w:rPr>
          <w:spacing w:val="1"/>
          <w:sz w:val="24"/>
        </w:rPr>
        <w:t xml:space="preserve"> </w:t>
      </w:r>
      <w:r>
        <w:rPr>
          <w:sz w:val="24"/>
        </w:rPr>
        <w:t>MA,</w:t>
      </w:r>
      <w:r>
        <w:rPr>
          <w:spacing w:val="1"/>
          <w:sz w:val="24"/>
        </w:rPr>
        <w:t xml:space="preserve"> </w:t>
      </w:r>
      <w:r>
        <w:rPr>
          <w:sz w:val="24"/>
        </w:rPr>
        <w:t>Greenberg</w:t>
      </w:r>
      <w:r>
        <w:rPr>
          <w:spacing w:val="1"/>
          <w:sz w:val="24"/>
        </w:rPr>
        <w:t xml:space="preserve"> </w:t>
      </w:r>
      <w:r>
        <w:rPr>
          <w:sz w:val="24"/>
        </w:rPr>
        <w:t>HM.</w:t>
      </w:r>
      <w:r>
        <w:rPr>
          <w:spacing w:val="1"/>
          <w:sz w:val="24"/>
        </w:rPr>
        <w:t xml:space="preserve"> </w:t>
      </w:r>
      <w:r>
        <w:rPr>
          <w:sz w:val="24"/>
        </w:rPr>
        <w:t>Biphasic</w:t>
      </w:r>
      <w:r>
        <w:rPr>
          <w:spacing w:val="1"/>
          <w:sz w:val="24"/>
        </w:rPr>
        <w:t xml:space="preserve"> </w:t>
      </w:r>
      <w:r>
        <w:rPr>
          <w:sz w:val="24"/>
        </w:rPr>
        <w:t>CT</w:t>
      </w:r>
      <w:r>
        <w:rPr>
          <w:spacing w:val="1"/>
          <w:sz w:val="24"/>
        </w:rPr>
        <w:t xml:space="preserve"> </w:t>
      </w:r>
      <w:r>
        <w:rPr>
          <w:sz w:val="24"/>
        </w:rPr>
        <w:t>with</w:t>
      </w:r>
      <w:r>
        <w:rPr>
          <w:spacing w:val="1"/>
          <w:sz w:val="24"/>
        </w:rPr>
        <w:t xml:space="preserve"> </w:t>
      </w:r>
      <w:r>
        <w:rPr>
          <w:sz w:val="24"/>
        </w:rPr>
        <w:t>mesenteric</w:t>
      </w:r>
      <w:r>
        <w:rPr>
          <w:spacing w:val="1"/>
          <w:sz w:val="24"/>
        </w:rPr>
        <w:t xml:space="preserve"> </w:t>
      </w:r>
      <w:r>
        <w:rPr>
          <w:sz w:val="24"/>
        </w:rPr>
        <w:t>CT</w:t>
      </w:r>
      <w:r>
        <w:rPr>
          <w:spacing w:val="1"/>
          <w:sz w:val="24"/>
        </w:rPr>
        <w:t xml:space="preserve"> </w:t>
      </w:r>
      <w:r>
        <w:rPr>
          <w:sz w:val="24"/>
        </w:rPr>
        <w:t>angiography</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evaluation</w:t>
      </w:r>
      <w:r>
        <w:rPr>
          <w:spacing w:val="1"/>
          <w:sz w:val="24"/>
        </w:rPr>
        <w:t xml:space="preserve"> </w:t>
      </w:r>
      <w:r>
        <w:rPr>
          <w:sz w:val="24"/>
        </w:rPr>
        <w:t>of</w:t>
      </w:r>
      <w:r>
        <w:rPr>
          <w:spacing w:val="1"/>
          <w:sz w:val="24"/>
        </w:rPr>
        <w:t xml:space="preserve"> </w:t>
      </w:r>
      <w:r>
        <w:rPr>
          <w:sz w:val="24"/>
        </w:rPr>
        <w:t>acute</w:t>
      </w:r>
      <w:r>
        <w:rPr>
          <w:spacing w:val="1"/>
          <w:sz w:val="24"/>
        </w:rPr>
        <w:t xml:space="preserve"> </w:t>
      </w:r>
      <w:r>
        <w:rPr>
          <w:sz w:val="24"/>
        </w:rPr>
        <w:t>mesenteric</w:t>
      </w:r>
      <w:r>
        <w:rPr>
          <w:spacing w:val="1"/>
          <w:sz w:val="24"/>
        </w:rPr>
        <w:t xml:space="preserve"> </w:t>
      </w:r>
      <w:r>
        <w:rPr>
          <w:sz w:val="24"/>
        </w:rPr>
        <w:t>ischemia:</w:t>
      </w:r>
      <w:r>
        <w:rPr>
          <w:spacing w:val="1"/>
          <w:sz w:val="24"/>
        </w:rPr>
        <w:t xml:space="preserve"> </w:t>
      </w:r>
      <w:r>
        <w:rPr>
          <w:sz w:val="24"/>
        </w:rPr>
        <w:t>initial</w:t>
      </w:r>
      <w:r>
        <w:rPr>
          <w:spacing w:val="1"/>
          <w:sz w:val="24"/>
        </w:rPr>
        <w:t xml:space="preserve"> </w:t>
      </w:r>
      <w:r>
        <w:rPr>
          <w:sz w:val="24"/>
        </w:rPr>
        <w:t>experience.</w:t>
      </w:r>
      <w:r>
        <w:rPr>
          <w:spacing w:val="1"/>
          <w:sz w:val="24"/>
        </w:rPr>
        <w:t xml:space="preserve"> </w:t>
      </w:r>
      <w:r>
        <w:rPr>
          <w:sz w:val="24"/>
        </w:rPr>
        <w:t>Radiology</w:t>
      </w:r>
      <w:r>
        <w:rPr>
          <w:spacing w:val="1"/>
          <w:sz w:val="24"/>
        </w:rPr>
        <w:t xml:space="preserve"> </w:t>
      </w:r>
      <w:r>
        <w:rPr>
          <w:sz w:val="24"/>
        </w:rPr>
        <w:t>2003;229:91–98.</w:t>
      </w:r>
    </w:p>
    <w:p w14:paraId="063164BB" w14:textId="77777777" w:rsidR="00287A31" w:rsidRDefault="00642BC6">
      <w:pPr>
        <w:pStyle w:val="a4"/>
        <w:numPr>
          <w:ilvl w:val="0"/>
          <w:numId w:val="12"/>
        </w:numPr>
        <w:tabs>
          <w:tab w:val="left" w:pos="1455"/>
        </w:tabs>
        <w:spacing w:line="360" w:lineRule="auto"/>
        <w:ind w:right="237" w:firstLine="707"/>
        <w:jc w:val="both"/>
        <w:rPr>
          <w:sz w:val="24"/>
        </w:rPr>
      </w:pPr>
      <w:r>
        <w:rPr>
          <w:sz w:val="24"/>
        </w:rPr>
        <w:t>Aschoff AJ, Stuber G, Becker BW, et al. Evaluation of acute mesenteric ischemia:</w:t>
      </w:r>
      <w:r>
        <w:rPr>
          <w:spacing w:val="1"/>
          <w:sz w:val="24"/>
        </w:rPr>
        <w:t xml:space="preserve"> </w:t>
      </w:r>
      <w:r>
        <w:rPr>
          <w:sz w:val="24"/>
        </w:rPr>
        <w:t>accuracy</w:t>
      </w:r>
      <w:r>
        <w:rPr>
          <w:spacing w:val="-6"/>
          <w:sz w:val="24"/>
        </w:rPr>
        <w:t xml:space="preserve"> </w:t>
      </w:r>
      <w:r>
        <w:rPr>
          <w:sz w:val="24"/>
        </w:rPr>
        <w:t>of</w:t>
      </w:r>
      <w:r>
        <w:rPr>
          <w:spacing w:val="-2"/>
          <w:sz w:val="24"/>
        </w:rPr>
        <w:t xml:space="preserve"> </w:t>
      </w:r>
      <w:r>
        <w:rPr>
          <w:sz w:val="24"/>
        </w:rPr>
        <w:t>biphasic</w:t>
      </w:r>
      <w:r>
        <w:rPr>
          <w:spacing w:val="-1"/>
          <w:sz w:val="24"/>
        </w:rPr>
        <w:t xml:space="preserve"> </w:t>
      </w:r>
      <w:r>
        <w:rPr>
          <w:sz w:val="24"/>
        </w:rPr>
        <w:t>mesenteric</w:t>
      </w:r>
      <w:r>
        <w:rPr>
          <w:spacing w:val="-1"/>
          <w:sz w:val="24"/>
        </w:rPr>
        <w:t xml:space="preserve"> </w:t>
      </w:r>
      <w:r>
        <w:rPr>
          <w:sz w:val="24"/>
        </w:rPr>
        <w:t>multi-detector</w:t>
      </w:r>
      <w:r>
        <w:rPr>
          <w:spacing w:val="-1"/>
          <w:sz w:val="24"/>
        </w:rPr>
        <w:t xml:space="preserve"> </w:t>
      </w:r>
      <w:r>
        <w:rPr>
          <w:sz w:val="24"/>
        </w:rPr>
        <w:t>CT</w:t>
      </w:r>
      <w:r>
        <w:rPr>
          <w:spacing w:val="-1"/>
          <w:sz w:val="24"/>
        </w:rPr>
        <w:t xml:space="preserve"> </w:t>
      </w:r>
      <w:r>
        <w:rPr>
          <w:sz w:val="24"/>
        </w:rPr>
        <w:t>angiography.</w:t>
      </w:r>
      <w:r>
        <w:rPr>
          <w:spacing w:val="-1"/>
          <w:sz w:val="24"/>
        </w:rPr>
        <w:t xml:space="preserve"> </w:t>
      </w:r>
      <w:r>
        <w:rPr>
          <w:sz w:val="24"/>
        </w:rPr>
        <w:t>Abdom</w:t>
      </w:r>
      <w:r>
        <w:rPr>
          <w:spacing w:val="1"/>
          <w:sz w:val="24"/>
        </w:rPr>
        <w:t xml:space="preserve"> </w:t>
      </w:r>
      <w:r>
        <w:rPr>
          <w:sz w:val="24"/>
        </w:rPr>
        <w:t>Imaging</w:t>
      </w:r>
      <w:r>
        <w:rPr>
          <w:spacing w:val="-4"/>
          <w:sz w:val="24"/>
        </w:rPr>
        <w:t xml:space="preserve"> </w:t>
      </w:r>
      <w:r>
        <w:rPr>
          <w:sz w:val="24"/>
        </w:rPr>
        <w:t>2009;34:345–357.</w:t>
      </w:r>
    </w:p>
    <w:p w14:paraId="2FF219A0" w14:textId="77777777" w:rsidR="00287A31" w:rsidRDefault="00642BC6">
      <w:pPr>
        <w:pStyle w:val="a4"/>
        <w:numPr>
          <w:ilvl w:val="0"/>
          <w:numId w:val="12"/>
        </w:numPr>
        <w:tabs>
          <w:tab w:val="left" w:pos="1448"/>
        </w:tabs>
        <w:spacing w:line="362" w:lineRule="auto"/>
        <w:ind w:right="236" w:firstLine="707"/>
        <w:jc w:val="both"/>
        <w:rPr>
          <w:sz w:val="24"/>
        </w:rPr>
      </w:pPr>
      <w:r>
        <w:rPr>
          <w:sz w:val="24"/>
        </w:rPr>
        <w:t>Kuhelj D, Kavcic P, Popovic P. Percutaneous mechanical thrombectomy of superior</w:t>
      </w:r>
      <w:r>
        <w:rPr>
          <w:spacing w:val="1"/>
          <w:sz w:val="24"/>
        </w:rPr>
        <w:t xml:space="preserve"> </w:t>
      </w:r>
      <w:r>
        <w:rPr>
          <w:sz w:val="24"/>
        </w:rPr>
        <w:t>mesenteric artery</w:t>
      </w:r>
      <w:r>
        <w:rPr>
          <w:spacing w:val="-3"/>
          <w:sz w:val="24"/>
        </w:rPr>
        <w:t xml:space="preserve"> </w:t>
      </w:r>
      <w:r>
        <w:rPr>
          <w:sz w:val="24"/>
        </w:rPr>
        <w:t>embolism. Radiol Oncol 2013;47:239–243.</w:t>
      </w:r>
    </w:p>
    <w:p w14:paraId="75CDD1BC" w14:textId="77777777" w:rsidR="00287A31" w:rsidRDefault="00287A31">
      <w:pPr>
        <w:spacing w:line="362" w:lineRule="auto"/>
        <w:jc w:val="both"/>
        <w:rPr>
          <w:sz w:val="24"/>
        </w:rPr>
        <w:sectPr w:rsidR="00287A31">
          <w:pgSz w:w="11910" w:h="16840"/>
          <w:pgMar w:top="1140" w:right="620" w:bottom="280" w:left="1080" w:header="749" w:footer="0" w:gutter="0"/>
          <w:cols w:space="720"/>
        </w:sectPr>
      </w:pPr>
    </w:p>
    <w:p w14:paraId="73F4057E" w14:textId="77777777" w:rsidR="00287A31" w:rsidRDefault="00642BC6">
      <w:pPr>
        <w:pStyle w:val="a4"/>
        <w:numPr>
          <w:ilvl w:val="0"/>
          <w:numId w:val="12"/>
        </w:numPr>
        <w:tabs>
          <w:tab w:val="left" w:pos="1412"/>
        </w:tabs>
        <w:spacing w:before="80" w:line="360" w:lineRule="auto"/>
        <w:ind w:right="233" w:firstLine="707"/>
        <w:jc w:val="both"/>
        <w:rPr>
          <w:sz w:val="24"/>
        </w:rPr>
      </w:pPr>
      <w:r>
        <w:rPr>
          <w:sz w:val="24"/>
        </w:rPr>
        <w:lastRenderedPageBreak/>
        <w:t>Kim BG, Ohm JY, Bae MN, et al. Successful percutaneous aspiration thrombectomy for</w:t>
      </w:r>
      <w:r>
        <w:rPr>
          <w:spacing w:val="1"/>
          <w:sz w:val="24"/>
        </w:rPr>
        <w:t xml:space="preserve"> </w:t>
      </w:r>
      <w:r>
        <w:rPr>
          <w:sz w:val="24"/>
        </w:rPr>
        <w:t>acute</w:t>
      </w:r>
      <w:r>
        <w:rPr>
          <w:spacing w:val="1"/>
          <w:sz w:val="24"/>
        </w:rPr>
        <w:t xml:space="preserve"> </w:t>
      </w:r>
      <w:r>
        <w:rPr>
          <w:sz w:val="24"/>
        </w:rPr>
        <w:t>mesenteric</w:t>
      </w:r>
      <w:r>
        <w:rPr>
          <w:spacing w:val="1"/>
          <w:sz w:val="24"/>
        </w:rPr>
        <w:t xml:space="preserve"> </w:t>
      </w:r>
      <w:r>
        <w:rPr>
          <w:sz w:val="24"/>
        </w:rPr>
        <w:t>ischemia</w:t>
      </w:r>
      <w:r>
        <w:rPr>
          <w:spacing w:val="1"/>
          <w:sz w:val="24"/>
        </w:rPr>
        <w:t xml:space="preserve"> </w:t>
      </w:r>
      <w:r>
        <w:rPr>
          <w:sz w:val="24"/>
        </w:rPr>
        <w:t>in</w:t>
      </w:r>
      <w:r>
        <w:rPr>
          <w:spacing w:val="1"/>
          <w:sz w:val="24"/>
        </w:rPr>
        <w:t xml:space="preserve"> </w:t>
      </w:r>
      <w:r>
        <w:rPr>
          <w:sz w:val="24"/>
        </w:rPr>
        <w:t>a</w:t>
      </w:r>
      <w:r>
        <w:rPr>
          <w:spacing w:val="1"/>
          <w:sz w:val="24"/>
        </w:rPr>
        <w:t xml:space="preserve"> </w:t>
      </w:r>
      <w:r>
        <w:rPr>
          <w:sz w:val="24"/>
        </w:rPr>
        <w:t>patient</w:t>
      </w:r>
      <w:r>
        <w:rPr>
          <w:spacing w:val="1"/>
          <w:sz w:val="24"/>
        </w:rPr>
        <w:t xml:space="preserve"> </w:t>
      </w:r>
      <w:r>
        <w:rPr>
          <w:sz w:val="24"/>
        </w:rPr>
        <w:t>with</w:t>
      </w:r>
      <w:r>
        <w:rPr>
          <w:spacing w:val="1"/>
          <w:sz w:val="24"/>
        </w:rPr>
        <w:t xml:space="preserve"> </w:t>
      </w:r>
      <w:r>
        <w:rPr>
          <w:sz w:val="24"/>
        </w:rPr>
        <w:t>atrial</w:t>
      </w:r>
      <w:r>
        <w:rPr>
          <w:spacing w:val="1"/>
          <w:sz w:val="24"/>
        </w:rPr>
        <w:t xml:space="preserve"> </w:t>
      </w:r>
      <w:r>
        <w:rPr>
          <w:sz w:val="24"/>
        </w:rPr>
        <w:t>fibrillation</w:t>
      </w:r>
      <w:r>
        <w:rPr>
          <w:spacing w:val="1"/>
          <w:sz w:val="24"/>
        </w:rPr>
        <w:t xml:space="preserve"> </w:t>
      </w:r>
      <w:r>
        <w:rPr>
          <w:sz w:val="24"/>
        </w:rPr>
        <w:t>despite</w:t>
      </w:r>
      <w:r>
        <w:rPr>
          <w:spacing w:val="1"/>
          <w:sz w:val="24"/>
        </w:rPr>
        <w:t xml:space="preserve"> </w:t>
      </w:r>
      <w:r>
        <w:rPr>
          <w:sz w:val="24"/>
        </w:rPr>
        <w:t>optimal</w:t>
      </w:r>
      <w:r>
        <w:rPr>
          <w:spacing w:val="60"/>
          <w:sz w:val="24"/>
        </w:rPr>
        <w:t xml:space="preserve"> </w:t>
      </w:r>
      <w:r>
        <w:rPr>
          <w:sz w:val="24"/>
        </w:rPr>
        <w:t>anticoagulation</w:t>
      </w:r>
      <w:r>
        <w:rPr>
          <w:spacing w:val="1"/>
          <w:sz w:val="24"/>
        </w:rPr>
        <w:t xml:space="preserve"> </w:t>
      </w:r>
      <w:r>
        <w:rPr>
          <w:sz w:val="24"/>
        </w:rPr>
        <w:t>therapy.</w:t>
      </w:r>
      <w:r>
        <w:rPr>
          <w:spacing w:val="-1"/>
          <w:sz w:val="24"/>
        </w:rPr>
        <w:t xml:space="preserve"> </w:t>
      </w:r>
      <w:r>
        <w:rPr>
          <w:sz w:val="24"/>
        </w:rPr>
        <w:t>Can J</w:t>
      </w:r>
      <w:r>
        <w:rPr>
          <w:spacing w:val="2"/>
          <w:sz w:val="24"/>
        </w:rPr>
        <w:t xml:space="preserve"> </w:t>
      </w:r>
      <w:r>
        <w:rPr>
          <w:sz w:val="24"/>
        </w:rPr>
        <w:t>Cardiol 2013;29:1329 e5–e7.</w:t>
      </w:r>
    </w:p>
    <w:p w14:paraId="738397B3" w14:textId="77777777" w:rsidR="00287A31" w:rsidRDefault="00642BC6">
      <w:pPr>
        <w:pStyle w:val="a4"/>
        <w:numPr>
          <w:ilvl w:val="0"/>
          <w:numId w:val="12"/>
        </w:numPr>
        <w:tabs>
          <w:tab w:val="left" w:pos="1462"/>
        </w:tabs>
        <w:spacing w:line="360" w:lineRule="auto"/>
        <w:ind w:right="234" w:firstLine="707"/>
        <w:jc w:val="both"/>
        <w:rPr>
          <w:sz w:val="24"/>
        </w:rPr>
      </w:pPr>
      <w:r>
        <w:rPr>
          <w:sz w:val="24"/>
        </w:rPr>
        <w:t>Jia Z,</w:t>
      </w:r>
      <w:r>
        <w:rPr>
          <w:spacing w:val="1"/>
          <w:sz w:val="24"/>
        </w:rPr>
        <w:t xml:space="preserve"> </w:t>
      </w:r>
      <w:r>
        <w:rPr>
          <w:sz w:val="24"/>
        </w:rPr>
        <w:t>Jiang G,</w:t>
      </w:r>
      <w:r>
        <w:rPr>
          <w:spacing w:val="1"/>
          <w:sz w:val="24"/>
        </w:rPr>
        <w:t xml:space="preserve"> </w:t>
      </w:r>
      <w:r>
        <w:rPr>
          <w:sz w:val="24"/>
        </w:rPr>
        <w:t>Tian</w:t>
      </w:r>
      <w:r>
        <w:rPr>
          <w:spacing w:val="1"/>
          <w:sz w:val="24"/>
        </w:rPr>
        <w:t xml:space="preserve"> </w:t>
      </w:r>
      <w:r>
        <w:rPr>
          <w:sz w:val="24"/>
        </w:rPr>
        <w:t>F,</w:t>
      </w:r>
      <w:r>
        <w:rPr>
          <w:spacing w:val="1"/>
          <w:sz w:val="24"/>
        </w:rPr>
        <w:t xml:space="preserve"> </w:t>
      </w:r>
      <w:r>
        <w:rPr>
          <w:sz w:val="24"/>
        </w:rPr>
        <w:t>et</w:t>
      </w:r>
      <w:r>
        <w:rPr>
          <w:spacing w:val="1"/>
          <w:sz w:val="24"/>
        </w:rPr>
        <w:t xml:space="preserve"> </w:t>
      </w:r>
      <w:r>
        <w:rPr>
          <w:sz w:val="24"/>
        </w:rPr>
        <w:t>al.</w:t>
      </w:r>
      <w:r>
        <w:rPr>
          <w:spacing w:val="1"/>
          <w:sz w:val="24"/>
        </w:rPr>
        <w:t xml:space="preserve"> </w:t>
      </w:r>
      <w:r>
        <w:rPr>
          <w:sz w:val="24"/>
        </w:rPr>
        <w:t>Early endovascular</w:t>
      </w:r>
      <w:r>
        <w:rPr>
          <w:spacing w:val="1"/>
          <w:sz w:val="24"/>
        </w:rPr>
        <w:t xml:space="preserve"> </w:t>
      </w:r>
      <w:r>
        <w:rPr>
          <w:sz w:val="24"/>
        </w:rPr>
        <w:t>treatment</w:t>
      </w:r>
      <w:r>
        <w:rPr>
          <w:spacing w:val="1"/>
          <w:sz w:val="24"/>
        </w:rPr>
        <w:t xml:space="preserve"> </w:t>
      </w:r>
      <w:r>
        <w:rPr>
          <w:sz w:val="24"/>
        </w:rPr>
        <w:t>of superior mesenteric</w:t>
      </w:r>
      <w:r>
        <w:rPr>
          <w:spacing w:val="1"/>
          <w:sz w:val="24"/>
        </w:rPr>
        <w:t xml:space="preserve"> </w:t>
      </w:r>
      <w:r>
        <w:rPr>
          <w:sz w:val="24"/>
        </w:rPr>
        <w:t>occlusion secondary</w:t>
      </w:r>
      <w:r>
        <w:rPr>
          <w:spacing w:val="-6"/>
          <w:sz w:val="24"/>
        </w:rPr>
        <w:t xml:space="preserve"> </w:t>
      </w:r>
      <w:r>
        <w:rPr>
          <w:sz w:val="24"/>
        </w:rPr>
        <w:t>to thromboemboli. Eur</w:t>
      </w:r>
      <w:r>
        <w:rPr>
          <w:spacing w:val="-1"/>
          <w:sz w:val="24"/>
        </w:rPr>
        <w:t xml:space="preserve"> </w:t>
      </w:r>
      <w:r>
        <w:rPr>
          <w:sz w:val="24"/>
        </w:rPr>
        <w:t>J</w:t>
      </w:r>
      <w:r>
        <w:rPr>
          <w:spacing w:val="2"/>
          <w:sz w:val="24"/>
        </w:rPr>
        <w:t xml:space="preserve"> </w:t>
      </w:r>
      <w:r>
        <w:rPr>
          <w:sz w:val="24"/>
        </w:rPr>
        <w:t>Vasc</w:t>
      </w:r>
      <w:r>
        <w:rPr>
          <w:spacing w:val="-1"/>
          <w:sz w:val="24"/>
        </w:rPr>
        <w:t xml:space="preserve"> </w:t>
      </w:r>
      <w:r>
        <w:rPr>
          <w:sz w:val="24"/>
        </w:rPr>
        <w:t>Endovasc</w:t>
      </w:r>
      <w:r>
        <w:rPr>
          <w:spacing w:val="-1"/>
          <w:sz w:val="24"/>
        </w:rPr>
        <w:t xml:space="preserve"> </w:t>
      </w:r>
      <w:r>
        <w:rPr>
          <w:sz w:val="24"/>
        </w:rPr>
        <w:t>Surg</w:t>
      </w:r>
      <w:r>
        <w:rPr>
          <w:spacing w:val="-3"/>
          <w:sz w:val="24"/>
        </w:rPr>
        <w:t xml:space="preserve"> </w:t>
      </w:r>
      <w:r>
        <w:rPr>
          <w:sz w:val="24"/>
        </w:rPr>
        <w:t>2014;47:196–203.</w:t>
      </w:r>
    </w:p>
    <w:p w14:paraId="1A5FA1A5" w14:textId="77777777" w:rsidR="00287A31" w:rsidRDefault="00642BC6">
      <w:pPr>
        <w:pStyle w:val="a4"/>
        <w:numPr>
          <w:ilvl w:val="0"/>
          <w:numId w:val="12"/>
        </w:numPr>
        <w:tabs>
          <w:tab w:val="left" w:pos="1426"/>
        </w:tabs>
        <w:spacing w:line="360" w:lineRule="auto"/>
        <w:ind w:right="230" w:firstLine="707"/>
        <w:jc w:val="both"/>
        <w:rPr>
          <w:sz w:val="24"/>
        </w:rPr>
      </w:pPr>
      <w:r>
        <w:rPr>
          <w:sz w:val="24"/>
        </w:rPr>
        <w:t>Yang HJ, Cho YK, Jo YJ, et al. Successful recanalization of acute superior mesenteric</w:t>
      </w:r>
      <w:r>
        <w:rPr>
          <w:spacing w:val="1"/>
          <w:sz w:val="24"/>
        </w:rPr>
        <w:t xml:space="preserve"> </w:t>
      </w:r>
      <w:r>
        <w:rPr>
          <w:sz w:val="24"/>
        </w:rPr>
        <w:t>artery</w:t>
      </w:r>
      <w:r>
        <w:rPr>
          <w:spacing w:val="1"/>
          <w:sz w:val="24"/>
        </w:rPr>
        <w:t xml:space="preserve"> </w:t>
      </w:r>
      <w:r>
        <w:rPr>
          <w:sz w:val="24"/>
        </w:rPr>
        <w:t>thrombotic</w:t>
      </w:r>
      <w:r>
        <w:rPr>
          <w:spacing w:val="1"/>
          <w:sz w:val="24"/>
        </w:rPr>
        <w:t xml:space="preserve"> </w:t>
      </w:r>
      <w:r>
        <w:rPr>
          <w:sz w:val="24"/>
        </w:rPr>
        <w:t>occlusion</w:t>
      </w:r>
      <w:r>
        <w:rPr>
          <w:spacing w:val="1"/>
          <w:sz w:val="24"/>
        </w:rPr>
        <w:t xml:space="preserve"> </w:t>
      </w:r>
      <w:r>
        <w:rPr>
          <w:sz w:val="24"/>
        </w:rPr>
        <w:t>with</w:t>
      </w:r>
      <w:r>
        <w:rPr>
          <w:spacing w:val="1"/>
          <w:sz w:val="24"/>
        </w:rPr>
        <w:t xml:space="preserve"> </w:t>
      </w:r>
      <w:r>
        <w:rPr>
          <w:sz w:val="24"/>
        </w:rPr>
        <w:t>primary</w:t>
      </w:r>
      <w:r>
        <w:rPr>
          <w:spacing w:val="1"/>
          <w:sz w:val="24"/>
        </w:rPr>
        <w:t xml:space="preserve"> </w:t>
      </w:r>
      <w:r>
        <w:rPr>
          <w:sz w:val="24"/>
        </w:rPr>
        <w:t>aspiration</w:t>
      </w:r>
      <w:r>
        <w:rPr>
          <w:spacing w:val="1"/>
          <w:sz w:val="24"/>
        </w:rPr>
        <w:t xml:space="preserve"> </w:t>
      </w:r>
      <w:r>
        <w:rPr>
          <w:sz w:val="24"/>
        </w:rPr>
        <w:t>thrombectomy.</w:t>
      </w:r>
      <w:r>
        <w:rPr>
          <w:spacing w:val="1"/>
          <w:sz w:val="24"/>
        </w:rPr>
        <w:t xml:space="preserve"> </w:t>
      </w:r>
      <w:r>
        <w:rPr>
          <w:sz w:val="24"/>
        </w:rPr>
        <w:t>World</w:t>
      </w:r>
      <w:r>
        <w:rPr>
          <w:spacing w:val="1"/>
          <w:sz w:val="24"/>
        </w:rPr>
        <w:t xml:space="preserve"> </w:t>
      </w:r>
      <w:r>
        <w:rPr>
          <w:sz w:val="24"/>
        </w:rPr>
        <w:t>J</w:t>
      </w:r>
      <w:r>
        <w:rPr>
          <w:spacing w:val="1"/>
          <w:sz w:val="24"/>
        </w:rPr>
        <w:t xml:space="preserve"> </w:t>
      </w:r>
      <w:r>
        <w:rPr>
          <w:sz w:val="24"/>
        </w:rPr>
        <w:t>Gastroenterol</w:t>
      </w:r>
      <w:r>
        <w:rPr>
          <w:spacing w:val="1"/>
          <w:sz w:val="24"/>
        </w:rPr>
        <w:t xml:space="preserve"> </w:t>
      </w:r>
      <w:r>
        <w:rPr>
          <w:sz w:val="24"/>
        </w:rPr>
        <w:t>2010;16:4112–4114.</w:t>
      </w:r>
    </w:p>
    <w:p w14:paraId="61C8F4E8" w14:textId="77777777" w:rsidR="00287A31" w:rsidRDefault="00642BC6">
      <w:pPr>
        <w:pStyle w:val="a4"/>
        <w:numPr>
          <w:ilvl w:val="0"/>
          <w:numId w:val="12"/>
        </w:numPr>
        <w:tabs>
          <w:tab w:val="left" w:pos="1460"/>
        </w:tabs>
        <w:spacing w:before="1" w:line="360" w:lineRule="auto"/>
        <w:ind w:right="238" w:firstLine="707"/>
        <w:jc w:val="both"/>
        <w:rPr>
          <w:sz w:val="24"/>
        </w:rPr>
      </w:pPr>
      <w:r>
        <w:rPr>
          <w:sz w:val="24"/>
        </w:rPr>
        <w:t>Schoots</w:t>
      </w:r>
      <w:r>
        <w:rPr>
          <w:spacing w:val="1"/>
          <w:sz w:val="24"/>
        </w:rPr>
        <w:t xml:space="preserve"> </w:t>
      </w:r>
      <w:r>
        <w:rPr>
          <w:sz w:val="24"/>
        </w:rPr>
        <w:t>IG,</w:t>
      </w:r>
      <w:r>
        <w:rPr>
          <w:spacing w:val="1"/>
          <w:sz w:val="24"/>
        </w:rPr>
        <w:t xml:space="preserve"> </w:t>
      </w:r>
      <w:r>
        <w:rPr>
          <w:sz w:val="24"/>
        </w:rPr>
        <w:t>Levi</w:t>
      </w:r>
      <w:r>
        <w:rPr>
          <w:spacing w:val="1"/>
          <w:sz w:val="24"/>
        </w:rPr>
        <w:t xml:space="preserve"> </w:t>
      </w:r>
      <w:r>
        <w:rPr>
          <w:sz w:val="24"/>
        </w:rPr>
        <w:t>MM, Reekers JA, et</w:t>
      </w:r>
      <w:r>
        <w:rPr>
          <w:spacing w:val="1"/>
          <w:sz w:val="24"/>
        </w:rPr>
        <w:t xml:space="preserve"> </w:t>
      </w:r>
      <w:r>
        <w:rPr>
          <w:sz w:val="24"/>
        </w:rPr>
        <w:t>al. Thrombolytic therapy for acute superior</w:t>
      </w:r>
      <w:r>
        <w:rPr>
          <w:spacing w:val="1"/>
          <w:sz w:val="24"/>
        </w:rPr>
        <w:t xml:space="preserve"> </w:t>
      </w:r>
      <w:r>
        <w:rPr>
          <w:sz w:val="24"/>
        </w:rPr>
        <w:t>mesenteric artery</w:t>
      </w:r>
      <w:r>
        <w:rPr>
          <w:spacing w:val="-5"/>
          <w:sz w:val="24"/>
        </w:rPr>
        <w:t xml:space="preserve"> </w:t>
      </w:r>
      <w:r>
        <w:rPr>
          <w:sz w:val="24"/>
        </w:rPr>
        <w:t>occlusion. J</w:t>
      </w:r>
      <w:r>
        <w:rPr>
          <w:spacing w:val="2"/>
          <w:sz w:val="24"/>
        </w:rPr>
        <w:t xml:space="preserve"> </w:t>
      </w:r>
      <w:r>
        <w:rPr>
          <w:sz w:val="24"/>
        </w:rPr>
        <w:t>Vasc</w:t>
      </w:r>
      <w:r>
        <w:rPr>
          <w:spacing w:val="1"/>
          <w:sz w:val="24"/>
        </w:rPr>
        <w:t xml:space="preserve"> </w:t>
      </w:r>
      <w:r>
        <w:rPr>
          <w:sz w:val="24"/>
        </w:rPr>
        <w:t>Interv Radiol 2005;16:317–329.</w:t>
      </w:r>
    </w:p>
    <w:p w14:paraId="75684A6F" w14:textId="77777777" w:rsidR="00287A31" w:rsidRDefault="00642BC6">
      <w:pPr>
        <w:pStyle w:val="a4"/>
        <w:numPr>
          <w:ilvl w:val="0"/>
          <w:numId w:val="12"/>
        </w:numPr>
        <w:tabs>
          <w:tab w:val="left" w:pos="1422"/>
        </w:tabs>
        <w:spacing w:line="360" w:lineRule="auto"/>
        <w:ind w:right="232" w:firstLine="707"/>
        <w:jc w:val="both"/>
        <w:rPr>
          <w:sz w:val="24"/>
        </w:rPr>
      </w:pPr>
      <w:r>
        <w:rPr>
          <w:sz w:val="24"/>
        </w:rPr>
        <w:t>Resch TA, Acosta S, Sonesson B. Endovascular techniques in acute arterial mesenteric</w:t>
      </w:r>
      <w:r>
        <w:rPr>
          <w:spacing w:val="1"/>
          <w:sz w:val="24"/>
        </w:rPr>
        <w:t xml:space="preserve"> </w:t>
      </w:r>
      <w:r>
        <w:rPr>
          <w:sz w:val="24"/>
        </w:rPr>
        <w:t>ischemia.</w:t>
      </w:r>
      <w:r>
        <w:rPr>
          <w:spacing w:val="-1"/>
          <w:sz w:val="24"/>
        </w:rPr>
        <w:t xml:space="preserve"> </w:t>
      </w:r>
      <w:r>
        <w:rPr>
          <w:sz w:val="24"/>
        </w:rPr>
        <w:t>Semin Vasc</w:t>
      </w:r>
      <w:r>
        <w:rPr>
          <w:spacing w:val="-1"/>
          <w:sz w:val="24"/>
        </w:rPr>
        <w:t xml:space="preserve"> </w:t>
      </w:r>
      <w:r>
        <w:rPr>
          <w:sz w:val="24"/>
        </w:rPr>
        <w:t>Surg</w:t>
      </w:r>
      <w:r>
        <w:rPr>
          <w:spacing w:val="-4"/>
          <w:sz w:val="24"/>
        </w:rPr>
        <w:t xml:space="preserve"> </w:t>
      </w:r>
      <w:r>
        <w:rPr>
          <w:sz w:val="24"/>
        </w:rPr>
        <w:t>2010;23:29–35.</w:t>
      </w:r>
    </w:p>
    <w:p w14:paraId="3CFC8294" w14:textId="77777777" w:rsidR="00287A31" w:rsidRDefault="00642BC6">
      <w:pPr>
        <w:pStyle w:val="a4"/>
        <w:numPr>
          <w:ilvl w:val="0"/>
          <w:numId w:val="12"/>
        </w:numPr>
        <w:tabs>
          <w:tab w:val="left" w:pos="1530"/>
        </w:tabs>
        <w:spacing w:line="360" w:lineRule="auto"/>
        <w:ind w:right="228" w:firstLine="707"/>
        <w:jc w:val="both"/>
        <w:rPr>
          <w:sz w:val="24"/>
        </w:rPr>
      </w:pPr>
      <w:r>
        <w:rPr>
          <w:sz w:val="24"/>
        </w:rPr>
        <w:t>Arthurs</w:t>
      </w:r>
      <w:r>
        <w:rPr>
          <w:spacing w:val="1"/>
          <w:sz w:val="24"/>
        </w:rPr>
        <w:t xml:space="preserve"> </w:t>
      </w:r>
      <w:r>
        <w:rPr>
          <w:sz w:val="24"/>
        </w:rPr>
        <w:t>ZM,</w:t>
      </w:r>
      <w:r>
        <w:rPr>
          <w:spacing w:val="1"/>
          <w:sz w:val="24"/>
        </w:rPr>
        <w:t xml:space="preserve"> </w:t>
      </w:r>
      <w:r>
        <w:rPr>
          <w:sz w:val="24"/>
        </w:rPr>
        <w:t>Titus</w:t>
      </w:r>
      <w:r>
        <w:rPr>
          <w:spacing w:val="1"/>
          <w:sz w:val="24"/>
        </w:rPr>
        <w:t xml:space="preserve"> </w:t>
      </w:r>
      <w:r>
        <w:rPr>
          <w:sz w:val="24"/>
        </w:rPr>
        <w:t>J,</w:t>
      </w:r>
      <w:r>
        <w:rPr>
          <w:spacing w:val="1"/>
          <w:sz w:val="24"/>
        </w:rPr>
        <w:t xml:space="preserve"> </w:t>
      </w:r>
      <w:r>
        <w:rPr>
          <w:sz w:val="24"/>
        </w:rPr>
        <w:t>Bannazadeh</w:t>
      </w:r>
      <w:r>
        <w:rPr>
          <w:spacing w:val="1"/>
          <w:sz w:val="24"/>
        </w:rPr>
        <w:t xml:space="preserve"> </w:t>
      </w:r>
      <w:r>
        <w:rPr>
          <w:sz w:val="24"/>
        </w:rPr>
        <w:t>M,</w:t>
      </w:r>
      <w:r>
        <w:rPr>
          <w:spacing w:val="1"/>
          <w:sz w:val="24"/>
        </w:rPr>
        <w:t xml:space="preserve"> </w:t>
      </w:r>
      <w:r>
        <w:rPr>
          <w:sz w:val="24"/>
        </w:rPr>
        <w:t>et</w:t>
      </w:r>
      <w:r>
        <w:rPr>
          <w:spacing w:val="1"/>
          <w:sz w:val="24"/>
        </w:rPr>
        <w:t xml:space="preserve"> </w:t>
      </w:r>
      <w:r>
        <w:rPr>
          <w:sz w:val="24"/>
        </w:rPr>
        <w:t>al.</w:t>
      </w:r>
      <w:r>
        <w:rPr>
          <w:spacing w:val="1"/>
          <w:sz w:val="24"/>
        </w:rPr>
        <w:t xml:space="preserve"> </w:t>
      </w:r>
      <w:r>
        <w:rPr>
          <w:sz w:val="24"/>
        </w:rPr>
        <w:t>A</w:t>
      </w:r>
      <w:r>
        <w:rPr>
          <w:spacing w:val="1"/>
          <w:sz w:val="24"/>
        </w:rPr>
        <w:t xml:space="preserve"> </w:t>
      </w:r>
      <w:r>
        <w:rPr>
          <w:sz w:val="24"/>
        </w:rPr>
        <w:t>comparison</w:t>
      </w:r>
      <w:r>
        <w:rPr>
          <w:spacing w:val="1"/>
          <w:sz w:val="24"/>
        </w:rPr>
        <w:t xml:space="preserve"> </w:t>
      </w:r>
      <w:r>
        <w:rPr>
          <w:sz w:val="24"/>
        </w:rPr>
        <w:t>of</w:t>
      </w:r>
      <w:r>
        <w:rPr>
          <w:spacing w:val="1"/>
          <w:sz w:val="24"/>
        </w:rPr>
        <w:t xml:space="preserve"> </w:t>
      </w:r>
      <w:r>
        <w:rPr>
          <w:sz w:val="24"/>
        </w:rPr>
        <w:t>endovascular</w:t>
      </w:r>
      <w:r>
        <w:rPr>
          <w:spacing w:val="1"/>
          <w:sz w:val="24"/>
        </w:rPr>
        <w:t xml:space="preserve"> </w:t>
      </w:r>
      <w:r>
        <w:rPr>
          <w:sz w:val="24"/>
        </w:rPr>
        <w:t>revascularization with traditional therapy for the treatment of acute mesenteric ischemia. J Vasc</w:t>
      </w:r>
      <w:r>
        <w:rPr>
          <w:spacing w:val="1"/>
          <w:sz w:val="24"/>
        </w:rPr>
        <w:t xml:space="preserve"> </w:t>
      </w:r>
      <w:r>
        <w:rPr>
          <w:sz w:val="24"/>
        </w:rPr>
        <w:t>Surg</w:t>
      </w:r>
      <w:r>
        <w:rPr>
          <w:spacing w:val="-4"/>
          <w:sz w:val="24"/>
        </w:rPr>
        <w:t xml:space="preserve"> </w:t>
      </w:r>
      <w:r>
        <w:rPr>
          <w:sz w:val="24"/>
        </w:rPr>
        <w:t>2011;53:698–704; discussion 704-705.</w:t>
      </w:r>
    </w:p>
    <w:p w14:paraId="3E2A4427" w14:textId="77777777" w:rsidR="00287A31" w:rsidRDefault="00642BC6">
      <w:pPr>
        <w:pStyle w:val="a4"/>
        <w:numPr>
          <w:ilvl w:val="0"/>
          <w:numId w:val="12"/>
        </w:numPr>
        <w:tabs>
          <w:tab w:val="left" w:pos="1441"/>
        </w:tabs>
        <w:spacing w:line="360" w:lineRule="auto"/>
        <w:ind w:right="238" w:firstLine="707"/>
        <w:jc w:val="both"/>
        <w:rPr>
          <w:sz w:val="24"/>
        </w:rPr>
      </w:pPr>
      <w:r>
        <w:rPr>
          <w:sz w:val="24"/>
        </w:rPr>
        <w:t>Hansen KJ, Wilson DB, Craven TE, et</w:t>
      </w:r>
      <w:r>
        <w:rPr>
          <w:spacing w:val="1"/>
          <w:sz w:val="24"/>
        </w:rPr>
        <w:t xml:space="preserve"> </w:t>
      </w:r>
      <w:r>
        <w:rPr>
          <w:sz w:val="24"/>
        </w:rPr>
        <w:t>al.</w:t>
      </w:r>
      <w:r>
        <w:rPr>
          <w:spacing w:val="1"/>
          <w:sz w:val="24"/>
        </w:rPr>
        <w:t xml:space="preserve"> </w:t>
      </w:r>
      <w:r>
        <w:rPr>
          <w:sz w:val="24"/>
        </w:rPr>
        <w:t>Mesenteric artery disease in</w:t>
      </w:r>
      <w:r>
        <w:rPr>
          <w:spacing w:val="60"/>
          <w:sz w:val="24"/>
        </w:rPr>
        <w:t xml:space="preserve"> </w:t>
      </w:r>
      <w:r>
        <w:rPr>
          <w:sz w:val="24"/>
        </w:rPr>
        <w:t>the elderly. J</w:t>
      </w:r>
      <w:r>
        <w:rPr>
          <w:spacing w:val="1"/>
          <w:sz w:val="24"/>
        </w:rPr>
        <w:t xml:space="preserve"> </w:t>
      </w:r>
      <w:r>
        <w:rPr>
          <w:sz w:val="24"/>
        </w:rPr>
        <w:t>Vasc</w:t>
      </w:r>
      <w:r>
        <w:rPr>
          <w:spacing w:val="-1"/>
          <w:sz w:val="24"/>
        </w:rPr>
        <w:t xml:space="preserve"> </w:t>
      </w:r>
      <w:r>
        <w:rPr>
          <w:sz w:val="24"/>
        </w:rPr>
        <w:t>Surg</w:t>
      </w:r>
      <w:r>
        <w:rPr>
          <w:spacing w:val="-4"/>
          <w:sz w:val="24"/>
        </w:rPr>
        <w:t xml:space="preserve"> </w:t>
      </w:r>
      <w:r>
        <w:rPr>
          <w:sz w:val="24"/>
        </w:rPr>
        <w:t>2004;40:45–52.</w:t>
      </w:r>
    </w:p>
    <w:p w14:paraId="76856495" w14:textId="77777777" w:rsidR="00287A31" w:rsidRDefault="00642BC6">
      <w:pPr>
        <w:pStyle w:val="a4"/>
        <w:numPr>
          <w:ilvl w:val="0"/>
          <w:numId w:val="12"/>
        </w:numPr>
        <w:tabs>
          <w:tab w:val="left" w:pos="1462"/>
        </w:tabs>
        <w:spacing w:line="360" w:lineRule="auto"/>
        <w:ind w:right="234" w:firstLine="707"/>
        <w:jc w:val="both"/>
        <w:rPr>
          <w:sz w:val="24"/>
        </w:rPr>
      </w:pPr>
      <w:r>
        <w:rPr>
          <w:sz w:val="24"/>
        </w:rPr>
        <w:t>Paterno</w:t>
      </w:r>
      <w:r>
        <w:rPr>
          <w:spacing w:val="1"/>
          <w:sz w:val="24"/>
        </w:rPr>
        <w:t xml:space="preserve"> </w:t>
      </w:r>
      <w:r>
        <w:rPr>
          <w:sz w:val="24"/>
        </w:rPr>
        <w:t>F,</w:t>
      </w:r>
      <w:r>
        <w:rPr>
          <w:spacing w:val="1"/>
          <w:sz w:val="24"/>
        </w:rPr>
        <w:t xml:space="preserve"> </w:t>
      </w:r>
      <w:r>
        <w:rPr>
          <w:sz w:val="24"/>
        </w:rPr>
        <w:t>Longo</w:t>
      </w:r>
      <w:r>
        <w:rPr>
          <w:spacing w:val="1"/>
          <w:sz w:val="24"/>
        </w:rPr>
        <w:t xml:space="preserve"> </w:t>
      </w:r>
      <w:r>
        <w:rPr>
          <w:sz w:val="24"/>
        </w:rPr>
        <w:t>WE.</w:t>
      </w:r>
      <w:r>
        <w:rPr>
          <w:spacing w:val="1"/>
          <w:sz w:val="24"/>
        </w:rPr>
        <w:t xml:space="preserve"> </w:t>
      </w:r>
      <w:r>
        <w:rPr>
          <w:sz w:val="24"/>
        </w:rPr>
        <w:t>The etiology and</w:t>
      </w:r>
      <w:r>
        <w:rPr>
          <w:spacing w:val="1"/>
          <w:sz w:val="24"/>
        </w:rPr>
        <w:t xml:space="preserve"> </w:t>
      </w:r>
      <w:r>
        <w:rPr>
          <w:sz w:val="24"/>
        </w:rPr>
        <w:t>pathogenesis</w:t>
      </w:r>
      <w:r>
        <w:rPr>
          <w:spacing w:val="1"/>
          <w:sz w:val="24"/>
        </w:rPr>
        <w:t xml:space="preserve"> </w:t>
      </w:r>
      <w:r>
        <w:rPr>
          <w:sz w:val="24"/>
        </w:rPr>
        <w:t>of vascular disorders of the</w:t>
      </w:r>
      <w:r>
        <w:rPr>
          <w:spacing w:val="1"/>
          <w:sz w:val="24"/>
        </w:rPr>
        <w:t xml:space="preserve"> </w:t>
      </w:r>
      <w:r>
        <w:rPr>
          <w:sz w:val="24"/>
        </w:rPr>
        <w:t>intestine.</w:t>
      </w:r>
      <w:r>
        <w:rPr>
          <w:spacing w:val="-1"/>
          <w:sz w:val="24"/>
        </w:rPr>
        <w:t xml:space="preserve"> </w:t>
      </w:r>
      <w:r>
        <w:rPr>
          <w:sz w:val="24"/>
        </w:rPr>
        <w:t>Radiol Clin North Am 2008;46:877–885.</w:t>
      </w:r>
    </w:p>
    <w:p w14:paraId="76708EDA" w14:textId="77777777" w:rsidR="00287A31" w:rsidRDefault="00642BC6">
      <w:pPr>
        <w:pStyle w:val="a4"/>
        <w:numPr>
          <w:ilvl w:val="0"/>
          <w:numId w:val="12"/>
        </w:numPr>
        <w:tabs>
          <w:tab w:val="left" w:pos="1467"/>
        </w:tabs>
        <w:spacing w:line="360" w:lineRule="auto"/>
        <w:ind w:right="238" w:firstLine="707"/>
        <w:jc w:val="both"/>
        <w:rPr>
          <w:sz w:val="24"/>
        </w:rPr>
      </w:pPr>
      <w:r>
        <w:rPr>
          <w:sz w:val="24"/>
        </w:rPr>
        <w:t>Park</w:t>
      </w:r>
      <w:r>
        <w:rPr>
          <w:spacing w:val="1"/>
          <w:sz w:val="24"/>
        </w:rPr>
        <w:t xml:space="preserve"> </w:t>
      </w:r>
      <w:r>
        <w:rPr>
          <w:sz w:val="24"/>
        </w:rPr>
        <w:t>WM,</w:t>
      </w:r>
      <w:r>
        <w:rPr>
          <w:spacing w:val="1"/>
          <w:sz w:val="24"/>
        </w:rPr>
        <w:t xml:space="preserve"> </w:t>
      </w:r>
      <w:r>
        <w:rPr>
          <w:sz w:val="24"/>
        </w:rPr>
        <w:t>Gloviczki</w:t>
      </w:r>
      <w:r>
        <w:rPr>
          <w:spacing w:val="1"/>
          <w:sz w:val="24"/>
        </w:rPr>
        <w:t xml:space="preserve"> </w:t>
      </w:r>
      <w:r>
        <w:rPr>
          <w:sz w:val="24"/>
        </w:rPr>
        <w:t>P,</w:t>
      </w:r>
      <w:r>
        <w:rPr>
          <w:spacing w:val="1"/>
          <w:sz w:val="24"/>
        </w:rPr>
        <w:t xml:space="preserve"> </w:t>
      </w:r>
      <w:r>
        <w:rPr>
          <w:sz w:val="24"/>
        </w:rPr>
        <w:t>Cherry</w:t>
      </w:r>
      <w:r>
        <w:rPr>
          <w:spacing w:val="1"/>
          <w:sz w:val="24"/>
        </w:rPr>
        <w:t xml:space="preserve"> </w:t>
      </w:r>
      <w:r>
        <w:rPr>
          <w:sz w:val="24"/>
        </w:rPr>
        <w:t>KJ</w:t>
      </w:r>
      <w:r>
        <w:rPr>
          <w:spacing w:val="1"/>
          <w:sz w:val="24"/>
        </w:rPr>
        <w:t xml:space="preserve"> </w:t>
      </w:r>
      <w:r>
        <w:rPr>
          <w:sz w:val="24"/>
        </w:rPr>
        <w:t>Jr.,</w:t>
      </w:r>
      <w:r>
        <w:rPr>
          <w:spacing w:val="1"/>
          <w:sz w:val="24"/>
        </w:rPr>
        <w:t xml:space="preserve"> </w:t>
      </w:r>
      <w:r>
        <w:rPr>
          <w:sz w:val="24"/>
        </w:rPr>
        <w:t>et</w:t>
      </w:r>
      <w:r>
        <w:rPr>
          <w:spacing w:val="1"/>
          <w:sz w:val="24"/>
        </w:rPr>
        <w:t xml:space="preserve"> </w:t>
      </w:r>
      <w:r>
        <w:rPr>
          <w:sz w:val="24"/>
        </w:rPr>
        <w:t>al.</w:t>
      </w:r>
      <w:r>
        <w:rPr>
          <w:spacing w:val="1"/>
          <w:sz w:val="24"/>
        </w:rPr>
        <w:t xml:space="preserve"> </w:t>
      </w:r>
      <w:r>
        <w:rPr>
          <w:sz w:val="24"/>
        </w:rPr>
        <w:t>Contemporary</w:t>
      </w:r>
      <w:r>
        <w:rPr>
          <w:spacing w:val="1"/>
          <w:sz w:val="24"/>
        </w:rPr>
        <w:t xml:space="preserve"> </w:t>
      </w:r>
      <w:r>
        <w:rPr>
          <w:sz w:val="24"/>
        </w:rPr>
        <w:t>management</w:t>
      </w:r>
      <w:r>
        <w:rPr>
          <w:spacing w:val="1"/>
          <w:sz w:val="24"/>
        </w:rPr>
        <w:t xml:space="preserve"> </w:t>
      </w:r>
      <w:r>
        <w:rPr>
          <w:sz w:val="24"/>
        </w:rPr>
        <w:t>of</w:t>
      </w:r>
      <w:r>
        <w:rPr>
          <w:spacing w:val="1"/>
          <w:sz w:val="24"/>
        </w:rPr>
        <w:t xml:space="preserve"> </w:t>
      </w:r>
      <w:r>
        <w:rPr>
          <w:sz w:val="24"/>
        </w:rPr>
        <w:t>acute</w:t>
      </w:r>
      <w:r>
        <w:rPr>
          <w:spacing w:val="-57"/>
          <w:sz w:val="24"/>
        </w:rPr>
        <w:t xml:space="preserve"> </w:t>
      </w:r>
      <w:r>
        <w:rPr>
          <w:sz w:val="24"/>
        </w:rPr>
        <w:t>mesenteric</w:t>
      </w:r>
      <w:r>
        <w:rPr>
          <w:spacing w:val="-1"/>
          <w:sz w:val="24"/>
        </w:rPr>
        <w:t xml:space="preserve"> </w:t>
      </w:r>
      <w:r>
        <w:rPr>
          <w:sz w:val="24"/>
        </w:rPr>
        <w:t>ischemia: factors associated with</w:t>
      </w:r>
      <w:r>
        <w:rPr>
          <w:spacing w:val="-1"/>
          <w:sz w:val="24"/>
        </w:rPr>
        <w:t xml:space="preserve"> </w:t>
      </w:r>
      <w:r>
        <w:rPr>
          <w:sz w:val="24"/>
        </w:rPr>
        <w:t>survival. J</w:t>
      </w:r>
      <w:r>
        <w:rPr>
          <w:spacing w:val="2"/>
          <w:sz w:val="24"/>
        </w:rPr>
        <w:t xml:space="preserve"> </w:t>
      </w:r>
      <w:r>
        <w:rPr>
          <w:sz w:val="24"/>
        </w:rPr>
        <w:t>Vasc</w:t>
      </w:r>
      <w:r>
        <w:rPr>
          <w:spacing w:val="-1"/>
          <w:sz w:val="24"/>
        </w:rPr>
        <w:t xml:space="preserve"> </w:t>
      </w:r>
      <w:r>
        <w:rPr>
          <w:sz w:val="24"/>
        </w:rPr>
        <w:t>Surg</w:t>
      </w:r>
      <w:r>
        <w:rPr>
          <w:spacing w:val="-3"/>
          <w:sz w:val="24"/>
        </w:rPr>
        <w:t xml:space="preserve"> </w:t>
      </w:r>
      <w:r>
        <w:rPr>
          <w:sz w:val="24"/>
        </w:rPr>
        <w:t>2002;35:445–452.</w:t>
      </w:r>
    </w:p>
    <w:p w14:paraId="57254298" w14:textId="77777777" w:rsidR="00287A31" w:rsidRDefault="00642BC6">
      <w:pPr>
        <w:pStyle w:val="a4"/>
        <w:numPr>
          <w:ilvl w:val="0"/>
          <w:numId w:val="12"/>
        </w:numPr>
        <w:tabs>
          <w:tab w:val="left" w:pos="1417"/>
        </w:tabs>
        <w:spacing w:line="360" w:lineRule="auto"/>
        <w:ind w:right="233" w:firstLine="707"/>
        <w:jc w:val="both"/>
        <w:rPr>
          <w:sz w:val="24"/>
        </w:rPr>
      </w:pPr>
      <w:r>
        <w:rPr>
          <w:sz w:val="24"/>
        </w:rPr>
        <w:t>Sarac TP, Altinel O, Kashyap V, et al. Endovascular treatment of stenotic and occluded</w:t>
      </w:r>
      <w:r>
        <w:rPr>
          <w:spacing w:val="1"/>
          <w:sz w:val="24"/>
        </w:rPr>
        <w:t xml:space="preserve"> </w:t>
      </w:r>
      <w:r>
        <w:rPr>
          <w:sz w:val="24"/>
        </w:rPr>
        <w:t>visceral</w:t>
      </w:r>
      <w:r>
        <w:rPr>
          <w:spacing w:val="-1"/>
          <w:sz w:val="24"/>
        </w:rPr>
        <w:t xml:space="preserve"> </w:t>
      </w:r>
      <w:r>
        <w:rPr>
          <w:sz w:val="24"/>
        </w:rPr>
        <w:t>arteries</w:t>
      </w:r>
      <w:r>
        <w:rPr>
          <w:spacing w:val="2"/>
          <w:sz w:val="24"/>
        </w:rPr>
        <w:t xml:space="preserve"> </w:t>
      </w:r>
      <w:r>
        <w:rPr>
          <w:sz w:val="24"/>
        </w:rPr>
        <w:t>for</w:t>
      </w:r>
      <w:r>
        <w:rPr>
          <w:spacing w:val="-2"/>
          <w:sz w:val="24"/>
        </w:rPr>
        <w:t xml:space="preserve"> </w:t>
      </w:r>
      <w:r>
        <w:rPr>
          <w:sz w:val="24"/>
        </w:rPr>
        <w:t>chronic mesenteric</w:t>
      </w:r>
      <w:r>
        <w:rPr>
          <w:spacing w:val="-1"/>
          <w:sz w:val="24"/>
        </w:rPr>
        <w:t xml:space="preserve"> </w:t>
      </w:r>
      <w:r>
        <w:rPr>
          <w:sz w:val="24"/>
        </w:rPr>
        <w:t>ischemia.</w:t>
      </w:r>
      <w:r>
        <w:rPr>
          <w:spacing w:val="2"/>
          <w:sz w:val="24"/>
        </w:rPr>
        <w:t xml:space="preserve"> </w:t>
      </w:r>
      <w:r>
        <w:rPr>
          <w:sz w:val="24"/>
        </w:rPr>
        <w:t>J</w:t>
      </w:r>
      <w:r>
        <w:rPr>
          <w:spacing w:val="2"/>
          <w:sz w:val="24"/>
        </w:rPr>
        <w:t xml:space="preserve"> </w:t>
      </w:r>
      <w:r>
        <w:rPr>
          <w:sz w:val="24"/>
        </w:rPr>
        <w:t>Vasc</w:t>
      </w:r>
      <w:r>
        <w:rPr>
          <w:spacing w:val="-1"/>
          <w:sz w:val="24"/>
        </w:rPr>
        <w:t xml:space="preserve"> </w:t>
      </w:r>
      <w:r>
        <w:rPr>
          <w:sz w:val="24"/>
        </w:rPr>
        <w:t>Surg</w:t>
      </w:r>
      <w:r>
        <w:rPr>
          <w:spacing w:val="-4"/>
          <w:sz w:val="24"/>
        </w:rPr>
        <w:t xml:space="preserve"> </w:t>
      </w:r>
      <w:r>
        <w:rPr>
          <w:sz w:val="24"/>
        </w:rPr>
        <w:t>2008;47:485–491.</w:t>
      </w:r>
    </w:p>
    <w:p w14:paraId="4B78B5BB" w14:textId="77777777" w:rsidR="00287A31" w:rsidRDefault="00642BC6">
      <w:pPr>
        <w:pStyle w:val="a4"/>
        <w:numPr>
          <w:ilvl w:val="0"/>
          <w:numId w:val="12"/>
        </w:numPr>
        <w:tabs>
          <w:tab w:val="left" w:pos="1448"/>
        </w:tabs>
        <w:spacing w:line="360" w:lineRule="auto"/>
        <w:ind w:right="234" w:firstLine="707"/>
        <w:jc w:val="both"/>
        <w:rPr>
          <w:sz w:val="24"/>
        </w:rPr>
      </w:pPr>
      <w:r>
        <w:rPr>
          <w:sz w:val="24"/>
        </w:rPr>
        <w:t>Sharafuddin MJ, Nicholson RM, Kresowik</w:t>
      </w:r>
      <w:r>
        <w:rPr>
          <w:spacing w:val="1"/>
          <w:sz w:val="24"/>
        </w:rPr>
        <w:t xml:space="preserve"> </w:t>
      </w:r>
      <w:r>
        <w:rPr>
          <w:sz w:val="24"/>
        </w:rPr>
        <w:t>TF, et</w:t>
      </w:r>
      <w:r>
        <w:rPr>
          <w:spacing w:val="60"/>
          <w:sz w:val="24"/>
        </w:rPr>
        <w:t xml:space="preserve"> </w:t>
      </w:r>
      <w:r>
        <w:rPr>
          <w:sz w:val="24"/>
        </w:rPr>
        <w:t>al. Endovascular recanalization of</w:t>
      </w:r>
      <w:r>
        <w:rPr>
          <w:spacing w:val="1"/>
          <w:sz w:val="24"/>
        </w:rPr>
        <w:t xml:space="preserve"> </w:t>
      </w:r>
      <w:r>
        <w:rPr>
          <w:sz w:val="24"/>
        </w:rPr>
        <w:t>total</w:t>
      </w:r>
      <w:r>
        <w:rPr>
          <w:spacing w:val="-1"/>
          <w:sz w:val="24"/>
        </w:rPr>
        <w:t xml:space="preserve"> </w:t>
      </w:r>
      <w:r>
        <w:rPr>
          <w:sz w:val="24"/>
        </w:rPr>
        <w:t>occlusions of the</w:t>
      </w:r>
      <w:r>
        <w:rPr>
          <w:spacing w:val="-1"/>
          <w:sz w:val="24"/>
        </w:rPr>
        <w:t xml:space="preserve"> </w:t>
      </w:r>
      <w:r>
        <w:rPr>
          <w:sz w:val="24"/>
        </w:rPr>
        <w:t>mesenteric</w:t>
      </w:r>
      <w:r>
        <w:rPr>
          <w:spacing w:val="1"/>
          <w:sz w:val="24"/>
        </w:rPr>
        <w:t xml:space="preserve"> </w:t>
      </w:r>
      <w:r>
        <w:rPr>
          <w:sz w:val="24"/>
        </w:rPr>
        <w:t>and celiac</w:t>
      </w:r>
      <w:r>
        <w:rPr>
          <w:spacing w:val="-3"/>
          <w:sz w:val="24"/>
        </w:rPr>
        <w:t xml:space="preserve"> </w:t>
      </w:r>
      <w:r>
        <w:rPr>
          <w:sz w:val="24"/>
        </w:rPr>
        <w:t>arteries. J</w:t>
      </w:r>
      <w:r>
        <w:rPr>
          <w:spacing w:val="2"/>
          <w:sz w:val="24"/>
        </w:rPr>
        <w:t xml:space="preserve"> </w:t>
      </w:r>
      <w:r>
        <w:rPr>
          <w:sz w:val="24"/>
        </w:rPr>
        <w:t>Vasc</w:t>
      </w:r>
      <w:r>
        <w:rPr>
          <w:spacing w:val="-1"/>
          <w:sz w:val="24"/>
        </w:rPr>
        <w:t xml:space="preserve"> </w:t>
      </w:r>
      <w:r>
        <w:rPr>
          <w:sz w:val="24"/>
        </w:rPr>
        <w:t>Surg</w:t>
      </w:r>
      <w:r>
        <w:rPr>
          <w:spacing w:val="-3"/>
          <w:sz w:val="24"/>
        </w:rPr>
        <w:t xml:space="preserve"> </w:t>
      </w:r>
      <w:r>
        <w:rPr>
          <w:sz w:val="24"/>
        </w:rPr>
        <w:t>2012;55:1674–1681.</w:t>
      </w:r>
    </w:p>
    <w:p w14:paraId="70E0B214" w14:textId="77777777" w:rsidR="00287A31" w:rsidRDefault="00287A31">
      <w:pPr>
        <w:spacing w:line="360" w:lineRule="auto"/>
        <w:jc w:val="both"/>
        <w:rPr>
          <w:sz w:val="24"/>
        </w:rPr>
        <w:sectPr w:rsidR="00287A31">
          <w:pgSz w:w="11910" w:h="16840"/>
          <w:pgMar w:top="1140" w:right="620" w:bottom="280" w:left="1080" w:header="749" w:footer="0" w:gutter="0"/>
          <w:cols w:space="720"/>
        </w:sectPr>
      </w:pPr>
    </w:p>
    <w:p w14:paraId="771C9FB9" w14:textId="77777777" w:rsidR="00287A31" w:rsidRDefault="00287A31">
      <w:pPr>
        <w:pStyle w:val="a3"/>
        <w:spacing w:before="5"/>
        <w:ind w:left="0"/>
        <w:rPr>
          <w:sz w:val="7"/>
        </w:r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1"/>
      </w:tblGrid>
      <w:tr w:rsidR="00287A31" w14:paraId="4D3C4E40" w14:textId="77777777">
        <w:trPr>
          <w:trHeight w:val="3119"/>
        </w:trPr>
        <w:tc>
          <w:tcPr>
            <w:tcW w:w="9631" w:type="dxa"/>
          </w:tcPr>
          <w:p w14:paraId="20288328" w14:textId="58CD6FD9" w:rsidR="00287A31" w:rsidRDefault="00501EC1">
            <w:pPr>
              <w:pStyle w:val="TableParagraph"/>
              <w:ind w:left="108"/>
              <w:rPr>
                <w:sz w:val="20"/>
              </w:rPr>
            </w:pPr>
            <w:r>
              <w:rPr>
                <w:noProof/>
                <w:sz w:val="20"/>
              </w:rPr>
              <mc:AlternateContent>
                <mc:Choice Requires="wpg">
                  <w:drawing>
                    <wp:inline distT="0" distB="0" distL="0" distR="0" wp14:anchorId="4E533490" wp14:editId="5B189308">
                      <wp:extent cx="5892800" cy="1979930"/>
                      <wp:effectExtent l="0" t="3175" r="5715" b="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2800" cy="1979930"/>
                                <a:chOff x="0" y="0"/>
                                <a:chExt cx="9280" cy="3118"/>
                              </a:xfrm>
                            </wpg:grpSpPr>
                            <pic:pic xmlns:pic="http://schemas.openxmlformats.org/drawingml/2006/picture">
                              <pic:nvPicPr>
                                <pic:cNvPr id="6"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28" cy="3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660" y="0"/>
                                  <a:ext cx="2620" cy="311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346122F" id="Group 2" o:spid="_x0000_s1026" style="width:464pt;height:155.9pt;mso-position-horizontal-relative:char;mso-position-vertical-relative:line" coordsize="9280,311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6628;height:3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">
                        <v:imagedata r:id="rId16" o:title=""/>
                      </v:shape>
                      <v:shape id="Picture 3" o:spid="_x0000_s1028" type="#_x0000_t75" style="position:absolute;left:6660;width:2620;height:3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">
                        <v:imagedata r:id="rId17" o:title=""/>
                      </v:shape>
                      <w10:anchorlock/>
                    </v:group>
                  </w:pict>
                </mc:Fallback>
              </mc:AlternateContent>
            </w:r>
          </w:p>
        </w:tc>
      </w:tr>
      <w:tr w:rsidR="00287A31" w14:paraId="1CE826D6" w14:textId="77777777">
        <w:trPr>
          <w:trHeight w:val="635"/>
        </w:trPr>
        <w:tc>
          <w:tcPr>
            <w:tcW w:w="9631" w:type="dxa"/>
          </w:tcPr>
          <w:p w14:paraId="1D92DA59" w14:textId="77777777" w:rsidR="00287A31" w:rsidRDefault="00642BC6">
            <w:pPr>
              <w:pStyle w:val="TableParagraph"/>
              <w:spacing w:line="307" w:lineRule="exact"/>
              <w:rPr>
                <w:sz w:val="28"/>
              </w:rPr>
            </w:pPr>
            <w:r>
              <w:rPr>
                <w:sz w:val="28"/>
              </w:rPr>
              <w:t>Рис.</w:t>
            </w:r>
            <w:r>
              <w:rPr>
                <w:spacing w:val="39"/>
                <w:sz w:val="28"/>
              </w:rPr>
              <w:t xml:space="preserve"> </w:t>
            </w:r>
            <w:r>
              <w:rPr>
                <w:sz w:val="28"/>
              </w:rPr>
              <w:t>1.</w:t>
            </w:r>
            <w:r>
              <w:rPr>
                <w:spacing w:val="41"/>
                <w:sz w:val="28"/>
              </w:rPr>
              <w:t xml:space="preserve"> </w:t>
            </w:r>
            <w:r>
              <w:rPr>
                <w:sz w:val="28"/>
              </w:rPr>
              <w:t>Типові</w:t>
            </w:r>
            <w:r>
              <w:rPr>
                <w:spacing w:val="42"/>
                <w:sz w:val="28"/>
              </w:rPr>
              <w:t xml:space="preserve"> </w:t>
            </w:r>
            <w:r>
              <w:rPr>
                <w:sz w:val="28"/>
              </w:rPr>
              <w:t>виразкові</w:t>
            </w:r>
            <w:r>
              <w:rPr>
                <w:spacing w:val="40"/>
                <w:sz w:val="28"/>
              </w:rPr>
              <w:t xml:space="preserve"> </w:t>
            </w:r>
            <w:r>
              <w:rPr>
                <w:sz w:val="28"/>
              </w:rPr>
              <w:t>зміни</w:t>
            </w:r>
            <w:r>
              <w:rPr>
                <w:spacing w:val="40"/>
                <w:sz w:val="28"/>
              </w:rPr>
              <w:t xml:space="preserve"> </w:t>
            </w:r>
            <w:r>
              <w:rPr>
                <w:sz w:val="28"/>
              </w:rPr>
              <w:t>пальців</w:t>
            </w:r>
            <w:r>
              <w:rPr>
                <w:spacing w:val="39"/>
                <w:sz w:val="28"/>
              </w:rPr>
              <w:t xml:space="preserve"> </w:t>
            </w:r>
            <w:r>
              <w:rPr>
                <w:sz w:val="28"/>
              </w:rPr>
              <w:t>нижньої</w:t>
            </w:r>
            <w:r>
              <w:rPr>
                <w:spacing w:val="42"/>
                <w:sz w:val="28"/>
              </w:rPr>
              <w:t xml:space="preserve"> </w:t>
            </w:r>
            <w:r>
              <w:rPr>
                <w:sz w:val="28"/>
              </w:rPr>
              <w:t>кінцівки</w:t>
            </w:r>
            <w:r>
              <w:rPr>
                <w:spacing w:val="37"/>
                <w:sz w:val="28"/>
              </w:rPr>
              <w:t xml:space="preserve"> </w:t>
            </w:r>
            <w:r>
              <w:rPr>
                <w:sz w:val="28"/>
              </w:rPr>
              <w:t>при</w:t>
            </w:r>
            <w:r>
              <w:rPr>
                <w:spacing w:val="40"/>
                <w:sz w:val="28"/>
              </w:rPr>
              <w:t xml:space="preserve"> </w:t>
            </w:r>
            <w:r>
              <w:rPr>
                <w:sz w:val="28"/>
              </w:rPr>
              <w:t>прогресуванні</w:t>
            </w:r>
          </w:p>
          <w:p w14:paraId="25CF4DCB" w14:textId="77777777" w:rsidR="00287A31" w:rsidRDefault="00642BC6">
            <w:pPr>
              <w:pStyle w:val="TableParagraph"/>
              <w:spacing w:line="309" w:lineRule="exact"/>
              <w:rPr>
                <w:sz w:val="28"/>
              </w:rPr>
            </w:pPr>
            <w:r>
              <w:rPr>
                <w:sz w:val="28"/>
              </w:rPr>
              <w:t>артеріальної</w:t>
            </w:r>
            <w:r>
              <w:rPr>
                <w:spacing w:val="-2"/>
                <w:sz w:val="28"/>
              </w:rPr>
              <w:t xml:space="preserve"> </w:t>
            </w:r>
            <w:r>
              <w:rPr>
                <w:sz w:val="28"/>
              </w:rPr>
              <w:t>недостатності.</w:t>
            </w:r>
          </w:p>
        </w:tc>
      </w:tr>
      <w:tr w:rsidR="00287A31" w14:paraId="111B4F4F" w14:textId="77777777">
        <w:trPr>
          <w:trHeight w:val="7054"/>
        </w:trPr>
        <w:tc>
          <w:tcPr>
            <w:tcW w:w="9631" w:type="dxa"/>
          </w:tcPr>
          <w:p w14:paraId="11269B2A" w14:textId="77777777" w:rsidR="00287A31" w:rsidRDefault="00642BC6">
            <w:pPr>
              <w:pStyle w:val="TableParagraph"/>
              <w:ind w:left="2144"/>
              <w:rPr>
                <w:sz w:val="20"/>
              </w:rPr>
            </w:pPr>
            <w:r>
              <w:rPr>
                <w:noProof/>
                <w:sz w:val="20"/>
              </w:rPr>
              <w:drawing>
                <wp:inline distT="0" distB="0" distL="0" distR="0" wp14:anchorId="69146961" wp14:editId="4F1B8BC0">
                  <wp:extent cx="3345397" cy="4441412"/>
                  <wp:effectExtent l="0" t="0" r="0" b="0"/>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8" cstate="print"/>
                          <a:stretch>
                            <a:fillRect/>
                          </a:stretch>
                        </pic:blipFill>
                        <pic:spPr>
                          <a:xfrm>
                            <a:off x="0" y="0"/>
                            <a:ext cx="3345397" cy="4441412"/>
                          </a:xfrm>
                          <a:prstGeom prst="rect">
                            <a:avLst/>
                          </a:prstGeom>
                        </pic:spPr>
                      </pic:pic>
                    </a:graphicData>
                  </a:graphic>
                </wp:inline>
              </w:drawing>
            </w:r>
          </w:p>
        </w:tc>
      </w:tr>
      <w:tr w:rsidR="00287A31" w14:paraId="27A73488" w14:textId="77777777">
        <w:trPr>
          <w:trHeight w:val="1285"/>
        </w:trPr>
        <w:tc>
          <w:tcPr>
            <w:tcW w:w="9631" w:type="dxa"/>
          </w:tcPr>
          <w:p w14:paraId="5FBE5440" w14:textId="77777777" w:rsidR="00287A31" w:rsidRDefault="00642BC6">
            <w:pPr>
              <w:pStyle w:val="TableParagraph"/>
              <w:rPr>
                <w:sz w:val="28"/>
              </w:rPr>
            </w:pPr>
            <w:r>
              <w:rPr>
                <w:sz w:val="28"/>
              </w:rPr>
              <w:t>Рис.</w:t>
            </w:r>
            <w:r>
              <w:rPr>
                <w:spacing w:val="25"/>
                <w:sz w:val="28"/>
              </w:rPr>
              <w:t xml:space="preserve"> </w:t>
            </w:r>
            <w:r>
              <w:rPr>
                <w:sz w:val="28"/>
              </w:rPr>
              <w:t>2.</w:t>
            </w:r>
            <w:r>
              <w:rPr>
                <w:spacing w:val="22"/>
                <w:sz w:val="28"/>
              </w:rPr>
              <w:t xml:space="preserve"> </w:t>
            </w:r>
            <w:r>
              <w:rPr>
                <w:sz w:val="28"/>
              </w:rPr>
              <w:t>МР-ангіографія</w:t>
            </w:r>
            <w:r>
              <w:rPr>
                <w:spacing w:val="25"/>
                <w:sz w:val="28"/>
              </w:rPr>
              <w:t xml:space="preserve"> </w:t>
            </w:r>
            <w:r>
              <w:rPr>
                <w:sz w:val="28"/>
              </w:rPr>
              <w:t>артерій</w:t>
            </w:r>
            <w:r>
              <w:rPr>
                <w:spacing w:val="23"/>
                <w:sz w:val="28"/>
              </w:rPr>
              <w:t xml:space="preserve"> </w:t>
            </w:r>
            <w:r>
              <w:rPr>
                <w:sz w:val="28"/>
              </w:rPr>
              <w:t>нижніх</w:t>
            </w:r>
            <w:r>
              <w:rPr>
                <w:spacing w:val="26"/>
                <w:sz w:val="28"/>
              </w:rPr>
              <w:t xml:space="preserve"> </w:t>
            </w:r>
            <w:r>
              <w:rPr>
                <w:sz w:val="28"/>
              </w:rPr>
              <w:t>кінцівок.</w:t>
            </w:r>
            <w:r>
              <w:rPr>
                <w:spacing w:val="25"/>
                <w:sz w:val="28"/>
              </w:rPr>
              <w:t xml:space="preserve"> </w:t>
            </w:r>
            <w:r>
              <w:rPr>
                <w:sz w:val="28"/>
              </w:rPr>
              <w:t>Визначається</w:t>
            </w:r>
            <w:r>
              <w:rPr>
                <w:spacing w:val="26"/>
                <w:sz w:val="28"/>
              </w:rPr>
              <w:t xml:space="preserve"> </w:t>
            </w:r>
            <w:r>
              <w:rPr>
                <w:sz w:val="28"/>
              </w:rPr>
              <w:t>оклюзійне</w:t>
            </w:r>
            <w:r>
              <w:rPr>
                <w:spacing w:val="-67"/>
                <w:sz w:val="28"/>
              </w:rPr>
              <w:t xml:space="preserve"> </w:t>
            </w:r>
            <w:r>
              <w:rPr>
                <w:sz w:val="28"/>
              </w:rPr>
              <w:t>ураження</w:t>
            </w:r>
            <w:r>
              <w:rPr>
                <w:spacing w:val="54"/>
                <w:sz w:val="28"/>
              </w:rPr>
              <w:t xml:space="preserve"> </w:t>
            </w:r>
            <w:r>
              <w:rPr>
                <w:sz w:val="28"/>
              </w:rPr>
              <w:t>правої</w:t>
            </w:r>
            <w:r>
              <w:rPr>
                <w:spacing w:val="56"/>
                <w:sz w:val="28"/>
              </w:rPr>
              <w:t xml:space="preserve"> </w:t>
            </w:r>
            <w:r>
              <w:rPr>
                <w:sz w:val="28"/>
              </w:rPr>
              <w:t>поверхневої</w:t>
            </w:r>
            <w:r>
              <w:rPr>
                <w:spacing w:val="58"/>
                <w:sz w:val="28"/>
              </w:rPr>
              <w:t xml:space="preserve"> </w:t>
            </w:r>
            <w:r>
              <w:rPr>
                <w:sz w:val="28"/>
              </w:rPr>
              <w:t>стегнової</w:t>
            </w:r>
            <w:r>
              <w:rPr>
                <w:spacing w:val="55"/>
                <w:sz w:val="28"/>
              </w:rPr>
              <w:t xml:space="preserve"> </w:t>
            </w:r>
            <w:r>
              <w:rPr>
                <w:sz w:val="28"/>
              </w:rPr>
              <w:t>артерії</w:t>
            </w:r>
            <w:r>
              <w:rPr>
                <w:spacing w:val="56"/>
                <w:sz w:val="28"/>
              </w:rPr>
              <w:t xml:space="preserve"> </w:t>
            </w:r>
            <w:r>
              <w:rPr>
                <w:sz w:val="28"/>
              </w:rPr>
              <w:t>(облітеруючий</w:t>
            </w:r>
            <w:r>
              <w:rPr>
                <w:spacing w:val="54"/>
                <w:sz w:val="28"/>
              </w:rPr>
              <w:t xml:space="preserve"> </w:t>
            </w:r>
            <w:r>
              <w:rPr>
                <w:sz w:val="28"/>
              </w:rPr>
              <w:t>атеросклероз</w:t>
            </w:r>
          </w:p>
          <w:p w14:paraId="23B31130" w14:textId="77777777" w:rsidR="00287A31" w:rsidRDefault="00642BC6">
            <w:pPr>
              <w:pStyle w:val="TableParagraph"/>
              <w:tabs>
                <w:tab w:val="left" w:pos="1289"/>
                <w:tab w:val="left" w:pos="2453"/>
                <w:tab w:val="left" w:pos="3924"/>
                <w:tab w:val="left" w:pos="5790"/>
                <w:tab w:val="left" w:pos="6853"/>
                <w:tab w:val="left" w:pos="7436"/>
                <w:tab w:val="left" w:pos="8681"/>
              </w:tabs>
              <w:spacing w:line="322" w:lineRule="exact"/>
              <w:ind w:right="92"/>
              <w:rPr>
                <w:sz w:val="28"/>
              </w:rPr>
            </w:pPr>
            <w:r>
              <w:rPr>
                <w:sz w:val="28"/>
              </w:rPr>
              <w:t>артерій</w:t>
            </w:r>
            <w:r>
              <w:rPr>
                <w:sz w:val="28"/>
              </w:rPr>
              <w:tab/>
              <w:t>нижніх</w:t>
            </w:r>
            <w:r>
              <w:rPr>
                <w:sz w:val="28"/>
              </w:rPr>
              <w:tab/>
              <w:t>кінцівок).</w:t>
            </w:r>
            <w:r>
              <w:rPr>
                <w:sz w:val="28"/>
              </w:rPr>
              <w:tab/>
              <w:t>Дослідження</w:t>
            </w:r>
            <w:r>
              <w:rPr>
                <w:sz w:val="28"/>
              </w:rPr>
              <w:tab/>
              <w:t>вказує</w:t>
            </w:r>
            <w:r>
              <w:rPr>
                <w:sz w:val="28"/>
              </w:rPr>
              <w:tab/>
              <w:t>на</w:t>
            </w:r>
            <w:r>
              <w:rPr>
                <w:sz w:val="28"/>
              </w:rPr>
              <w:tab/>
              <w:t>користь</w:t>
            </w:r>
            <w:r>
              <w:rPr>
                <w:sz w:val="28"/>
              </w:rPr>
              <w:tab/>
            </w:r>
            <w:r>
              <w:rPr>
                <w:spacing w:val="-1"/>
                <w:sz w:val="28"/>
              </w:rPr>
              <w:t>вибору</w:t>
            </w:r>
            <w:r>
              <w:rPr>
                <w:spacing w:val="-67"/>
                <w:sz w:val="28"/>
              </w:rPr>
              <w:t xml:space="preserve"> </w:t>
            </w:r>
            <w:r>
              <w:rPr>
                <w:sz w:val="28"/>
              </w:rPr>
              <w:t>ендоваскулярного методу</w:t>
            </w:r>
            <w:r>
              <w:rPr>
                <w:spacing w:val="-4"/>
                <w:sz w:val="28"/>
              </w:rPr>
              <w:t xml:space="preserve"> </w:t>
            </w:r>
            <w:r>
              <w:rPr>
                <w:sz w:val="28"/>
              </w:rPr>
              <w:t>реваскуляризації</w:t>
            </w:r>
            <w:r>
              <w:rPr>
                <w:spacing w:val="1"/>
                <w:sz w:val="28"/>
              </w:rPr>
              <w:t xml:space="preserve"> </w:t>
            </w:r>
            <w:r>
              <w:rPr>
                <w:sz w:val="28"/>
              </w:rPr>
              <w:t>артерії.</w:t>
            </w:r>
          </w:p>
        </w:tc>
      </w:tr>
    </w:tbl>
    <w:p w14:paraId="549713EE" w14:textId="77777777" w:rsidR="00287A31" w:rsidRDefault="00287A31">
      <w:pPr>
        <w:spacing w:line="322" w:lineRule="exact"/>
        <w:rPr>
          <w:sz w:val="28"/>
        </w:rPr>
        <w:sectPr w:rsidR="00287A31">
          <w:pgSz w:w="11910" w:h="16840"/>
          <w:pgMar w:top="1140" w:right="620" w:bottom="280" w:left="1080" w:header="749" w:footer="0" w:gutter="0"/>
          <w:cols w:space="720"/>
        </w:sectPr>
      </w:pPr>
    </w:p>
    <w:p w14:paraId="42E47916" w14:textId="77777777" w:rsidR="00287A31" w:rsidRDefault="00287A31">
      <w:pPr>
        <w:pStyle w:val="a3"/>
        <w:spacing w:before="5"/>
        <w:ind w:left="0"/>
        <w:rPr>
          <w:sz w:val="7"/>
        </w:r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1"/>
      </w:tblGrid>
      <w:tr w:rsidR="00287A31" w14:paraId="5073C136" w14:textId="77777777">
        <w:trPr>
          <w:trHeight w:val="6631"/>
        </w:trPr>
        <w:tc>
          <w:tcPr>
            <w:tcW w:w="9631" w:type="dxa"/>
          </w:tcPr>
          <w:p w14:paraId="520622D9" w14:textId="77777777" w:rsidR="00287A31" w:rsidRDefault="00642BC6">
            <w:pPr>
              <w:pStyle w:val="TableParagraph"/>
              <w:ind w:left="373"/>
              <w:rPr>
                <w:sz w:val="20"/>
              </w:rPr>
            </w:pPr>
            <w:r>
              <w:rPr>
                <w:noProof/>
                <w:sz w:val="20"/>
              </w:rPr>
              <w:drawing>
                <wp:inline distT="0" distB="0" distL="0" distR="0" wp14:anchorId="6ECD1299" wp14:editId="4C4F6D38">
                  <wp:extent cx="5580907" cy="4171473"/>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9" cstate="print"/>
                          <a:stretch>
                            <a:fillRect/>
                          </a:stretch>
                        </pic:blipFill>
                        <pic:spPr>
                          <a:xfrm>
                            <a:off x="0" y="0"/>
                            <a:ext cx="5580907" cy="4171473"/>
                          </a:xfrm>
                          <a:prstGeom prst="rect">
                            <a:avLst/>
                          </a:prstGeom>
                        </pic:spPr>
                      </pic:pic>
                    </a:graphicData>
                  </a:graphic>
                </wp:inline>
              </w:drawing>
            </w:r>
          </w:p>
        </w:tc>
      </w:tr>
      <w:tr w:rsidR="00287A31" w14:paraId="0E75EE14" w14:textId="77777777">
        <w:trPr>
          <w:trHeight w:val="1610"/>
        </w:trPr>
        <w:tc>
          <w:tcPr>
            <w:tcW w:w="9631" w:type="dxa"/>
          </w:tcPr>
          <w:p w14:paraId="03C8216B" w14:textId="77777777" w:rsidR="00287A31" w:rsidRDefault="00642BC6">
            <w:pPr>
              <w:pStyle w:val="TableParagraph"/>
              <w:ind w:right="96"/>
              <w:jc w:val="both"/>
              <w:rPr>
                <w:sz w:val="28"/>
              </w:rPr>
            </w:pPr>
            <w:r>
              <w:rPr>
                <w:sz w:val="28"/>
              </w:rPr>
              <w:t>Рис. 3. Ангіографія правої поверхневої стегнової артерії до (зліва) та після</w:t>
            </w:r>
            <w:r>
              <w:rPr>
                <w:spacing w:val="1"/>
                <w:sz w:val="28"/>
              </w:rPr>
              <w:t xml:space="preserve"> </w:t>
            </w:r>
            <w:r>
              <w:rPr>
                <w:sz w:val="28"/>
              </w:rPr>
              <w:t>(справа)</w:t>
            </w:r>
            <w:r>
              <w:rPr>
                <w:spacing w:val="1"/>
                <w:sz w:val="28"/>
              </w:rPr>
              <w:t xml:space="preserve"> </w:t>
            </w:r>
            <w:r>
              <w:rPr>
                <w:sz w:val="28"/>
              </w:rPr>
              <w:t>ендоваскулярного</w:t>
            </w:r>
            <w:r>
              <w:rPr>
                <w:spacing w:val="1"/>
                <w:sz w:val="28"/>
              </w:rPr>
              <w:t xml:space="preserve"> </w:t>
            </w:r>
            <w:r>
              <w:rPr>
                <w:sz w:val="28"/>
              </w:rPr>
              <w:t>лікування.</w:t>
            </w:r>
            <w:r>
              <w:rPr>
                <w:spacing w:val="1"/>
                <w:sz w:val="28"/>
              </w:rPr>
              <w:t xml:space="preserve"> </w:t>
            </w:r>
            <w:r>
              <w:rPr>
                <w:sz w:val="28"/>
              </w:rPr>
              <w:t>На</w:t>
            </w:r>
            <w:r>
              <w:rPr>
                <w:spacing w:val="1"/>
                <w:sz w:val="28"/>
              </w:rPr>
              <w:t xml:space="preserve"> </w:t>
            </w:r>
            <w:r>
              <w:rPr>
                <w:sz w:val="28"/>
              </w:rPr>
              <w:t>лівому</w:t>
            </w:r>
            <w:r>
              <w:rPr>
                <w:spacing w:val="1"/>
                <w:sz w:val="28"/>
              </w:rPr>
              <w:t xml:space="preserve"> </w:t>
            </w:r>
            <w:r>
              <w:rPr>
                <w:sz w:val="28"/>
              </w:rPr>
              <w:t>знімку</w:t>
            </w:r>
            <w:r>
              <w:rPr>
                <w:spacing w:val="1"/>
                <w:sz w:val="28"/>
              </w:rPr>
              <w:t xml:space="preserve"> </w:t>
            </w:r>
            <w:r>
              <w:rPr>
                <w:sz w:val="28"/>
              </w:rPr>
              <w:t>видно</w:t>
            </w:r>
            <w:r>
              <w:rPr>
                <w:spacing w:val="1"/>
                <w:sz w:val="28"/>
              </w:rPr>
              <w:t xml:space="preserve"> </w:t>
            </w:r>
            <w:r>
              <w:rPr>
                <w:sz w:val="28"/>
              </w:rPr>
              <w:t>ділянки</w:t>
            </w:r>
            <w:r>
              <w:rPr>
                <w:spacing w:val="1"/>
                <w:sz w:val="28"/>
              </w:rPr>
              <w:t xml:space="preserve"> </w:t>
            </w:r>
            <w:r>
              <w:rPr>
                <w:sz w:val="28"/>
              </w:rPr>
              <w:t>сегментарного</w:t>
            </w:r>
            <w:r>
              <w:rPr>
                <w:spacing w:val="64"/>
                <w:sz w:val="28"/>
              </w:rPr>
              <w:t xml:space="preserve"> </w:t>
            </w:r>
            <w:r>
              <w:rPr>
                <w:sz w:val="28"/>
              </w:rPr>
              <w:t>артеріального</w:t>
            </w:r>
            <w:r>
              <w:rPr>
                <w:spacing w:val="67"/>
                <w:sz w:val="28"/>
              </w:rPr>
              <w:t xml:space="preserve"> </w:t>
            </w:r>
            <w:r>
              <w:rPr>
                <w:sz w:val="28"/>
              </w:rPr>
              <w:t>стенозу.</w:t>
            </w:r>
            <w:r>
              <w:rPr>
                <w:spacing w:val="65"/>
                <w:sz w:val="28"/>
              </w:rPr>
              <w:t xml:space="preserve"> </w:t>
            </w:r>
            <w:r>
              <w:rPr>
                <w:sz w:val="28"/>
              </w:rPr>
              <w:t>На</w:t>
            </w:r>
            <w:r>
              <w:rPr>
                <w:spacing w:val="66"/>
                <w:sz w:val="28"/>
              </w:rPr>
              <w:t xml:space="preserve"> </w:t>
            </w:r>
            <w:r>
              <w:rPr>
                <w:sz w:val="28"/>
              </w:rPr>
              <w:t>правому</w:t>
            </w:r>
            <w:r>
              <w:rPr>
                <w:spacing w:val="62"/>
                <w:sz w:val="28"/>
              </w:rPr>
              <w:t xml:space="preserve"> </w:t>
            </w:r>
            <w:r>
              <w:rPr>
                <w:sz w:val="28"/>
              </w:rPr>
              <w:t>знімку</w:t>
            </w:r>
            <w:r>
              <w:rPr>
                <w:spacing w:val="62"/>
                <w:sz w:val="28"/>
              </w:rPr>
              <w:t xml:space="preserve"> </w:t>
            </w:r>
            <w:r>
              <w:rPr>
                <w:sz w:val="28"/>
              </w:rPr>
              <w:t>проведена</w:t>
            </w:r>
          </w:p>
          <w:p w14:paraId="2FB6AF75" w14:textId="77777777" w:rsidR="00287A31" w:rsidRDefault="00642BC6">
            <w:pPr>
              <w:pStyle w:val="TableParagraph"/>
              <w:spacing w:line="322" w:lineRule="exact"/>
              <w:ind w:right="104"/>
              <w:jc w:val="both"/>
              <w:rPr>
                <w:sz w:val="28"/>
              </w:rPr>
            </w:pPr>
            <w:r>
              <w:rPr>
                <w:sz w:val="28"/>
              </w:rPr>
              <w:t>ендоваскулярна ангіопластика та стентування поверхневої стегнової артерії</w:t>
            </w:r>
            <w:r>
              <w:rPr>
                <w:spacing w:val="1"/>
                <w:sz w:val="28"/>
              </w:rPr>
              <w:t xml:space="preserve"> </w:t>
            </w:r>
            <w:r>
              <w:rPr>
                <w:sz w:val="28"/>
              </w:rPr>
              <w:t>саморозширюючим</w:t>
            </w:r>
            <w:r>
              <w:rPr>
                <w:spacing w:val="-1"/>
                <w:sz w:val="28"/>
              </w:rPr>
              <w:t xml:space="preserve"> </w:t>
            </w:r>
            <w:r>
              <w:rPr>
                <w:sz w:val="28"/>
              </w:rPr>
              <w:t>металевим стентом.</w:t>
            </w:r>
          </w:p>
        </w:tc>
      </w:tr>
      <w:tr w:rsidR="00287A31" w14:paraId="428E0793" w14:textId="77777777">
        <w:trPr>
          <w:trHeight w:val="5431"/>
        </w:trPr>
        <w:tc>
          <w:tcPr>
            <w:tcW w:w="9631" w:type="dxa"/>
          </w:tcPr>
          <w:p w14:paraId="5D3B2F2F" w14:textId="77777777" w:rsidR="00287A31" w:rsidRDefault="00642BC6">
            <w:pPr>
              <w:pStyle w:val="TableParagraph"/>
              <w:ind w:left="1049"/>
              <w:rPr>
                <w:sz w:val="20"/>
              </w:rPr>
            </w:pPr>
            <w:r>
              <w:rPr>
                <w:noProof/>
                <w:sz w:val="20"/>
              </w:rPr>
              <w:drawing>
                <wp:inline distT="0" distB="0" distL="0" distR="0" wp14:anchorId="1E1DDE14" wp14:editId="7ADD6BD8">
                  <wp:extent cx="4741605" cy="3438144"/>
                  <wp:effectExtent l="0" t="0" r="0" b="0"/>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20" cstate="print"/>
                          <a:stretch>
                            <a:fillRect/>
                          </a:stretch>
                        </pic:blipFill>
                        <pic:spPr>
                          <a:xfrm>
                            <a:off x="0" y="0"/>
                            <a:ext cx="4741605" cy="3438144"/>
                          </a:xfrm>
                          <a:prstGeom prst="rect">
                            <a:avLst/>
                          </a:prstGeom>
                        </pic:spPr>
                      </pic:pic>
                    </a:graphicData>
                  </a:graphic>
                </wp:inline>
              </w:drawing>
            </w:r>
          </w:p>
        </w:tc>
      </w:tr>
      <w:tr w:rsidR="00287A31" w14:paraId="0BCD5D8D" w14:textId="77777777">
        <w:trPr>
          <w:trHeight w:val="966"/>
        </w:trPr>
        <w:tc>
          <w:tcPr>
            <w:tcW w:w="9631" w:type="dxa"/>
          </w:tcPr>
          <w:p w14:paraId="5DC562A6" w14:textId="77777777" w:rsidR="00287A31" w:rsidRDefault="00642BC6">
            <w:pPr>
              <w:pStyle w:val="TableParagraph"/>
              <w:spacing w:line="315" w:lineRule="exact"/>
              <w:rPr>
                <w:sz w:val="28"/>
              </w:rPr>
            </w:pPr>
            <w:r>
              <w:rPr>
                <w:sz w:val="28"/>
              </w:rPr>
              <w:t>Рис.</w:t>
            </w:r>
            <w:r>
              <w:rPr>
                <w:spacing w:val="49"/>
                <w:sz w:val="28"/>
              </w:rPr>
              <w:t xml:space="preserve"> </w:t>
            </w:r>
            <w:r>
              <w:rPr>
                <w:sz w:val="28"/>
              </w:rPr>
              <w:t>4.</w:t>
            </w:r>
            <w:r>
              <w:rPr>
                <w:spacing w:val="50"/>
                <w:sz w:val="28"/>
              </w:rPr>
              <w:t xml:space="preserve"> </w:t>
            </w:r>
            <w:r>
              <w:rPr>
                <w:sz w:val="28"/>
              </w:rPr>
              <w:t>Ангіографія</w:t>
            </w:r>
            <w:r>
              <w:rPr>
                <w:spacing w:val="48"/>
                <w:sz w:val="28"/>
              </w:rPr>
              <w:t xml:space="preserve"> </w:t>
            </w:r>
            <w:r>
              <w:rPr>
                <w:sz w:val="28"/>
              </w:rPr>
              <w:t>артерій</w:t>
            </w:r>
            <w:r>
              <w:rPr>
                <w:spacing w:val="49"/>
                <w:sz w:val="28"/>
              </w:rPr>
              <w:t xml:space="preserve"> </w:t>
            </w:r>
            <w:r>
              <w:rPr>
                <w:sz w:val="28"/>
              </w:rPr>
              <w:t>нижньої</w:t>
            </w:r>
            <w:r>
              <w:rPr>
                <w:spacing w:val="51"/>
                <w:sz w:val="28"/>
              </w:rPr>
              <w:t xml:space="preserve"> </w:t>
            </w:r>
            <w:r>
              <w:rPr>
                <w:sz w:val="28"/>
              </w:rPr>
              <w:t>кінцівки</w:t>
            </w:r>
            <w:r>
              <w:rPr>
                <w:spacing w:val="51"/>
                <w:sz w:val="28"/>
              </w:rPr>
              <w:t xml:space="preserve"> </w:t>
            </w:r>
            <w:r>
              <w:rPr>
                <w:sz w:val="28"/>
              </w:rPr>
              <w:t>у</w:t>
            </w:r>
            <w:r>
              <w:rPr>
                <w:spacing w:val="46"/>
                <w:sz w:val="28"/>
              </w:rPr>
              <w:t xml:space="preserve"> </w:t>
            </w:r>
            <w:r>
              <w:rPr>
                <w:sz w:val="28"/>
              </w:rPr>
              <w:t>хворого</w:t>
            </w:r>
            <w:r>
              <w:rPr>
                <w:spacing w:val="52"/>
                <w:sz w:val="28"/>
              </w:rPr>
              <w:t xml:space="preserve"> </w:t>
            </w:r>
            <w:r>
              <w:rPr>
                <w:sz w:val="28"/>
              </w:rPr>
              <w:t>з</w:t>
            </w:r>
            <w:r>
              <w:rPr>
                <w:spacing w:val="49"/>
                <w:sz w:val="28"/>
              </w:rPr>
              <w:t xml:space="preserve"> </w:t>
            </w:r>
            <w:r>
              <w:rPr>
                <w:sz w:val="28"/>
              </w:rPr>
              <w:t>ОЗАНК.</w:t>
            </w:r>
            <w:r>
              <w:rPr>
                <w:spacing w:val="50"/>
                <w:sz w:val="28"/>
              </w:rPr>
              <w:t xml:space="preserve"> </w:t>
            </w:r>
            <w:r>
              <w:rPr>
                <w:sz w:val="28"/>
              </w:rPr>
              <w:t>Просвіт</w:t>
            </w:r>
          </w:p>
          <w:p w14:paraId="786668BF" w14:textId="77777777" w:rsidR="00287A31" w:rsidRDefault="00642BC6">
            <w:pPr>
              <w:pStyle w:val="TableParagraph"/>
              <w:spacing w:line="322" w:lineRule="exact"/>
              <w:rPr>
                <w:sz w:val="28"/>
              </w:rPr>
            </w:pPr>
            <w:r>
              <w:rPr>
                <w:sz w:val="28"/>
              </w:rPr>
              <w:t>поверхневої</w:t>
            </w:r>
            <w:r>
              <w:rPr>
                <w:spacing w:val="14"/>
                <w:sz w:val="28"/>
              </w:rPr>
              <w:t xml:space="preserve"> </w:t>
            </w:r>
            <w:r>
              <w:rPr>
                <w:sz w:val="28"/>
              </w:rPr>
              <w:t>стегнової</w:t>
            </w:r>
            <w:r>
              <w:rPr>
                <w:spacing w:val="13"/>
                <w:sz w:val="28"/>
              </w:rPr>
              <w:t xml:space="preserve"> </w:t>
            </w:r>
            <w:r>
              <w:rPr>
                <w:sz w:val="28"/>
              </w:rPr>
              <w:t>та</w:t>
            </w:r>
            <w:r>
              <w:rPr>
                <w:spacing w:val="12"/>
                <w:sz w:val="28"/>
              </w:rPr>
              <w:t xml:space="preserve"> </w:t>
            </w:r>
            <w:r>
              <w:rPr>
                <w:sz w:val="28"/>
              </w:rPr>
              <w:t>підколінної</w:t>
            </w:r>
            <w:r>
              <w:rPr>
                <w:spacing w:val="14"/>
                <w:sz w:val="28"/>
              </w:rPr>
              <w:t xml:space="preserve"> </w:t>
            </w:r>
            <w:r>
              <w:rPr>
                <w:sz w:val="28"/>
              </w:rPr>
              <w:t>артерій</w:t>
            </w:r>
            <w:r>
              <w:rPr>
                <w:spacing w:val="14"/>
                <w:sz w:val="28"/>
              </w:rPr>
              <w:t xml:space="preserve"> </w:t>
            </w:r>
            <w:r>
              <w:rPr>
                <w:sz w:val="28"/>
              </w:rPr>
              <w:t>збережений</w:t>
            </w:r>
            <w:r>
              <w:rPr>
                <w:spacing w:val="13"/>
                <w:sz w:val="28"/>
              </w:rPr>
              <w:t xml:space="preserve"> </w:t>
            </w:r>
            <w:r>
              <w:rPr>
                <w:sz w:val="28"/>
              </w:rPr>
              <w:t>(А,</w:t>
            </w:r>
            <w:r>
              <w:rPr>
                <w:spacing w:val="22"/>
                <w:sz w:val="28"/>
              </w:rPr>
              <w:t xml:space="preserve"> </w:t>
            </w:r>
            <w:r>
              <w:rPr>
                <w:sz w:val="28"/>
              </w:rPr>
              <w:t>B),</w:t>
            </w:r>
            <w:r>
              <w:rPr>
                <w:spacing w:val="13"/>
                <w:sz w:val="28"/>
              </w:rPr>
              <w:t xml:space="preserve"> </w:t>
            </w:r>
            <w:r>
              <w:rPr>
                <w:sz w:val="28"/>
              </w:rPr>
              <w:t>оклюзія</w:t>
            </w:r>
            <w:r>
              <w:rPr>
                <w:spacing w:val="15"/>
                <w:sz w:val="28"/>
              </w:rPr>
              <w:t xml:space="preserve"> </w:t>
            </w:r>
            <w:r>
              <w:rPr>
                <w:sz w:val="28"/>
              </w:rPr>
              <w:t>всіх</w:t>
            </w:r>
            <w:r>
              <w:rPr>
                <w:spacing w:val="-67"/>
                <w:sz w:val="28"/>
              </w:rPr>
              <w:t xml:space="preserve"> </w:t>
            </w:r>
            <w:r>
              <w:rPr>
                <w:sz w:val="28"/>
              </w:rPr>
              <w:t>трьох інфрапоплітеальних судин нижньої кінцівки</w:t>
            </w:r>
            <w:r>
              <w:rPr>
                <w:spacing w:val="6"/>
                <w:sz w:val="28"/>
              </w:rPr>
              <w:t xml:space="preserve"> </w:t>
            </w:r>
            <w:r>
              <w:rPr>
                <w:sz w:val="28"/>
              </w:rPr>
              <w:t>(C).</w:t>
            </w:r>
          </w:p>
        </w:tc>
      </w:tr>
    </w:tbl>
    <w:p w14:paraId="608AAEEE" w14:textId="77777777" w:rsidR="00287A31" w:rsidRDefault="00287A31">
      <w:pPr>
        <w:spacing w:line="322" w:lineRule="exact"/>
        <w:rPr>
          <w:sz w:val="28"/>
        </w:rPr>
        <w:sectPr w:rsidR="00287A31">
          <w:pgSz w:w="11910" w:h="16840"/>
          <w:pgMar w:top="1140" w:right="620" w:bottom="280" w:left="1080" w:header="749" w:footer="0" w:gutter="0"/>
          <w:cols w:space="720"/>
        </w:sectPr>
      </w:pPr>
    </w:p>
    <w:p w14:paraId="4365CFF4" w14:textId="77777777" w:rsidR="00287A31" w:rsidRDefault="00287A31">
      <w:pPr>
        <w:pStyle w:val="a3"/>
        <w:spacing w:before="5"/>
        <w:ind w:left="0"/>
        <w:rPr>
          <w:sz w:val="7"/>
        </w:r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1"/>
      </w:tblGrid>
      <w:tr w:rsidR="00287A31" w14:paraId="592F36BB" w14:textId="77777777">
        <w:trPr>
          <w:trHeight w:val="11281"/>
        </w:trPr>
        <w:tc>
          <w:tcPr>
            <w:tcW w:w="9631" w:type="dxa"/>
          </w:tcPr>
          <w:p w14:paraId="33E7A845" w14:textId="77777777" w:rsidR="00287A31" w:rsidRDefault="00642BC6">
            <w:pPr>
              <w:pStyle w:val="TableParagraph"/>
              <w:ind w:left="1404"/>
              <w:rPr>
                <w:sz w:val="20"/>
              </w:rPr>
            </w:pPr>
            <w:r>
              <w:rPr>
                <w:noProof/>
                <w:sz w:val="20"/>
              </w:rPr>
              <w:drawing>
                <wp:inline distT="0" distB="0" distL="0" distR="0" wp14:anchorId="1B7F41B8" wp14:editId="7C08FA3F">
                  <wp:extent cx="4266867" cy="7100601"/>
                  <wp:effectExtent l="0" t="0" r="0" b="0"/>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21" cstate="print"/>
                          <a:stretch>
                            <a:fillRect/>
                          </a:stretch>
                        </pic:blipFill>
                        <pic:spPr>
                          <a:xfrm>
                            <a:off x="0" y="0"/>
                            <a:ext cx="4266867" cy="7100601"/>
                          </a:xfrm>
                          <a:prstGeom prst="rect">
                            <a:avLst/>
                          </a:prstGeom>
                        </pic:spPr>
                      </pic:pic>
                    </a:graphicData>
                  </a:graphic>
                </wp:inline>
              </w:drawing>
            </w:r>
          </w:p>
        </w:tc>
      </w:tr>
      <w:tr w:rsidR="00287A31" w14:paraId="60218240" w14:textId="77777777">
        <w:trPr>
          <w:trHeight w:val="1610"/>
        </w:trPr>
        <w:tc>
          <w:tcPr>
            <w:tcW w:w="9631" w:type="dxa"/>
          </w:tcPr>
          <w:p w14:paraId="035391B5" w14:textId="77777777" w:rsidR="00287A31" w:rsidRDefault="00642BC6">
            <w:pPr>
              <w:pStyle w:val="TableParagraph"/>
              <w:ind w:right="93"/>
              <w:jc w:val="both"/>
              <w:rPr>
                <w:sz w:val="28"/>
              </w:rPr>
            </w:pPr>
            <w:r>
              <w:rPr>
                <w:sz w:val="28"/>
              </w:rPr>
              <w:t>Рис. 5. Різні види обхідного шунтування при облітеруючих захворюваннях</w:t>
            </w:r>
            <w:r>
              <w:rPr>
                <w:spacing w:val="1"/>
                <w:sz w:val="28"/>
              </w:rPr>
              <w:t xml:space="preserve"> </w:t>
            </w:r>
            <w:r>
              <w:rPr>
                <w:sz w:val="28"/>
              </w:rPr>
              <w:t>артерій нижніх кінцівок. А – надколінно-поплітеальне (above-knee popliteal</w:t>
            </w:r>
            <w:r>
              <w:rPr>
                <w:spacing w:val="1"/>
                <w:sz w:val="28"/>
              </w:rPr>
              <w:t xml:space="preserve"> </w:t>
            </w:r>
            <w:r>
              <w:rPr>
                <w:sz w:val="28"/>
              </w:rPr>
              <w:t>anastomosis),</w:t>
            </w:r>
            <w:r>
              <w:rPr>
                <w:spacing w:val="37"/>
                <w:sz w:val="28"/>
              </w:rPr>
              <w:t xml:space="preserve"> </w:t>
            </w:r>
            <w:r>
              <w:rPr>
                <w:sz w:val="28"/>
              </w:rPr>
              <w:t>В</w:t>
            </w:r>
            <w:r>
              <w:rPr>
                <w:spacing w:val="37"/>
                <w:sz w:val="28"/>
              </w:rPr>
              <w:t xml:space="preserve"> </w:t>
            </w:r>
            <w:r>
              <w:rPr>
                <w:sz w:val="28"/>
              </w:rPr>
              <w:t>–</w:t>
            </w:r>
            <w:r>
              <w:rPr>
                <w:spacing w:val="37"/>
                <w:sz w:val="28"/>
              </w:rPr>
              <w:t xml:space="preserve"> </w:t>
            </w:r>
            <w:r>
              <w:rPr>
                <w:sz w:val="28"/>
              </w:rPr>
              <w:t>підколінно-поплітеальне</w:t>
            </w:r>
            <w:r>
              <w:rPr>
                <w:spacing w:val="37"/>
                <w:sz w:val="28"/>
              </w:rPr>
              <w:t xml:space="preserve"> </w:t>
            </w:r>
            <w:r>
              <w:rPr>
                <w:sz w:val="28"/>
              </w:rPr>
              <w:t>(below-knee</w:t>
            </w:r>
            <w:r>
              <w:rPr>
                <w:spacing w:val="37"/>
                <w:sz w:val="28"/>
              </w:rPr>
              <w:t xml:space="preserve"> </w:t>
            </w:r>
            <w:r>
              <w:rPr>
                <w:sz w:val="28"/>
              </w:rPr>
              <w:t>popliteal</w:t>
            </w:r>
            <w:r>
              <w:rPr>
                <w:spacing w:val="40"/>
                <w:sz w:val="28"/>
              </w:rPr>
              <w:t xml:space="preserve"> </w:t>
            </w:r>
            <w:r>
              <w:rPr>
                <w:sz w:val="28"/>
              </w:rPr>
              <w:t>anastomosis),</w:t>
            </w:r>
            <w:r>
              <w:rPr>
                <w:spacing w:val="-68"/>
                <w:sz w:val="28"/>
              </w:rPr>
              <w:t xml:space="preserve"> </w:t>
            </w:r>
            <w:r>
              <w:rPr>
                <w:sz w:val="28"/>
              </w:rPr>
              <w:t>С</w:t>
            </w:r>
            <w:r>
              <w:rPr>
                <w:spacing w:val="-3"/>
                <w:sz w:val="28"/>
              </w:rPr>
              <w:t xml:space="preserve"> </w:t>
            </w:r>
            <w:r>
              <w:rPr>
                <w:sz w:val="28"/>
              </w:rPr>
              <w:t>–</w:t>
            </w:r>
            <w:r>
              <w:rPr>
                <w:spacing w:val="1"/>
                <w:sz w:val="28"/>
              </w:rPr>
              <w:t xml:space="preserve"> </w:t>
            </w:r>
            <w:r>
              <w:rPr>
                <w:sz w:val="28"/>
              </w:rPr>
              <w:t>дистальне</w:t>
            </w:r>
            <w:r>
              <w:rPr>
                <w:spacing w:val="70"/>
                <w:sz w:val="28"/>
              </w:rPr>
              <w:t xml:space="preserve"> </w:t>
            </w:r>
            <w:r>
              <w:rPr>
                <w:sz w:val="28"/>
              </w:rPr>
              <w:t>задньотибіальне</w:t>
            </w:r>
            <w:r>
              <w:rPr>
                <w:spacing w:val="4"/>
                <w:sz w:val="28"/>
              </w:rPr>
              <w:t xml:space="preserve"> </w:t>
            </w:r>
            <w:r>
              <w:rPr>
                <w:sz w:val="28"/>
              </w:rPr>
              <w:t>(distal</w:t>
            </w:r>
            <w:r>
              <w:rPr>
                <w:spacing w:val="2"/>
                <w:sz w:val="28"/>
              </w:rPr>
              <w:t xml:space="preserve"> </w:t>
            </w:r>
            <w:r>
              <w:rPr>
                <w:sz w:val="28"/>
              </w:rPr>
              <w:t>posterior</w:t>
            </w:r>
            <w:r>
              <w:rPr>
                <w:spacing w:val="1"/>
                <w:sz w:val="28"/>
              </w:rPr>
              <w:t xml:space="preserve"> </w:t>
            </w:r>
            <w:r>
              <w:rPr>
                <w:sz w:val="28"/>
              </w:rPr>
              <w:t>tibial</w:t>
            </w:r>
            <w:r>
              <w:rPr>
                <w:spacing w:val="2"/>
                <w:sz w:val="28"/>
              </w:rPr>
              <w:t xml:space="preserve"> </w:t>
            </w:r>
            <w:r>
              <w:rPr>
                <w:sz w:val="28"/>
              </w:rPr>
              <w:t>anastomosis),</w:t>
            </w:r>
            <w:r>
              <w:rPr>
                <w:spacing w:val="70"/>
                <w:sz w:val="28"/>
              </w:rPr>
              <w:t xml:space="preserve"> </w:t>
            </w:r>
            <w:r>
              <w:rPr>
                <w:sz w:val="28"/>
              </w:rPr>
              <w:t>D</w:t>
            </w:r>
            <w:r>
              <w:rPr>
                <w:spacing w:val="69"/>
                <w:sz w:val="28"/>
              </w:rPr>
              <w:t xml:space="preserve"> </w:t>
            </w:r>
            <w:r>
              <w:rPr>
                <w:sz w:val="28"/>
              </w:rPr>
              <w:t>–</w:t>
            </w:r>
          </w:p>
          <w:p w14:paraId="38098434" w14:textId="77777777" w:rsidR="00287A31" w:rsidRDefault="00642BC6">
            <w:pPr>
              <w:pStyle w:val="TableParagraph"/>
              <w:spacing w:line="308" w:lineRule="exact"/>
              <w:jc w:val="both"/>
              <w:rPr>
                <w:sz w:val="28"/>
              </w:rPr>
            </w:pPr>
            <w:r>
              <w:rPr>
                <w:sz w:val="28"/>
              </w:rPr>
              <w:t>шутнування</w:t>
            </w:r>
            <w:r>
              <w:rPr>
                <w:spacing w:val="-3"/>
                <w:sz w:val="28"/>
              </w:rPr>
              <w:t xml:space="preserve"> </w:t>
            </w:r>
            <w:r>
              <w:rPr>
                <w:sz w:val="28"/>
              </w:rPr>
              <w:t>дорсальної</w:t>
            </w:r>
            <w:r>
              <w:rPr>
                <w:spacing w:val="-2"/>
                <w:sz w:val="28"/>
              </w:rPr>
              <w:t xml:space="preserve"> </w:t>
            </w:r>
            <w:r>
              <w:rPr>
                <w:sz w:val="28"/>
              </w:rPr>
              <w:t>артерії</w:t>
            </w:r>
            <w:r>
              <w:rPr>
                <w:spacing w:val="-2"/>
                <w:sz w:val="28"/>
              </w:rPr>
              <w:t xml:space="preserve"> </w:t>
            </w:r>
            <w:r>
              <w:rPr>
                <w:sz w:val="28"/>
              </w:rPr>
              <w:t>стопи.</w:t>
            </w:r>
          </w:p>
        </w:tc>
      </w:tr>
    </w:tbl>
    <w:p w14:paraId="008ECD69" w14:textId="77777777" w:rsidR="00287A31" w:rsidRDefault="00287A31">
      <w:pPr>
        <w:spacing w:line="308" w:lineRule="exact"/>
        <w:jc w:val="both"/>
        <w:rPr>
          <w:sz w:val="28"/>
        </w:rPr>
        <w:sectPr w:rsidR="00287A31">
          <w:pgSz w:w="11910" w:h="16840"/>
          <w:pgMar w:top="1140" w:right="620" w:bottom="280" w:left="1080" w:header="749" w:footer="0" w:gutter="0"/>
          <w:cols w:space="720"/>
        </w:sectPr>
      </w:pPr>
    </w:p>
    <w:p w14:paraId="016AE7CD" w14:textId="77777777" w:rsidR="00287A31" w:rsidRDefault="00287A31">
      <w:pPr>
        <w:pStyle w:val="a3"/>
        <w:spacing w:before="5"/>
        <w:ind w:left="0"/>
        <w:rPr>
          <w:sz w:val="7"/>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9517"/>
        <w:gridCol w:w="338"/>
      </w:tblGrid>
      <w:tr w:rsidR="00287A31" w14:paraId="6F7EB1BB" w14:textId="77777777">
        <w:trPr>
          <w:trHeight w:val="4541"/>
        </w:trPr>
        <w:tc>
          <w:tcPr>
            <w:tcW w:w="113" w:type="dxa"/>
            <w:tcBorders>
              <w:top w:val="nil"/>
              <w:left w:val="nil"/>
              <w:bottom w:val="nil"/>
            </w:tcBorders>
          </w:tcPr>
          <w:p w14:paraId="7D4B4EDB" w14:textId="77777777" w:rsidR="00287A31" w:rsidRDefault="00287A31">
            <w:pPr>
              <w:pStyle w:val="TableParagraph"/>
              <w:ind w:left="0"/>
              <w:rPr>
                <w:sz w:val="28"/>
              </w:rPr>
            </w:pPr>
          </w:p>
        </w:tc>
        <w:tc>
          <w:tcPr>
            <w:tcW w:w="9855" w:type="dxa"/>
            <w:gridSpan w:val="2"/>
          </w:tcPr>
          <w:p w14:paraId="4D1D136A" w14:textId="77777777" w:rsidR="00287A31" w:rsidRDefault="00642BC6">
            <w:pPr>
              <w:pStyle w:val="TableParagraph"/>
              <w:ind w:left="108"/>
              <w:rPr>
                <w:sz w:val="20"/>
              </w:rPr>
            </w:pPr>
            <w:r>
              <w:rPr>
                <w:noProof/>
                <w:sz w:val="20"/>
              </w:rPr>
              <w:drawing>
                <wp:inline distT="0" distB="0" distL="0" distR="0" wp14:anchorId="7F752AE2" wp14:editId="4CFB24CD">
                  <wp:extent cx="6064170" cy="2857214"/>
                  <wp:effectExtent l="0" t="0" r="0" b="0"/>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22" cstate="print"/>
                          <a:stretch>
                            <a:fillRect/>
                          </a:stretch>
                        </pic:blipFill>
                        <pic:spPr>
                          <a:xfrm>
                            <a:off x="0" y="0"/>
                            <a:ext cx="6064170" cy="2857214"/>
                          </a:xfrm>
                          <a:prstGeom prst="rect">
                            <a:avLst/>
                          </a:prstGeom>
                        </pic:spPr>
                      </pic:pic>
                    </a:graphicData>
                  </a:graphic>
                </wp:inline>
              </w:drawing>
            </w:r>
          </w:p>
        </w:tc>
      </w:tr>
      <w:tr w:rsidR="00287A31" w14:paraId="5F3ED3FC" w14:textId="77777777">
        <w:trPr>
          <w:trHeight w:val="1612"/>
        </w:trPr>
        <w:tc>
          <w:tcPr>
            <w:tcW w:w="113" w:type="dxa"/>
            <w:tcBorders>
              <w:top w:val="nil"/>
              <w:left w:val="nil"/>
            </w:tcBorders>
          </w:tcPr>
          <w:p w14:paraId="6A75462C" w14:textId="77777777" w:rsidR="00287A31" w:rsidRDefault="00287A31">
            <w:pPr>
              <w:pStyle w:val="TableParagraph"/>
              <w:ind w:left="0"/>
              <w:rPr>
                <w:sz w:val="28"/>
              </w:rPr>
            </w:pPr>
          </w:p>
        </w:tc>
        <w:tc>
          <w:tcPr>
            <w:tcW w:w="9855" w:type="dxa"/>
            <w:gridSpan w:val="2"/>
            <w:tcBorders>
              <w:bottom w:val="single" w:sz="8" w:space="0" w:color="000000"/>
            </w:tcBorders>
          </w:tcPr>
          <w:p w14:paraId="3011EDE9" w14:textId="77777777" w:rsidR="00287A31" w:rsidRDefault="00642BC6">
            <w:pPr>
              <w:pStyle w:val="TableParagraph"/>
              <w:ind w:left="108" w:right="101"/>
              <w:jc w:val="both"/>
              <w:rPr>
                <w:sz w:val="28"/>
              </w:rPr>
            </w:pPr>
            <w:r>
              <w:rPr>
                <w:sz w:val="28"/>
              </w:rPr>
              <w:t>Рис. 6. КТ-ангіографія (А) та контрастна артеріографія (B) у хворого з гострою</w:t>
            </w:r>
            <w:r>
              <w:rPr>
                <w:spacing w:val="1"/>
                <w:sz w:val="28"/>
              </w:rPr>
              <w:t xml:space="preserve"> </w:t>
            </w:r>
            <w:r>
              <w:rPr>
                <w:sz w:val="28"/>
              </w:rPr>
              <w:t>тромбоемболією</w:t>
            </w:r>
            <w:r>
              <w:rPr>
                <w:spacing w:val="38"/>
                <w:sz w:val="28"/>
              </w:rPr>
              <w:t xml:space="preserve"> </w:t>
            </w:r>
            <w:r>
              <w:rPr>
                <w:sz w:val="28"/>
              </w:rPr>
              <w:t>лівої</w:t>
            </w:r>
            <w:r>
              <w:rPr>
                <w:spacing w:val="40"/>
                <w:sz w:val="28"/>
              </w:rPr>
              <w:t xml:space="preserve"> </w:t>
            </w:r>
            <w:r>
              <w:rPr>
                <w:sz w:val="28"/>
              </w:rPr>
              <w:t>загальної</w:t>
            </w:r>
            <w:r>
              <w:rPr>
                <w:spacing w:val="38"/>
                <w:sz w:val="28"/>
              </w:rPr>
              <w:t xml:space="preserve"> </w:t>
            </w:r>
            <w:r>
              <w:rPr>
                <w:sz w:val="28"/>
              </w:rPr>
              <w:t>здухвинної</w:t>
            </w:r>
            <w:r>
              <w:rPr>
                <w:spacing w:val="40"/>
                <w:sz w:val="28"/>
              </w:rPr>
              <w:t xml:space="preserve"> </w:t>
            </w:r>
            <w:r>
              <w:rPr>
                <w:sz w:val="28"/>
              </w:rPr>
              <w:t>артерії.</w:t>
            </w:r>
            <w:r>
              <w:rPr>
                <w:spacing w:val="38"/>
                <w:sz w:val="28"/>
              </w:rPr>
              <w:t xml:space="preserve"> </w:t>
            </w:r>
            <w:r>
              <w:rPr>
                <w:sz w:val="28"/>
              </w:rPr>
              <w:t>Визначається</w:t>
            </w:r>
            <w:r>
              <w:rPr>
                <w:spacing w:val="37"/>
                <w:sz w:val="28"/>
              </w:rPr>
              <w:t xml:space="preserve"> </w:t>
            </w:r>
            <w:r>
              <w:rPr>
                <w:sz w:val="28"/>
              </w:rPr>
              <w:t>феномен</w:t>
            </w:r>
          </w:p>
          <w:p w14:paraId="3AE0DB03" w14:textId="77777777" w:rsidR="00287A31" w:rsidRDefault="00642BC6">
            <w:pPr>
              <w:pStyle w:val="TableParagraph"/>
              <w:spacing w:line="322" w:lineRule="exact"/>
              <w:ind w:left="108" w:right="92"/>
              <w:jc w:val="both"/>
              <w:rPr>
                <w:sz w:val="28"/>
              </w:rPr>
            </w:pPr>
            <w:r>
              <w:rPr>
                <w:sz w:val="28"/>
              </w:rPr>
              <w:t>«обриву»</w:t>
            </w:r>
            <w:r>
              <w:rPr>
                <w:spacing w:val="1"/>
                <w:sz w:val="28"/>
              </w:rPr>
              <w:t xml:space="preserve"> </w:t>
            </w:r>
            <w:r>
              <w:rPr>
                <w:sz w:val="28"/>
              </w:rPr>
              <w:t>лівої</w:t>
            </w:r>
            <w:r>
              <w:rPr>
                <w:spacing w:val="1"/>
                <w:sz w:val="28"/>
              </w:rPr>
              <w:t xml:space="preserve"> </w:t>
            </w:r>
            <w:r>
              <w:rPr>
                <w:sz w:val="28"/>
              </w:rPr>
              <w:t>загальної</w:t>
            </w:r>
            <w:r>
              <w:rPr>
                <w:spacing w:val="1"/>
                <w:sz w:val="28"/>
              </w:rPr>
              <w:t xml:space="preserve"> </w:t>
            </w:r>
            <w:r>
              <w:rPr>
                <w:sz w:val="28"/>
              </w:rPr>
              <w:t>здухвинної</w:t>
            </w:r>
            <w:r>
              <w:rPr>
                <w:spacing w:val="1"/>
                <w:sz w:val="28"/>
              </w:rPr>
              <w:t xml:space="preserve"> </w:t>
            </w:r>
            <w:r>
              <w:rPr>
                <w:sz w:val="28"/>
              </w:rPr>
              <w:t>артерії</w:t>
            </w:r>
            <w:r>
              <w:rPr>
                <w:spacing w:val="1"/>
                <w:sz w:val="28"/>
              </w:rPr>
              <w:t xml:space="preserve"> </w:t>
            </w:r>
            <w:r>
              <w:rPr>
                <w:sz w:val="28"/>
              </w:rPr>
              <w:t>в</w:t>
            </w:r>
            <w:r>
              <w:rPr>
                <w:spacing w:val="1"/>
                <w:sz w:val="28"/>
              </w:rPr>
              <w:t xml:space="preserve"> </w:t>
            </w:r>
            <w:r>
              <w:rPr>
                <w:sz w:val="28"/>
              </w:rPr>
              <w:t>районі</w:t>
            </w:r>
            <w:r>
              <w:rPr>
                <w:spacing w:val="1"/>
                <w:sz w:val="28"/>
              </w:rPr>
              <w:t xml:space="preserve"> </w:t>
            </w:r>
            <w:r>
              <w:rPr>
                <w:sz w:val="28"/>
              </w:rPr>
              <w:t>біфуркації</w:t>
            </w:r>
            <w:r>
              <w:rPr>
                <w:spacing w:val="1"/>
                <w:sz w:val="28"/>
              </w:rPr>
              <w:t xml:space="preserve"> </w:t>
            </w:r>
            <w:r>
              <w:rPr>
                <w:sz w:val="28"/>
              </w:rPr>
              <w:t>аорти.</w:t>
            </w:r>
            <w:r>
              <w:rPr>
                <w:spacing w:val="1"/>
                <w:sz w:val="28"/>
              </w:rPr>
              <w:t xml:space="preserve"> </w:t>
            </w:r>
            <w:r>
              <w:rPr>
                <w:sz w:val="28"/>
              </w:rPr>
              <w:t>Коллатеральна судинна сітка не розвинена, що свідчить про гострий характер</w:t>
            </w:r>
            <w:r>
              <w:rPr>
                <w:spacing w:val="1"/>
                <w:sz w:val="28"/>
              </w:rPr>
              <w:t xml:space="preserve"> </w:t>
            </w:r>
            <w:r>
              <w:rPr>
                <w:sz w:val="28"/>
              </w:rPr>
              <w:t>судинної</w:t>
            </w:r>
            <w:r>
              <w:rPr>
                <w:spacing w:val="-3"/>
                <w:sz w:val="28"/>
              </w:rPr>
              <w:t xml:space="preserve"> </w:t>
            </w:r>
            <w:r>
              <w:rPr>
                <w:sz w:val="28"/>
              </w:rPr>
              <w:t>ішемії.</w:t>
            </w:r>
          </w:p>
        </w:tc>
      </w:tr>
      <w:tr w:rsidR="00287A31" w14:paraId="5DCA41C1" w14:textId="77777777">
        <w:trPr>
          <w:trHeight w:val="3369"/>
        </w:trPr>
        <w:tc>
          <w:tcPr>
            <w:tcW w:w="9630" w:type="dxa"/>
            <w:gridSpan w:val="2"/>
            <w:tcBorders>
              <w:top w:val="single" w:sz="8" w:space="0" w:color="000000"/>
            </w:tcBorders>
          </w:tcPr>
          <w:p w14:paraId="085758D8" w14:textId="77777777" w:rsidR="00287A31" w:rsidRDefault="00642BC6">
            <w:pPr>
              <w:pStyle w:val="TableParagraph"/>
              <w:ind w:left="75"/>
              <w:rPr>
                <w:sz w:val="20"/>
              </w:rPr>
            </w:pPr>
            <w:r>
              <w:rPr>
                <w:noProof/>
                <w:sz w:val="20"/>
              </w:rPr>
              <w:drawing>
                <wp:inline distT="0" distB="0" distL="0" distR="0" wp14:anchorId="59BF9A52" wp14:editId="2690316E">
                  <wp:extent cx="5996252" cy="2133600"/>
                  <wp:effectExtent l="0" t="0" r="0" b="0"/>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23" cstate="print"/>
                          <a:stretch>
                            <a:fillRect/>
                          </a:stretch>
                        </pic:blipFill>
                        <pic:spPr>
                          <a:xfrm>
                            <a:off x="0" y="0"/>
                            <a:ext cx="5996252" cy="2133600"/>
                          </a:xfrm>
                          <a:prstGeom prst="rect">
                            <a:avLst/>
                          </a:prstGeom>
                        </pic:spPr>
                      </pic:pic>
                    </a:graphicData>
                  </a:graphic>
                </wp:inline>
              </w:drawing>
            </w:r>
          </w:p>
        </w:tc>
        <w:tc>
          <w:tcPr>
            <w:tcW w:w="338" w:type="dxa"/>
            <w:vMerge w:val="restart"/>
            <w:tcBorders>
              <w:bottom w:val="nil"/>
              <w:right w:val="nil"/>
            </w:tcBorders>
          </w:tcPr>
          <w:p w14:paraId="19F81855" w14:textId="77777777" w:rsidR="00287A31" w:rsidRDefault="00287A31">
            <w:pPr>
              <w:pStyle w:val="TableParagraph"/>
              <w:ind w:left="0"/>
              <w:rPr>
                <w:sz w:val="28"/>
              </w:rPr>
            </w:pPr>
          </w:p>
        </w:tc>
      </w:tr>
      <w:tr w:rsidR="00287A31" w14:paraId="10791015" w14:textId="77777777">
        <w:trPr>
          <w:trHeight w:val="2899"/>
        </w:trPr>
        <w:tc>
          <w:tcPr>
            <w:tcW w:w="9630" w:type="dxa"/>
            <w:gridSpan w:val="2"/>
          </w:tcPr>
          <w:p w14:paraId="334970E4" w14:textId="77777777" w:rsidR="00287A31" w:rsidRDefault="00642BC6">
            <w:pPr>
              <w:pStyle w:val="TableParagraph"/>
              <w:ind w:left="108" w:right="94"/>
              <w:jc w:val="both"/>
              <w:rPr>
                <w:sz w:val="28"/>
              </w:rPr>
            </w:pPr>
            <w:r>
              <w:rPr>
                <w:sz w:val="28"/>
              </w:rPr>
              <w:t>Рис.</w:t>
            </w:r>
            <w:r>
              <w:rPr>
                <w:spacing w:val="1"/>
                <w:sz w:val="28"/>
              </w:rPr>
              <w:t xml:space="preserve"> </w:t>
            </w:r>
            <w:r>
              <w:rPr>
                <w:sz w:val="28"/>
              </w:rPr>
              <w:t>7.</w:t>
            </w:r>
            <w:r>
              <w:rPr>
                <w:spacing w:val="1"/>
                <w:sz w:val="28"/>
              </w:rPr>
              <w:t xml:space="preserve"> </w:t>
            </w:r>
            <w:r>
              <w:rPr>
                <w:sz w:val="28"/>
              </w:rPr>
              <w:t>Мезентеріальне</w:t>
            </w:r>
            <w:r>
              <w:rPr>
                <w:spacing w:val="1"/>
                <w:sz w:val="28"/>
              </w:rPr>
              <w:t xml:space="preserve"> </w:t>
            </w:r>
            <w:r>
              <w:rPr>
                <w:sz w:val="28"/>
              </w:rPr>
              <w:t>дуплексне</w:t>
            </w:r>
            <w:r>
              <w:rPr>
                <w:spacing w:val="1"/>
                <w:sz w:val="28"/>
              </w:rPr>
              <w:t xml:space="preserve"> </w:t>
            </w:r>
            <w:r>
              <w:rPr>
                <w:sz w:val="28"/>
              </w:rPr>
              <w:t>ультразвукове</w:t>
            </w:r>
            <w:r>
              <w:rPr>
                <w:spacing w:val="1"/>
                <w:sz w:val="28"/>
              </w:rPr>
              <w:t xml:space="preserve"> </w:t>
            </w:r>
            <w:r>
              <w:rPr>
                <w:sz w:val="28"/>
              </w:rPr>
              <w:t>сканування</w:t>
            </w:r>
            <w:r>
              <w:rPr>
                <w:spacing w:val="70"/>
                <w:sz w:val="28"/>
              </w:rPr>
              <w:t xml:space="preserve"> </w:t>
            </w:r>
            <w:r>
              <w:rPr>
                <w:sz w:val="28"/>
              </w:rPr>
              <w:t>нормальної</w:t>
            </w:r>
            <w:r>
              <w:rPr>
                <w:spacing w:val="1"/>
                <w:sz w:val="28"/>
              </w:rPr>
              <w:t xml:space="preserve"> </w:t>
            </w:r>
            <w:r>
              <w:rPr>
                <w:sz w:val="28"/>
              </w:rPr>
              <w:t>аорти та верхньої мезентеріальної артерії. В верхній мезентеріальній артерії</w:t>
            </w:r>
            <w:r>
              <w:rPr>
                <w:spacing w:val="1"/>
                <w:sz w:val="28"/>
              </w:rPr>
              <w:t xml:space="preserve"> </w:t>
            </w:r>
            <w:r>
              <w:rPr>
                <w:sz w:val="28"/>
              </w:rPr>
              <w:t>визначається висока артеріальна резистентність з низьким діастолічним током</w:t>
            </w:r>
            <w:r>
              <w:rPr>
                <w:spacing w:val="-67"/>
                <w:sz w:val="28"/>
              </w:rPr>
              <w:t xml:space="preserve"> </w:t>
            </w:r>
            <w:r>
              <w:rPr>
                <w:sz w:val="28"/>
              </w:rPr>
              <w:t>крові натщесерце (ознаки хронічної мезентеріальної ішемії – велика різниця</w:t>
            </w:r>
            <w:r>
              <w:rPr>
                <w:spacing w:val="1"/>
                <w:sz w:val="28"/>
              </w:rPr>
              <w:t xml:space="preserve"> </w:t>
            </w:r>
            <w:r>
              <w:rPr>
                <w:sz w:val="28"/>
              </w:rPr>
              <w:t>між</w:t>
            </w:r>
            <w:r>
              <w:rPr>
                <w:spacing w:val="-1"/>
                <w:sz w:val="28"/>
              </w:rPr>
              <w:t xml:space="preserve"> </w:t>
            </w:r>
            <w:r>
              <w:rPr>
                <w:sz w:val="28"/>
              </w:rPr>
              <w:t>PSV</w:t>
            </w:r>
            <w:r>
              <w:rPr>
                <w:spacing w:val="-2"/>
                <w:sz w:val="28"/>
              </w:rPr>
              <w:t xml:space="preserve"> </w:t>
            </w:r>
            <w:r>
              <w:rPr>
                <w:sz w:val="28"/>
              </w:rPr>
              <w:t>та</w:t>
            </w:r>
            <w:r>
              <w:rPr>
                <w:spacing w:val="-1"/>
                <w:sz w:val="28"/>
              </w:rPr>
              <w:t xml:space="preserve"> </w:t>
            </w:r>
            <w:r>
              <w:rPr>
                <w:sz w:val="28"/>
              </w:rPr>
              <w:t>EDV,</w:t>
            </w:r>
            <w:r>
              <w:rPr>
                <w:spacing w:val="-1"/>
                <w:sz w:val="28"/>
              </w:rPr>
              <w:t xml:space="preserve"> </w:t>
            </w:r>
            <w:r>
              <w:rPr>
                <w:sz w:val="28"/>
              </w:rPr>
              <w:t>високий</w:t>
            </w:r>
            <w:r>
              <w:rPr>
                <w:spacing w:val="1"/>
                <w:sz w:val="28"/>
              </w:rPr>
              <w:t xml:space="preserve"> </w:t>
            </w:r>
            <w:r>
              <w:rPr>
                <w:sz w:val="28"/>
              </w:rPr>
              <w:t>RI)</w:t>
            </w:r>
          </w:p>
          <w:p w14:paraId="237CA443" w14:textId="77777777" w:rsidR="00287A31" w:rsidRDefault="00642BC6">
            <w:pPr>
              <w:pStyle w:val="TableParagraph"/>
              <w:spacing w:line="322" w:lineRule="exact"/>
              <w:ind w:left="108" w:right="94"/>
              <w:jc w:val="both"/>
              <w:rPr>
                <w:sz w:val="28"/>
              </w:rPr>
            </w:pPr>
            <w:r>
              <w:rPr>
                <w:sz w:val="28"/>
              </w:rPr>
              <w:t>AO – аорта; SMA – верхня брижова артерія; PSV – максимальна систолічна</w:t>
            </w:r>
            <w:r>
              <w:rPr>
                <w:spacing w:val="1"/>
                <w:sz w:val="28"/>
              </w:rPr>
              <w:t xml:space="preserve"> </w:t>
            </w:r>
            <w:r>
              <w:rPr>
                <w:sz w:val="28"/>
              </w:rPr>
              <w:t>швидкість кровотоку; EDV – кінцева діастолічна швидкість кровотоку; RI –</w:t>
            </w:r>
            <w:r>
              <w:rPr>
                <w:spacing w:val="1"/>
                <w:sz w:val="28"/>
              </w:rPr>
              <w:t xml:space="preserve"> </w:t>
            </w:r>
            <w:r>
              <w:rPr>
                <w:sz w:val="28"/>
              </w:rPr>
              <w:t>індекс</w:t>
            </w:r>
            <w:r>
              <w:rPr>
                <w:spacing w:val="1"/>
                <w:sz w:val="28"/>
              </w:rPr>
              <w:t xml:space="preserve"> </w:t>
            </w:r>
            <w:r>
              <w:rPr>
                <w:sz w:val="28"/>
              </w:rPr>
              <w:t>резистентності</w:t>
            </w:r>
            <w:r>
              <w:rPr>
                <w:spacing w:val="1"/>
                <w:sz w:val="28"/>
              </w:rPr>
              <w:t xml:space="preserve"> </w:t>
            </w:r>
            <w:r>
              <w:rPr>
                <w:sz w:val="28"/>
              </w:rPr>
              <w:t>судини;</w:t>
            </w:r>
            <w:r>
              <w:rPr>
                <w:spacing w:val="1"/>
                <w:sz w:val="28"/>
              </w:rPr>
              <w:t xml:space="preserve"> </w:t>
            </w:r>
            <w:r>
              <w:rPr>
                <w:sz w:val="28"/>
              </w:rPr>
              <w:t>SMA</w:t>
            </w:r>
            <w:r>
              <w:rPr>
                <w:spacing w:val="1"/>
                <w:sz w:val="28"/>
              </w:rPr>
              <w:t xml:space="preserve"> </w:t>
            </w:r>
            <w:r>
              <w:rPr>
                <w:sz w:val="28"/>
              </w:rPr>
              <w:t>OR</w:t>
            </w:r>
            <w:r>
              <w:rPr>
                <w:spacing w:val="1"/>
                <w:sz w:val="28"/>
              </w:rPr>
              <w:t xml:space="preserve"> </w:t>
            </w:r>
            <w:r>
              <w:rPr>
                <w:sz w:val="28"/>
              </w:rPr>
              <w:t>–</w:t>
            </w:r>
            <w:r>
              <w:rPr>
                <w:spacing w:val="1"/>
                <w:sz w:val="28"/>
              </w:rPr>
              <w:t xml:space="preserve"> </w:t>
            </w:r>
            <w:r>
              <w:rPr>
                <w:sz w:val="28"/>
              </w:rPr>
              <w:t>місце</w:t>
            </w:r>
            <w:r>
              <w:rPr>
                <w:spacing w:val="1"/>
                <w:sz w:val="28"/>
              </w:rPr>
              <w:t xml:space="preserve"> </w:t>
            </w:r>
            <w:r>
              <w:rPr>
                <w:sz w:val="28"/>
              </w:rPr>
              <w:t>відходження</w:t>
            </w:r>
            <w:r>
              <w:rPr>
                <w:spacing w:val="1"/>
                <w:sz w:val="28"/>
              </w:rPr>
              <w:t xml:space="preserve"> </w:t>
            </w:r>
            <w:r>
              <w:rPr>
                <w:sz w:val="28"/>
              </w:rPr>
              <w:t>верхньої</w:t>
            </w:r>
            <w:r>
              <w:rPr>
                <w:spacing w:val="1"/>
                <w:sz w:val="28"/>
              </w:rPr>
              <w:t xml:space="preserve"> </w:t>
            </w:r>
            <w:r>
              <w:rPr>
                <w:sz w:val="28"/>
              </w:rPr>
              <w:t>брижової артерії.</w:t>
            </w:r>
          </w:p>
        </w:tc>
        <w:tc>
          <w:tcPr>
            <w:tcW w:w="338" w:type="dxa"/>
            <w:vMerge/>
            <w:tcBorders>
              <w:top w:val="nil"/>
              <w:bottom w:val="nil"/>
              <w:right w:val="nil"/>
            </w:tcBorders>
          </w:tcPr>
          <w:p w14:paraId="7FB6521D" w14:textId="77777777" w:rsidR="00287A31" w:rsidRDefault="00287A31">
            <w:pPr>
              <w:rPr>
                <w:sz w:val="2"/>
                <w:szCs w:val="2"/>
              </w:rPr>
            </w:pPr>
          </w:p>
        </w:tc>
      </w:tr>
    </w:tbl>
    <w:p w14:paraId="0F6ABEB0" w14:textId="77777777" w:rsidR="00287A31" w:rsidRDefault="00287A31">
      <w:pPr>
        <w:rPr>
          <w:sz w:val="2"/>
          <w:szCs w:val="2"/>
        </w:rPr>
        <w:sectPr w:rsidR="00287A31">
          <w:pgSz w:w="11910" w:h="16840"/>
          <w:pgMar w:top="1140" w:right="620" w:bottom="280" w:left="1080" w:header="749" w:footer="0" w:gutter="0"/>
          <w:cols w:space="720"/>
        </w:sectPr>
      </w:pPr>
    </w:p>
    <w:p w14:paraId="0D221D3D" w14:textId="77777777" w:rsidR="00287A31" w:rsidRDefault="00287A31">
      <w:pPr>
        <w:pStyle w:val="a3"/>
        <w:spacing w:before="5"/>
        <w:ind w:left="0"/>
        <w:rPr>
          <w:sz w:val="7"/>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1"/>
      </w:tblGrid>
      <w:tr w:rsidR="00287A31" w14:paraId="527ADB86" w14:textId="77777777">
        <w:trPr>
          <w:trHeight w:val="5292"/>
        </w:trPr>
        <w:tc>
          <w:tcPr>
            <w:tcW w:w="9631" w:type="dxa"/>
          </w:tcPr>
          <w:p w14:paraId="70C86295" w14:textId="77777777" w:rsidR="00287A31" w:rsidRDefault="00642BC6">
            <w:pPr>
              <w:pStyle w:val="TableParagraph"/>
              <w:ind w:left="1980"/>
              <w:rPr>
                <w:sz w:val="20"/>
              </w:rPr>
            </w:pPr>
            <w:r>
              <w:rPr>
                <w:noProof/>
                <w:sz w:val="20"/>
              </w:rPr>
              <w:drawing>
                <wp:inline distT="0" distB="0" distL="0" distR="0" wp14:anchorId="04C5032F" wp14:editId="1517DAB9">
                  <wp:extent cx="3591281" cy="3352800"/>
                  <wp:effectExtent l="0" t="0" r="0" b="0"/>
                  <wp:docPr id="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eg"/>
                          <pic:cNvPicPr/>
                        </pic:nvPicPr>
                        <pic:blipFill>
                          <a:blip r:embed="rId24" cstate="print"/>
                          <a:stretch>
                            <a:fillRect/>
                          </a:stretch>
                        </pic:blipFill>
                        <pic:spPr>
                          <a:xfrm>
                            <a:off x="0" y="0"/>
                            <a:ext cx="3591281" cy="3352800"/>
                          </a:xfrm>
                          <a:prstGeom prst="rect">
                            <a:avLst/>
                          </a:prstGeom>
                        </pic:spPr>
                      </pic:pic>
                    </a:graphicData>
                  </a:graphic>
                </wp:inline>
              </w:drawing>
            </w:r>
          </w:p>
        </w:tc>
      </w:tr>
      <w:tr w:rsidR="00287A31" w14:paraId="2D02A85E" w14:textId="77777777">
        <w:trPr>
          <w:trHeight w:val="1610"/>
        </w:trPr>
        <w:tc>
          <w:tcPr>
            <w:tcW w:w="9631" w:type="dxa"/>
          </w:tcPr>
          <w:p w14:paraId="4E448503" w14:textId="77777777" w:rsidR="00287A31" w:rsidRDefault="00642BC6">
            <w:pPr>
              <w:pStyle w:val="TableParagraph"/>
              <w:ind w:left="108" w:right="94"/>
              <w:jc w:val="both"/>
              <w:rPr>
                <w:sz w:val="28"/>
              </w:rPr>
            </w:pPr>
            <w:r>
              <w:rPr>
                <w:sz w:val="28"/>
              </w:rPr>
              <w:t>Рис.</w:t>
            </w:r>
            <w:r>
              <w:rPr>
                <w:spacing w:val="1"/>
                <w:sz w:val="28"/>
              </w:rPr>
              <w:t xml:space="preserve"> </w:t>
            </w:r>
            <w:r>
              <w:rPr>
                <w:sz w:val="28"/>
              </w:rPr>
              <w:t>8.</w:t>
            </w:r>
            <w:r>
              <w:rPr>
                <w:spacing w:val="1"/>
                <w:sz w:val="28"/>
              </w:rPr>
              <w:t xml:space="preserve"> </w:t>
            </w:r>
            <w:r>
              <w:rPr>
                <w:sz w:val="28"/>
              </w:rPr>
              <w:t>Оглядова</w:t>
            </w:r>
            <w:r>
              <w:rPr>
                <w:spacing w:val="1"/>
                <w:sz w:val="28"/>
              </w:rPr>
              <w:t xml:space="preserve"> </w:t>
            </w:r>
            <w:r>
              <w:rPr>
                <w:sz w:val="28"/>
              </w:rPr>
              <w:t>рентгенографія</w:t>
            </w:r>
            <w:r>
              <w:rPr>
                <w:spacing w:val="1"/>
                <w:sz w:val="28"/>
              </w:rPr>
              <w:t xml:space="preserve"> </w:t>
            </w:r>
            <w:r>
              <w:rPr>
                <w:sz w:val="28"/>
              </w:rPr>
              <w:t>у</w:t>
            </w:r>
            <w:r>
              <w:rPr>
                <w:spacing w:val="1"/>
                <w:sz w:val="28"/>
              </w:rPr>
              <w:t xml:space="preserve"> </w:t>
            </w:r>
            <w:r>
              <w:rPr>
                <w:sz w:val="28"/>
              </w:rPr>
              <w:t>хворого</w:t>
            </w:r>
            <w:r>
              <w:rPr>
                <w:spacing w:val="1"/>
                <w:sz w:val="28"/>
              </w:rPr>
              <w:t xml:space="preserve"> </w:t>
            </w:r>
            <w:r>
              <w:rPr>
                <w:sz w:val="28"/>
              </w:rPr>
              <w:t>з</w:t>
            </w:r>
            <w:r>
              <w:rPr>
                <w:spacing w:val="1"/>
                <w:sz w:val="28"/>
              </w:rPr>
              <w:t xml:space="preserve"> </w:t>
            </w:r>
            <w:r>
              <w:rPr>
                <w:sz w:val="28"/>
              </w:rPr>
              <w:t>гострою</w:t>
            </w:r>
            <w:r>
              <w:rPr>
                <w:spacing w:val="1"/>
                <w:sz w:val="28"/>
              </w:rPr>
              <w:t xml:space="preserve"> </w:t>
            </w:r>
            <w:r>
              <w:rPr>
                <w:sz w:val="28"/>
              </w:rPr>
              <w:t>мезентеріальною</w:t>
            </w:r>
            <w:r>
              <w:rPr>
                <w:spacing w:val="1"/>
                <w:sz w:val="28"/>
              </w:rPr>
              <w:t xml:space="preserve"> </w:t>
            </w:r>
            <w:r>
              <w:rPr>
                <w:sz w:val="28"/>
              </w:rPr>
              <w:t>ішемією</w:t>
            </w:r>
            <w:r>
              <w:rPr>
                <w:spacing w:val="1"/>
                <w:sz w:val="28"/>
              </w:rPr>
              <w:t xml:space="preserve"> </w:t>
            </w:r>
            <w:r>
              <w:rPr>
                <w:sz w:val="28"/>
              </w:rPr>
              <w:t>–</w:t>
            </w:r>
            <w:r>
              <w:rPr>
                <w:spacing w:val="1"/>
                <w:sz w:val="28"/>
              </w:rPr>
              <w:t xml:space="preserve"> </w:t>
            </w:r>
            <w:r>
              <w:rPr>
                <w:sz w:val="28"/>
              </w:rPr>
              <w:t>рентгенологічна</w:t>
            </w:r>
            <w:r>
              <w:rPr>
                <w:spacing w:val="1"/>
                <w:sz w:val="28"/>
              </w:rPr>
              <w:t xml:space="preserve"> </w:t>
            </w:r>
            <w:r>
              <w:rPr>
                <w:sz w:val="28"/>
              </w:rPr>
              <w:t>картина</w:t>
            </w:r>
            <w:r>
              <w:rPr>
                <w:spacing w:val="1"/>
                <w:sz w:val="28"/>
              </w:rPr>
              <w:t xml:space="preserve"> </w:t>
            </w:r>
            <w:r>
              <w:rPr>
                <w:sz w:val="28"/>
              </w:rPr>
              <w:t>динамічної</w:t>
            </w:r>
            <w:r>
              <w:rPr>
                <w:spacing w:val="1"/>
                <w:sz w:val="28"/>
              </w:rPr>
              <w:t xml:space="preserve"> </w:t>
            </w:r>
            <w:r>
              <w:rPr>
                <w:sz w:val="28"/>
              </w:rPr>
              <w:t>часткової</w:t>
            </w:r>
            <w:r>
              <w:rPr>
                <w:spacing w:val="1"/>
                <w:sz w:val="28"/>
              </w:rPr>
              <w:t xml:space="preserve"> </w:t>
            </w:r>
            <w:r>
              <w:rPr>
                <w:sz w:val="28"/>
              </w:rPr>
              <w:t>кишкової</w:t>
            </w:r>
            <w:r>
              <w:rPr>
                <w:spacing w:val="1"/>
                <w:sz w:val="28"/>
              </w:rPr>
              <w:t xml:space="preserve"> </w:t>
            </w:r>
            <w:r>
              <w:rPr>
                <w:sz w:val="28"/>
              </w:rPr>
              <w:t>непрохідності.</w:t>
            </w:r>
            <w:r>
              <w:rPr>
                <w:spacing w:val="1"/>
                <w:sz w:val="28"/>
              </w:rPr>
              <w:t xml:space="preserve"> </w:t>
            </w:r>
            <w:r>
              <w:rPr>
                <w:sz w:val="28"/>
              </w:rPr>
              <w:t>Визначається</w:t>
            </w:r>
            <w:r>
              <w:rPr>
                <w:spacing w:val="1"/>
                <w:sz w:val="28"/>
              </w:rPr>
              <w:t xml:space="preserve"> </w:t>
            </w:r>
            <w:r>
              <w:rPr>
                <w:sz w:val="28"/>
              </w:rPr>
              <w:t>виражений</w:t>
            </w:r>
            <w:r>
              <w:rPr>
                <w:spacing w:val="1"/>
                <w:sz w:val="28"/>
              </w:rPr>
              <w:t xml:space="preserve"> </w:t>
            </w:r>
            <w:r>
              <w:rPr>
                <w:sz w:val="28"/>
              </w:rPr>
              <w:t>пневматоз</w:t>
            </w:r>
            <w:r>
              <w:rPr>
                <w:spacing w:val="1"/>
                <w:sz w:val="28"/>
              </w:rPr>
              <w:t xml:space="preserve"> </w:t>
            </w:r>
            <w:r>
              <w:rPr>
                <w:sz w:val="28"/>
              </w:rPr>
              <w:t>тонкої</w:t>
            </w:r>
            <w:r>
              <w:rPr>
                <w:spacing w:val="1"/>
                <w:sz w:val="28"/>
              </w:rPr>
              <w:t xml:space="preserve"> </w:t>
            </w:r>
            <w:r>
              <w:rPr>
                <w:sz w:val="28"/>
              </w:rPr>
              <w:t>кишки</w:t>
            </w:r>
            <w:r>
              <w:rPr>
                <w:spacing w:val="1"/>
                <w:sz w:val="28"/>
              </w:rPr>
              <w:t xml:space="preserve"> </w:t>
            </w:r>
            <w:r>
              <w:rPr>
                <w:sz w:val="28"/>
              </w:rPr>
              <w:t>(вказана</w:t>
            </w:r>
            <w:r>
              <w:rPr>
                <w:spacing w:val="1"/>
                <w:sz w:val="28"/>
              </w:rPr>
              <w:t xml:space="preserve"> </w:t>
            </w:r>
            <w:r>
              <w:rPr>
                <w:sz w:val="28"/>
              </w:rPr>
              <w:t>стрілкою</w:t>
            </w:r>
            <w:r>
              <w:rPr>
                <w:spacing w:val="68"/>
                <w:sz w:val="28"/>
              </w:rPr>
              <w:t xml:space="preserve"> </w:t>
            </w:r>
            <w:r>
              <w:rPr>
                <w:sz w:val="28"/>
              </w:rPr>
              <w:t>петля</w:t>
            </w:r>
            <w:r>
              <w:rPr>
                <w:spacing w:val="2"/>
                <w:sz w:val="28"/>
              </w:rPr>
              <w:t xml:space="preserve"> </w:t>
            </w:r>
            <w:r>
              <w:rPr>
                <w:sz w:val="28"/>
              </w:rPr>
              <w:t>тонкої</w:t>
            </w:r>
            <w:r>
              <w:rPr>
                <w:spacing w:val="1"/>
                <w:sz w:val="28"/>
              </w:rPr>
              <w:t xml:space="preserve"> </w:t>
            </w:r>
            <w:r>
              <w:rPr>
                <w:sz w:val="28"/>
              </w:rPr>
              <w:t>кишки</w:t>
            </w:r>
            <w:r>
              <w:rPr>
                <w:spacing w:val="1"/>
                <w:sz w:val="28"/>
              </w:rPr>
              <w:t xml:space="preserve"> </w:t>
            </w:r>
            <w:r>
              <w:rPr>
                <w:sz w:val="28"/>
              </w:rPr>
              <w:t>розширена,</w:t>
            </w:r>
            <w:r>
              <w:rPr>
                <w:spacing w:val="2"/>
                <w:sz w:val="28"/>
              </w:rPr>
              <w:t xml:space="preserve"> </w:t>
            </w:r>
            <w:r>
              <w:rPr>
                <w:sz w:val="28"/>
              </w:rPr>
              <w:t>добре</w:t>
            </w:r>
            <w:r>
              <w:rPr>
                <w:spacing w:val="3"/>
                <w:sz w:val="28"/>
              </w:rPr>
              <w:t xml:space="preserve"> </w:t>
            </w:r>
            <w:r>
              <w:rPr>
                <w:sz w:val="28"/>
              </w:rPr>
              <w:t>контуруються</w:t>
            </w:r>
            <w:r>
              <w:rPr>
                <w:spacing w:val="3"/>
                <w:sz w:val="28"/>
              </w:rPr>
              <w:t xml:space="preserve"> </w:t>
            </w:r>
            <w:r>
              <w:rPr>
                <w:sz w:val="28"/>
              </w:rPr>
              <w:t>циркулярні</w:t>
            </w:r>
          </w:p>
          <w:p w14:paraId="35AF9C0E" w14:textId="77777777" w:rsidR="00287A31" w:rsidRDefault="00642BC6">
            <w:pPr>
              <w:pStyle w:val="TableParagraph"/>
              <w:spacing w:line="308" w:lineRule="exact"/>
              <w:ind w:left="108"/>
              <w:jc w:val="both"/>
              <w:rPr>
                <w:sz w:val="28"/>
              </w:rPr>
            </w:pPr>
            <w:r>
              <w:rPr>
                <w:sz w:val="28"/>
              </w:rPr>
              <w:t>складки</w:t>
            </w:r>
            <w:r>
              <w:rPr>
                <w:spacing w:val="-2"/>
                <w:sz w:val="28"/>
              </w:rPr>
              <w:t xml:space="preserve"> </w:t>
            </w:r>
            <w:r>
              <w:rPr>
                <w:sz w:val="28"/>
              </w:rPr>
              <w:t>слизової</w:t>
            </w:r>
            <w:r>
              <w:rPr>
                <w:spacing w:val="-3"/>
                <w:sz w:val="28"/>
              </w:rPr>
              <w:t xml:space="preserve"> </w:t>
            </w:r>
            <w:r>
              <w:rPr>
                <w:sz w:val="28"/>
              </w:rPr>
              <w:t>оболонки).</w:t>
            </w:r>
          </w:p>
        </w:tc>
      </w:tr>
      <w:tr w:rsidR="00287A31" w14:paraId="16B36C2F" w14:textId="77777777">
        <w:trPr>
          <w:trHeight w:val="4620"/>
        </w:trPr>
        <w:tc>
          <w:tcPr>
            <w:tcW w:w="9631" w:type="dxa"/>
          </w:tcPr>
          <w:p w14:paraId="5A01EB79" w14:textId="77777777" w:rsidR="00287A31" w:rsidRDefault="00642BC6">
            <w:pPr>
              <w:pStyle w:val="TableParagraph"/>
              <w:ind w:left="119"/>
              <w:rPr>
                <w:sz w:val="20"/>
              </w:rPr>
            </w:pPr>
            <w:r>
              <w:rPr>
                <w:noProof/>
                <w:sz w:val="20"/>
              </w:rPr>
              <w:drawing>
                <wp:inline distT="0" distB="0" distL="0" distR="0" wp14:anchorId="4F2EAAF8" wp14:editId="4C61DC09">
                  <wp:extent cx="5917318" cy="2910078"/>
                  <wp:effectExtent l="0" t="0" r="0" b="0"/>
                  <wp:docPr id="1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jpeg"/>
                          <pic:cNvPicPr/>
                        </pic:nvPicPr>
                        <pic:blipFill>
                          <a:blip r:embed="rId25" cstate="print"/>
                          <a:stretch>
                            <a:fillRect/>
                          </a:stretch>
                        </pic:blipFill>
                        <pic:spPr>
                          <a:xfrm>
                            <a:off x="0" y="0"/>
                            <a:ext cx="5917318" cy="2910078"/>
                          </a:xfrm>
                          <a:prstGeom prst="rect">
                            <a:avLst/>
                          </a:prstGeom>
                        </pic:spPr>
                      </pic:pic>
                    </a:graphicData>
                  </a:graphic>
                </wp:inline>
              </w:drawing>
            </w:r>
          </w:p>
        </w:tc>
      </w:tr>
      <w:tr w:rsidR="00287A31" w14:paraId="49EA10B3" w14:textId="77777777">
        <w:trPr>
          <w:trHeight w:val="1610"/>
        </w:trPr>
        <w:tc>
          <w:tcPr>
            <w:tcW w:w="9631" w:type="dxa"/>
          </w:tcPr>
          <w:p w14:paraId="7C49F7C6" w14:textId="77777777" w:rsidR="00287A31" w:rsidRDefault="00642BC6">
            <w:pPr>
              <w:pStyle w:val="TableParagraph"/>
              <w:ind w:left="108" w:right="96"/>
              <w:jc w:val="both"/>
              <w:rPr>
                <w:sz w:val="28"/>
              </w:rPr>
            </w:pPr>
            <w:r>
              <w:rPr>
                <w:sz w:val="28"/>
              </w:rPr>
              <w:t>Рис. 9. КТ-ангіографія у пацієнта з гострою артеріальною ішемією. На КТ-</w:t>
            </w:r>
            <w:r>
              <w:rPr>
                <w:spacing w:val="1"/>
                <w:sz w:val="28"/>
              </w:rPr>
              <w:t xml:space="preserve"> </w:t>
            </w:r>
            <w:r>
              <w:rPr>
                <w:sz w:val="28"/>
              </w:rPr>
              <w:t>зрізах</w:t>
            </w:r>
            <w:r>
              <w:rPr>
                <w:spacing w:val="1"/>
                <w:sz w:val="28"/>
              </w:rPr>
              <w:t xml:space="preserve"> </w:t>
            </w:r>
            <w:r>
              <w:rPr>
                <w:sz w:val="28"/>
              </w:rPr>
              <w:t>продемонстрований</w:t>
            </w:r>
            <w:r>
              <w:rPr>
                <w:spacing w:val="1"/>
                <w:sz w:val="28"/>
              </w:rPr>
              <w:t xml:space="preserve"> </w:t>
            </w:r>
            <w:r>
              <w:rPr>
                <w:sz w:val="28"/>
              </w:rPr>
              <w:t>локальний</w:t>
            </w:r>
            <w:r>
              <w:rPr>
                <w:spacing w:val="1"/>
                <w:sz w:val="28"/>
              </w:rPr>
              <w:t xml:space="preserve"> </w:t>
            </w:r>
            <w:r>
              <w:rPr>
                <w:sz w:val="28"/>
              </w:rPr>
              <w:t>тромбоз</w:t>
            </w:r>
            <w:r>
              <w:rPr>
                <w:spacing w:val="1"/>
                <w:sz w:val="28"/>
              </w:rPr>
              <w:t xml:space="preserve"> </w:t>
            </w:r>
            <w:r>
              <w:rPr>
                <w:sz w:val="28"/>
              </w:rPr>
              <w:t>верхньої</w:t>
            </w:r>
            <w:r>
              <w:rPr>
                <w:spacing w:val="1"/>
                <w:sz w:val="28"/>
              </w:rPr>
              <w:t xml:space="preserve"> </w:t>
            </w:r>
            <w:r>
              <w:rPr>
                <w:sz w:val="28"/>
              </w:rPr>
              <w:t>мезентеріальної</w:t>
            </w:r>
            <w:r>
              <w:rPr>
                <w:spacing w:val="1"/>
                <w:sz w:val="28"/>
              </w:rPr>
              <w:t xml:space="preserve"> </w:t>
            </w:r>
            <w:r>
              <w:rPr>
                <w:sz w:val="28"/>
              </w:rPr>
              <w:t>артерії</w:t>
            </w:r>
            <w:r>
              <w:rPr>
                <w:spacing w:val="1"/>
                <w:sz w:val="28"/>
              </w:rPr>
              <w:t xml:space="preserve"> </w:t>
            </w:r>
            <w:r>
              <w:rPr>
                <w:sz w:val="28"/>
              </w:rPr>
              <w:t>на</w:t>
            </w:r>
            <w:r>
              <w:rPr>
                <w:spacing w:val="1"/>
                <w:sz w:val="28"/>
              </w:rPr>
              <w:t xml:space="preserve"> </w:t>
            </w:r>
            <w:r>
              <w:rPr>
                <w:sz w:val="28"/>
              </w:rPr>
              <w:t>фоні</w:t>
            </w:r>
            <w:r>
              <w:rPr>
                <w:spacing w:val="1"/>
                <w:sz w:val="28"/>
              </w:rPr>
              <w:t xml:space="preserve"> </w:t>
            </w:r>
            <w:r>
              <w:rPr>
                <w:sz w:val="28"/>
              </w:rPr>
              <w:t>оклюзійного</w:t>
            </w:r>
            <w:r>
              <w:rPr>
                <w:spacing w:val="1"/>
                <w:sz w:val="28"/>
              </w:rPr>
              <w:t xml:space="preserve"> </w:t>
            </w:r>
            <w:r>
              <w:rPr>
                <w:sz w:val="28"/>
              </w:rPr>
              <w:t>атеросклерозу аорто-здухвинного</w:t>
            </w:r>
            <w:r>
              <w:rPr>
                <w:spacing w:val="1"/>
                <w:sz w:val="28"/>
              </w:rPr>
              <w:t xml:space="preserve"> </w:t>
            </w:r>
            <w:r>
              <w:rPr>
                <w:sz w:val="28"/>
              </w:rPr>
              <w:t>сегменту та</w:t>
            </w:r>
            <w:r>
              <w:rPr>
                <w:spacing w:val="1"/>
                <w:sz w:val="28"/>
              </w:rPr>
              <w:t xml:space="preserve"> </w:t>
            </w:r>
            <w:r>
              <w:rPr>
                <w:sz w:val="28"/>
              </w:rPr>
              <w:t>окклюзії</w:t>
            </w:r>
            <w:r>
              <w:rPr>
                <w:spacing w:val="61"/>
                <w:sz w:val="28"/>
              </w:rPr>
              <w:t xml:space="preserve"> </w:t>
            </w:r>
            <w:r>
              <w:rPr>
                <w:sz w:val="28"/>
              </w:rPr>
              <w:t>черевного</w:t>
            </w:r>
            <w:r>
              <w:rPr>
                <w:spacing w:val="58"/>
                <w:sz w:val="28"/>
              </w:rPr>
              <w:t xml:space="preserve"> </w:t>
            </w:r>
            <w:r>
              <w:rPr>
                <w:sz w:val="28"/>
              </w:rPr>
              <w:t>стовбуру</w:t>
            </w:r>
            <w:r>
              <w:rPr>
                <w:spacing w:val="56"/>
                <w:sz w:val="28"/>
              </w:rPr>
              <w:t xml:space="preserve"> </w:t>
            </w:r>
            <w:r>
              <w:rPr>
                <w:sz w:val="28"/>
              </w:rPr>
              <w:t>та</w:t>
            </w:r>
            <w:r>
              <w:rPr>
                <w:spacing w:val="59"/>
                <w:sz w:val="28"/>
              </w:rPr>
              <w:t xml:space="preserve"> </w:t>
            </w:r>
            <w:r>
              <w:rPr>
                <w:sz w:val="28"/>
              </w:rPr>
              <w:t>нижньої</w:t>
            </w:r>
            <w:r>
              <w:rPr>
                <w:spacing w:val="58"/>
                <w:sz w:val="28"/>
              </w:rPr>
              <w:t xml:space="preserve"> </w:t>
            </w:r>
            <w:r>
              <w:rPr>
                <w:sz w:val="28"/>
              </w:rPr>
              <w:t>брихової</w:t>
            </w:r>
            <w:r>
              <w:rPr>
                <w:spacing w:val="60"/>
                <w:sz w:val="28"/>
              </w:rPr>
              <w:t xml:space="preserve"> </w:t>
            </w:r>
            <w:r>
              <w:rPr>
                <w:sz w:val="28"/>
              </w:rPr>
              <w:t>артерії,</w:t>
            </w:r>
            <w:r>
              <w:rPr>
                <w:spacing w:val="59"/>
                <w:sz w:val="28"/>
              </w:rPr>
              <w:t xml:space="preserve"> </w:t>
            </w:r>
            <w:r>
              <w:rPr>
                <w:sz w:val="28"/>
              </w:rPr>
              <w:t>який</w:t>
            </w:r>
            <w:r>
              <w:rPr>
                <w:spacing w:val="57"/>
                <w:sz w:val="28"/>
              </w:rPr>
              <w:t xml:space="preserve"> </w:t>
            </w:r>
            <w:r>
              <w:rPr>
                <w:sz w:val="28"/>
              </w:rPr>
              <w:t>призвів</w:t>
            </w:r>
            <w:r>
              <w:rPr>
                <w:spacing w:val="57"/>
                <w:sz w:val="28"/>
              </w:rPr>
              <w:t xml:space="preserve"> </w:t>
            </w:r>
            <w:r>
              <w:rPr>
                <w:sz w:val="28"/>
              </w:rPr>
              <w:t>до</w:t>
            </w:r>
          </w:p>
          <w:p w14:paraId="3CB369AE" w14:textId="77777777" w:rsidR="00287A31" w:rsidRDefault="00642BC6">
            <w:pPr>
              <w:pStyle w:val="TableParagraph"/>
              <w:spacing w:line="308" w:lineRule="exact"/>
              <w:ind w:left="108"/>
              <w:jc w:val="both"/>
              <w:rPr>
                <w:sz w:val="28"/>
              </w:rPr>
            </w:pPr>
            <w:r>
              <w:rPr>
                <w:sz w:val="28"/>
              </w:rPr>
              <w:t>гострої</w:t>
            </w:r>
            <w:r>
              <w:rPr>
                <w:spacing w:val="-3"/>
                <w:sz w:val="28"/>
              </w:rPr>
              <w:t xml:space="preserve"> </w:t>
            </w:r>
            <w:r>
              <w:rPr>
                <w:sz w:val="28"/>
              </w:rPr>
              <w:t>мезентеріаної</w:t>
            </w:r>
            <w:r>
              <w:rPr>
                <w:spacing w:val="-5"/>
                <w:sz w:val="28"/>
              </w:rPr>
              <w:t xml:space="preserve"> </w:t>
            </w:r>
            <w:r>
              <w:rPr>
                <w:sz w:val="28"/>
              </w:rPr>
              <w:t>ішемії.</w:t>
            </w:r>
          </w:p>
        </w:tc>
      </w:tr>
    </w:tbl>
    <w:p w14:paraId="338F90B9" w14:textId="77777777" w:rsidR="00287A31" w:rsidRDefault="00287A31">
      <w:pPr>
        <w:spacing w:line="308" w:lineRule="exact"/>
        <w:jc w:val="both"/>
        <w:rPr>
          <w:sz w:val="28"/>
        </w:rPr>
        <w:sectPr w:rsidR="00287A31">
          <w:pgSz w:w="11910" w:h="16840"/>
          <w:pgMar w:top="1140" w:right="620" w:bottom="280" w:left="1080" w:header="749" w:footer="0" w:gutter="0"/>
          <w:cols w:space="720"/>
        </w:sectPr>
      </w:pPr>
    </w:p>
    <w:p w14:paraId="25AFE00D" w14:textId="77777777" w:rsidR="00287A31" w:rsidRDefault="00642BC6">
      <w:pPr>
        <w:pStyle w:val="1"/>
        <w:spacing w:before="81"/>
        <w:ind w:left="1056"/>
      </w:pPr>
      <w:r>
        <w:lastRenderedPageBreak/>
        <w:t>ТЕСТИ</w:t>
      </w:r>
      <w:r>
        <w:rPr>
          <w:spacing w:val="-2"/>
        </w:rPr>
        <w:t xml:space="preserve"> </w:t>
      </w:r>
      <w:r>
        <w:t>КОНТРОЛЮ</w:t>
      </w:r>
      <w:r>
        <w:rPr>
          <w:spacing w:val="-2"/>
        </w:rPr>
        <w:t xml:space="preserve"> </w:t>
      </w:r>
      <w:r>
        <w:t>ВХІДНОГО</w:t>
      </w:r>
      <w:r>
        <w:rPr>
          <w:spacing w:val="-1"/>
        </w:rPr>
        <w:t xml:space="preserve"> </w:t>
      </w:r>
      <w:r>
        <w:t>РІВНЯ</w:t>
      </w:r>
      <w:r>
        <w:rPr>
          <w:spacing w:val="-4"/>
        </w:rPr>
        <w:t xml:space="preserve"> </w:t>
      </w:r>
      <w:r>
        <w:t>ЗНАНЬ.</w:t>
      </w:r>
    </w:p>
    <w:p w14:paraId="67331A34" w14:textId="77777777" w:rsidR="00287A31" w:rsidRDefault="00642BC6">
      <w:pPr>
        <w:pStyle w:val="a4"/>
        <w:numPr>
          <w:ilvl w:val="0"/>
          <w:numId w:val="11"/>
        </w:numPr>
        <w:tabs>
          <w:tab w:val="left" w:pos="1428"/>
        </w:tabs>
        <w:spacing w:before="182" w:line="360" w:lineRule="auto"/>
        <w:ind w:right="227" w:firstLine="707"/>
        <w:jc w:val="both"/>
        <w:rPr>
          <w:sz w:val="28"/>
        </w:rPr>
      </w:pPr>
      <w:r>
        <w:rPr>
          <w:sz w:val="28"/>
        </w:rPr>
        <w:t>Назвіть</w:t>
      </w:r>
      <w:r>
        <w:rPr>
          <w:spacing w:val="1"/>
          <w:sz w:val="28"/>
        </w:rPr>
        <w:t xml:space="preserve"> </w:t>
      </w:r>
      <w:r>
        <w:rPr>
          <w:sz w:val="28"/>
        </w:rPr>
        <w:t>основні</w:t>
      </w:r>
      <w:r>
        <w:rPr>
          <w:spacing w:val="1"/>
          <w:sz w:val="28"/>
        </w:rPr>
        <w:t xml:space="preserve"> </w:t>
      </w:r>
      <w:r>
        <w:rPr>
          <w:sz w:val="28"/>
        </w:rPr>
        <w:t>види</w:t>
      </w:r>
      <w:r>
        <w:rPr>
          <w:spacing w:val="1"/>
          <w:sz w:val="28"/>
        </w:rPr>
        <w:t xml:space="preserve"> </w:t>
      </w:r>
      <w:r>
        <w:rPr>
          <w:sz w:val="28"/>
        </w:rPr>
        <w:t>перкутанних</w:t>
      </w:r>
      <w:r>
        <w:rPr>
          <w:spacing w:val="1"/>
          <w:sz w:val="28"/>
        </w:rPr>
        <w:t xml:space="preserve"> </w:t>
      </w:r>
      <w:r>
        <w:rPr>
          <w:sz w:val="28"/>
        </w:rPr>
        <w:t>транслюмінальних</w:t>
      </w:r>
      <w:r>
        <w:rPr>
          <w:spacing w:val="1"/>
          <w:sz w:val="28"/>
        </w:rPr>
        <w:t xml:space="preserve"> </w:t>
      </w:r>
      <w:r>
        <w:rPr>
          <w:sz w:val="28"/>
        </w:rPr>
        <w:t>оперативних</w:t>
      </w:r>
      <w:r>
        <w:rPr>
          <w:spacing w:val="1"/>
          <w:sz w:val="28"/>
        </w:rPr>
        <w:t xml:space="preserve"> </w:t>
      </w:r>
      <w:r>
        <w:rPr>
          <w:sz w:val="28"/>
        </w:rPr>
        <w:t>втручань,</w:t>
      </w:r>
      <w:r>
        <w:rPr>
          <w:spacing w:val="1"/>
          <w:sz w:val="28"/>
        </w:rPr>
        <w:t xml:space="preserve"> </w:t>
      </w:r>
      <w:r>
        <w:rPr>
          <w:sz w:val="28"/>
        </w:rPr>
        <w:t>які</w:t>
      </w:r>
      <w:r>
        <w:rPr>
          <w:spacing w:val="1"/>
          <w:sz w:val="28"/>
        </w:rPr>
        <w:t xml:space="preserve"> </w:t>
      </w:r>
      <w:r>
        <w:rPr>
          <w:sz w:val="28"/>
        </w:rPr>
        <w:t>застосовують</w:t>
      </w:r>
      <w:r>
        <w:rPr>
          <w:spacing w:val="1"/>
          <w:sz w:val="28"/>
        </w:rPr>
        <w:t xml:space="preserve"> </w:t>
      </w:r>
      <w:r>
        <w:rPr>
          <w:sz w:val="28"/>
        </w:rPr>
        <w:t>при</w:t>
      </w:r>
      <w:r>
        <w:rPr>
          <w:spacing w:val="1"/>
          <w:sz w:val="28"/>
        </w:rPr>
        <w:t xml:space="preserve"> </w:t>
      </w:r>
      <w:r>
        <w:rPr>
          <w:sz w:val="28"/>
        </w:rPr>
        <w:t>хірургічному</w:t>
      </w:r>
      <w:r>
        <w:rPr>
          <w:spacing w:val="1"/>
          <w:sz w:val="28"/>
        </w:rPr>
        <w:t xml:space="preserve"> </w:t>
      </w:r>
      <w:r>
        <w:rPr>
          <w:sz w:val="28"/>
        </w:rPr>
        <w:t>лікуванні</w:t>
      </w:r>
      <w:r>
        <w:rPr>
          <w:spacing w:val="1"/>
          <w:sz w:val="28"/>
        </w:rPr>
        <w:t xml:space="preserve"> </w:t>
      </w:r>
      <w:r>
        <w:rPr>
          <w:sz w:val="28"/>
        </w:rPr>
        <w:t>облітеруючого</w:t>
      </w:r>
      <w:r>
        <w:rPr>
          <w:spacing w:val="1"/>
          <w:sz w:val="28"/>
        </w:rPr>
        <w:t xml:space="preserve"> </w:t>
      </w:r>
      <w:r>
        <w:rPr>
          <w:sz w:val="28"/>
        </w:rPr>
        <w:t>атеросклерозі</w:t>
      </w:r>
      <w:r>
        <w:rPr>
          <w:spacing w:val="1"/>
          <w:sz w:val="28"/>
        </w:rPr>
        <w:t xml:space="preserve"> </w:t>
      </w:r>
      <w:r>
        <w:rPr>
          <w:sz w:val="28"/>
        </w:rPr>
        <w:t>магістральних</w:t>
      </w:r>
      <w:r>
        <w:rPr>
          <w:spacing w:val="1"/>
          <w:sz w:val="28"/>
        </w:rPr>
        <w:t xml:space="preserve"> </w:t>
      </w:r>
      <w:r>
        <w:rPr>
          <w:sz w:val="28"/>
        </w:rPr>
        <w:t>артерій</w:t>
      </w:r>
      <w:r>
        <w:rPr>
          <w:spacing w:val="1"/>
          <w:sz w:val="28"/>
        </w:rPr>
        <w:t xml:space="preserve"> </w:t>
      </w:r>
      <w:r>
        <w:rPr>
          <w:sz w:val="28"/>
        </w:rPr>
        <w:t>нижньої</w:t>
      </w:r>
      <w:r>
        <w:rPr>
          <w:spacing w:val="1"/>
          <w:sz w:val="28"/>
        </w:rPr>
        <w:t xml:space="preserve"> </w:t>
      </w:r>
      <w:r>
        <w:rPr>
          <w:sz w:val="28"/>
        </w:rPr>
        <w:t>кінцівки,</w:t>
      </w:r>
      <w:r>
        <w:rPr>
          <w:spacing w:val="1"/>
          <w:sz w:val="28"/>
        </w:rPr>
        <w:t xml:space="preserve"> </w:t>
      </w:r>
      <w:r>
        <w:rPr>
          <w:sz w:val="28"/>
        </w:rPr>
        <w:t>що</w:t>
      </w:r>
      <w:r>
        <w:rPr>
          <w:spacing w:val="1"/>
          <w:sz w:val="28"/>
        </w:rPr>
        <w:t xml:space="preserve"> </w:t>
      </w:r>
      <w:r>
        <w:rPr>
          <w:sz w:val="28"/>
        </w:rPr>
        <w:t>виконуються</w:t>
      </w:r>
      <w:r>
        <w:rPr>
          <w:spacing w:val="1"/>
          <w:sz w:val="28"/>
        </w:rPr>
        <w:t xml:space="preserve"> </w:t>
      </w:r>
      <w:r>
        <w:rPr>
          <w:sz w:val="28"/>
        </w:rPr>
        <w:t>у</w:t>
      </w:r>
      <w:r>
        <w:rPr>
          <w:spacing w:val="1"/>
          <w:sz w:val="28"/>
        </w:rPr>
        <w:t xml:space="preserve"> </w:t>
      </w:r>
      <w:r>
        <w:rPr>
          <w:sz w:val="28"/>
        </w:rPr>
        <w:t>спеціально</w:t>
      </w:r>
      <w:r>
        <w:rPr>
          <w:spacing w:val="-4"/>
          <w:sz w:val="28"/>
        </w:rPr>
        <w:t xml:space="preserve"> </w:t>
      </w:r>
      <w:r>
        <w:rPr>
          <w:sz w:val="28"/>
        </w:rPr>
        <w:t>обладнаному</w:t>
      </w:r>
      <w:r>
        <w:rPr>
          <w:spacing w:val="-4"/>
          <w:sz w:val="28"/>
        </w:rPr>
        <w:t xml:space="preserve"> </w:t>
      </w:r>
      <w:r>
        <w:rPr>
          <w:sz w:val="28"/>
        </w:rPr>
        <w:t>рентгенопераційному</w:t>
      </w:r>
      <w:r>
        <w:rPr>
          <w:spacing w:val="-4"/>
          <w:sz w:val="28"/>
        </w:rPr>
        <w:t xml:space="preserve"> </w:t>
      </w:r>
      <w:r>
        <w:rPr>
          <w:sz w:val="28"/>
        </w:rPr>
        <w:t>модулі?</w:t>
      </w:r>
    </w:p>
    <w:p w14:paraId="2E8121AC" w14:textId="77777777" w:rsidR="00287A31" w:rsidRDefault="00642BC6">
      <w:pPr>
        <w:pStyle w:val="a4"/>
        <w:numPr>
          <w:ilvl w:val="0"/>
          <w:numId w:val="10"/>
        </w:numPr>
        <w:tabs>
          <w:tab w:val="left" w:pos="1525"/>
        </w:tabs>
        <w:spacing w:before="1"/>
        <w:jc w:val="both"/>
        <w:rPr>
          <w:sz w:val="28"/>
        </w:rPr>
      </w:pPr>
      <w:r>
        <w:rPr>
          <w:sz w:val="28"/>
        </w:rPr>
        <w:t>Сафенектомiя</w:t>
      </w:r>
    </w:p>
    <w:p w14:paraId="2AF582BA" w14:textId="77777777" w:rsidR="00287A31" w:rsidRDefault="00642BC6">
      <w:pPr>
        <w:pStyle w:val="a4"/>
        <w:numPr>
          <w:ilvl w:val="0"/>
          <w:numId w:val="10"/>
        </w:numPr>
        <w:tabs>
          <w:tab w:val="left" w:pos="1510"/>
        </w:tabs>
        <w:spacing w:before="160"/>
        <w:ind w:left="1509" w:hanging="466"/>
        <w:jc w:val="both"/>
        <w:rPr>
          <w:sz w:val="28"/>
        </w:rPr>
      </w:pPr>
      <w:r>
        <w:rPr>
          <w:sz w:val="28"/>
        </w:rPr>
        <w:t>Емболектомія</w:t>
      </w:r>
    </w:p>
    <w:p w14:paraId="27A4D8BD" w14:textId="77777777" w:rsidR="00287A31" w:rsidRDefault="00642BC6">
      <w:pPr>
        <w:pStyle w:val="1"/>
        <w:tabs>
          <w:tab w:val="left" w:pos="1665"/>
        </w:tabs>
        <w:spacing w:before="168"/>
      </w:pPr>
      <w:r>
        <w:t>*C.</w:t>
      </w:r>
      <w:r>
        <w:tab/>
        <w:t>Стентування,</w:t>
      </w:r>
      <w:r>
        <w:rPr>
          <w:spacing w:val="-6"/>
        </w:rPr>
        <w:t xml:space="preserve"> </w:t>
      </w:r>
      <w:r>
        <w:t>балонна</w:t>
      </w:r>
      <w:r>
        <w:rPr>
          <w:spacing w:val="-4"/>
        </w:rPr>
        <w:t xml:space="preserve"> </w:t>
      </w:r>
      <w:r>
        <w:t>ангіопластика,</w:t>
      </w:r>
      <w:r>
        <w:rPr>
          <w:spacing w:val="-5"/>
        </w:rPr>
        <w:t xml:space="preserve"> </w:t>
      </w:r>
      <w:r>
        <w:t>обхідне</w:t>
      </w:r>
      <w:r>
        <w:rPr>
          <w:spacing w:val="-4"/>
        </w:rPr>
        <w:t xml:space="preserve"> </w:t>
      </w:r>
      <w:r>
        <w:t>шунтування</w:t>
      </w:r>
    </w:p>
    <w:p w14:paraId="7A1B82DA" w14:textId="77777777" w:rsidR="00287A31" w:rsidRDefault="00642BC6">
      <w:pPr>
        <w:pStyle w:val="a4"/>
        <w:numPr>
          <w:ilvl w:val="0"/>
          <w:numId w:val="9"/>
        </w:numPr>
        <w:tabs>
          <w:tab w:val="left" w:pos="1524"/>
          <w:tab w:val="left" w:pos="1525"/>
        </w:tabs>
        <w:spacing w:before="156"/>
        <w:rPr>
          <w:sz w:val="28"/>
        </w:rPr>
      </w:pPr>
      <w:r>
        <w:rPr>
          <w:sz w:val="28"/>
        </w:rPr>
        <w:t>Операція</w:t>
      </w:r>
      <w:r>
        <w:rPr>
          <w:spacing w:val="-5"/>
          <w:sz w:val="28"/>
        </w:rPr>
        <w:t xml:space="preserve"> </w:t>
      </w:r>
      <w:r>
        <w:rPr>
          <w:sz w:val="28"/>
        </w:rPr>
        <w:t>Троянова-Тренделенбурга,</w:t>
      </w:r>
      <w:r>
        <w:rPr>
          <w:spacing w:val="-6"/>
          <w:sz w:val="28"/>
        </w:rPr>
        <w:t xml:space="preserve"> </w:t>
      </w:r>
      <w:r>
        <w:rPr>
          <w:sz w:val="28"/>
        </w:rPr>
        <w:t>Бебкока</w:t>
      </w:r>
    </w:p>
    <w:p w14:paraId="0C77EE3E" w14:textId="77777777" w:rsidR="00287A31" w:rsidRDefault="00642BC6">
      <w:pPr>
        <w:pStyle w:val="a4"/>
        <w:numPr>
          <w:ilvl w:val="0"/>
          <w:numId w:val="9"/>
        </w:numPr>
        <w:tabs>
          <w:tab w:val="left" w:pos="1563"/>
          <w:tab w:val="left" w:pos="1564"/>
        </w:tabs>
        <w:spacing w:before="160"/>
        <w:ind w:left="1563" w:hanging="520"/>
        <w:rPr>
          <w:sz w:val="28"/>
        </w:rPr>
      </w:pPr>
      <w:r>
        <w:rPr>
          <w:sz w:val="28"/>
        </w:rPr>
        <w:t>Операція</w:t>
      </w:r>
      <w:r>
        <w:rPr>
          <w:spacing w:val="-1"/>
          <w:sz w:val="28"/>
        </w:rPr>
        <w:t xml:space="preserve"> </w:t>
      </w:r>
      <w:r>
        <w:rPr>
          <w:sz w:val="28"/>
        </w:rPr>
        <w:t>Лінтона,</w:t>
      </w:r>
      <w:r>
        <w:rPr>
          <w:spacing w:val="-1"/>
          <w:sz w:val="28"/>
        </w:rPr>
        <w:t xml:space="preserve"> </w:t>
      </w:r>
      <w:r>
        <w:rPr>
          <w:sz w:val="28"/>
        </w:rPr>
        <w:t>Коккета</w:t>
      </w:r>
    </w:p>
    <w:p w14:paraId="6FFB7C8A" w14:textId="77777777" w:rsidR="00287A31" w:rsidRDefault="00642BC6">
      <w:pPr>
        <w:spacing w:before="161" w:line="360" w:lineRule="auto"/>
        <w:ind w:left="336" w:right="227" w:firstLine="707"/>
        <w:jc w:val="both"/>
        <w:rPr>
          <w:i/>
          <w:sz w:val="28"/>
        </w:rPr>
      </w:pPr>
      <w:r>
        <w:rPr>
          <w:i/>
          <w:sz w:val="28"/>
        </w:rPr>
        <w:t>Сафенектомія,</w:t>
      </w:r>
      <w:r>
        <w:rPr>
          <w:i/>
          <w:spacing w:val="1"/>
          <w:sz w:val="28"/>
        </w:rPr>
        <w:t xml:space="preserve"> </w:t>
      </w:r>
      <w:r>
        <w:rPr>
          <w:i/>
          <w:sz w:val="28"/>
        </w:rPr>
        <w:t>операція</w:t>
      </w:r>
      <w:r>
        <w:rPr>
          <w:i/>
          <w:spacing w:val="1"/>
          <w:sz w:val="28"/>
        </w:rPr>
        <w:t xml:space="preserve"> </w:t>
      </w:r>
      <w:r>
        <w:rPr>
          <w:i/>
          <w:sz w:val="28"/>
        </w:rPr>
        <w:t>Троянова-Транделенбурга,</w:t>
      </w:r>
      <w:r>
        <w:rPr>
          <w:i/>
          <w:spacing w:val="1"/>
          <w:sz w:val="28"/>
        </w:rPr>
        <w:t xml:space="preserve"> </w:t>
      </w:r>
      <w:r>
        <w:rPr>
          <w:i/>
          <w:sz w:val="28"/>
        </w:rPr>
        <w:t>Бебкока,</w:t>
      </w:r>
      <w:r>
        <w:rPr>
          <w:i/>
          <w:spacing w:val="1"/>
          <w:sz w:val="28"/>
        </w:rPr>
        <w:t xml:space="preserve"> </w:t>
      </w:r>
      <w:r>
        <w:rPr>
          <w:i/>
          <w:sz w:val="28"/>
        </w:rPr>
        <w:t>Лінтона,</w:t>
      </w:r>
      <w:r>
        <w:rPr>
          <w:i/>
          <w:spacing w:val="1"/>
          <w:sz w:val="28"/>
        </w:rPr>
        <w:t xml:space="preserve"> </w:t>
      </w:r>
      <w:r>
        <w:rPr>
          <w:i/>
          <w:sz w:val="28"/>
        </w:rPr>
        <w:t>Коккета</w:t>
      </w:r>
      <w:r>
        <w:rPr>
          <w:i/>
          <w:spacing w:val="1"/>
          <w:sz w:val="28"/>
        </w:rPr>
        <w:t xml:space="preserve"> </w:t>
      </w:r>
      <w:r>
        <w:rPr>
          <w:i/>
          <w:sz w:val="28"/>
        </w:rPr>
        <w:t>виконуються</w:t>
      </w:r>
      <w:r>
        <w:rPr>
          <w:i/>
          <w:spacing w:val="1"/>
          <w:sz w:val="28"/>
        </w:rPr>
        <w:t xml:space="preserve"> </w:t>
      </w:r>
      <w:r>
        <w:rPr>
          <w:i/>
          <w:sz w:val="28"/>
        </w:rPr>
        <w:t>при</w:t>
      </w:r>
      <w:r>
        <w:rPr>
          <w:i/>
          <w:spacing w:val="1"/>
          <w:sz w:val="28"/>
        </w:rPr>
        <w:t xml:space="preserve"> </w:t>
      </w:r>
      <w:r>
        <w:rPr>
          <w:i/>
          <w:sz w:val="28"/>
        </w:rPr>
        <w:t>венозній</w:t>
      </w:r>
      <w:r>
        <w:rPr>
          <w:i/>
          <w:spacing w:val="1"/>
          <w:sz w:val="28"/>
        </w:rPr>
        <w:t xml:space="preserve"> </w:t>
      </w:r>
      <w:r>
        <w:rPr>
          <w:i/>
          <w:sz w:val="28"/>
        </w:rPr>
        <w:t>патології,</w:t>
      </w:r>
      <w:r>
        <w:rPr>
          <w:i/>
          <w:spacing w:val="1"/>
          <w:sz w:val="28"/>
        </w:rPr>
        <w:t xml:space="preserve"> </w:t>
      </w:r>
      <w:r>
        <w:rPr>
          <w:i/>
          <w:sz w:val="28"/>
        </w:rPr>
        <w:t>тому</w:t>
      </w:r>
      <w:r>
        <w:rPr>
          <w:i/>
          <w:spacing w:val="1"/>
          <w:sz w:val="28"/>
        </w:rPr>
        <w:t xml:space="preserve"> </w:t>
      </w:r>
      <w:r>
        <w:rPr>
          <w:i/>
          <w:sz w:val="28"/>
        </w:rPr>
        <w:t>при</w:t>
      </w:r>
      <w:r>
        <w:rPr>
          <w:i/>
          <w:spacing w:val="1"/>
          <w:sz w:val="28"/>
        </w:rPr>
        <w:t xml:space="preserve"> </w:t>
      </w:r>
      <w:r>
        <w:rPr>
          <w:i/>
          <w:sz w:val="28"/>
        </w:rPr>
        <w:t>облітеруючому</w:t>
      </w:r>
      <w:r>
        <w:rPr>
          <w:i/>
          <w:spacing w:val="1"/>
          <w:sz w:val="28"/>
        </w:rPr>
        <w:t xml:space="preserve"> </w:t>
      </w:r>
      <w:r>
        <w:rPr>
          <w:i/>
          <w:sz w:val="28"/>
        </w:rPr>
        <w:t>атеросклерозі магістральних артерій нижньої кінцівки вони проводитися не</w:t>
      </w:r>
      <w:r>
        <w:rPr>
          <w:i/>
          <w:spacing w:val="1"/>
          <w:sz w:val="28"/>
        </w:rPr>
        <w:t xml:space="preserve"> </w:t>
      </w:r>
      <w:r>
        <w:rPr>
          <w:i/>
          <w:sz w:val="28"/>
        </w:rPr>
        <w:t>можуть. Емболектомія може проводитися у випадках гострої артеріальної</w:t>
      </w:r>
      <w:r>
        <w:rPr>
          <w:i/>
          <w:spacing w:val="1"/>
          <w:sz w:val="28"/>
        </w:rPr>
        <w:t xml:space="preserve"> </w:t>
      </w:r>
      <w:r>
        <w:rPr>
          <w:i/>
          <w:sz w:val="28"/>
        </w:rPr>
        <w:t>емболії, а не облітеруючого атеросклерозу. До методів хірургічного лікування</w:t>
      </w:r>
      <w:r>
        <w:rPr>
          <w:i/>
          <w:spacing w:val="1"/>
          <w:sz w:val="28"/>
        </w:rPr>
        <w:t xml:space="preserve"> </w:t>
      </w:r>
      <w:r>
        <w:rPr>
          <w:i/>
          <w:sz w:val="28"/>
        </w:rPr>
        <w:t>облітеруючого</w:t>
      </w:r>
      <w:r>
        <w:rPr>
          <w:i/>
          <w:spacing w:val="1"/>
          <w:sz w:val="28"/>
        </w:rPr>
        <w:t xml:space="preserve"> </w:t>
      </w:r>
      <w:r>
        <w:rPr>
          <w:i/>
          <w:sz w:val="28"/>
        </w:rPr>
        <w:t>атеросклерозу</w:t>
      </w:r>
      <w:r>
        <w:rPr>
          <w:i/>
          <w:spacing w:val="1"/>
          <w:sz w:val="28"/>
        </w:rPr>
        <w:t xml:space="preserve"> </w:t>
      </w:r>
      <w:r>
        <w:rPr>
          <w:i/>
          <w:sz w:val="28"/>
        </w:rPr>
        <w:t>магістральних</w:t>
      </w:r>
      <w:r>
        <w:rPr>
          <w:i/>
          <w:spacing w:val="1"/>
          <w:sz w:val="28"/>
        </w:rPr>
        <w:t xml:space="preserve"> </w:t>
      </w:r>
      <w:r>
        <w:rPr>
          <w:i/>
          <w:sz w:val="28"/>
        </w:rPr>
        <w:t>артерій</w:t>
      </w:r>
      <w:r>
        <w:rPr>
          <w:i/>
          <w:spacing w:val="1"/>
          <w:sz w:val="28"/>
        </w:rPr>
        <w:t xml:space="preserve"> </w:t>
      </w:r>
      <w:r>
        <w:rPr>
          <w:i/>
          <w:sz w:val="28"/>
        </w:rPr>
        <w:t>нижньої</w:t>
      </w:r>
      <w:r>
        <w:rPr>
          <w:i/>
          <w:spacing w:val="1"/>
          <w:sz w:val="28"/>
        </w:rPr>
        <w:t xml:space="preserve"> </w:t>
      </w:r>
      <w:r>
        <w:rPr>
          <w:i/>
          <w:sz w:val="28"/>
        </w:rPr>
        <w:t>кінцівки</w:t>
      </w:r>
      <w:r>
        <w:rPr>
          <w:i/>
          <w:spacing w:val="1"/>
          <w:sz w:val="28"/>
        </w:rPr>
        <w:t xml:space="preserve"> </w:t>
      </w:r>
      <w:r>
        <w:rPr>
          <w:i/>
          <w:sz w:val="28"/>
        </w:rPr>
        <w:t>відносяться ендовазальна балонна ангіопластика, стентування та відкрите</w:t>
      </w:r>
      <w:r>
        <w:rPr>
          <w:i/>
          <w:spacing w:val="1"/>
          <w:sz w:val="28"/>
        </w:rPr>
        <w:t xml:space="preserve"> </w:t>
      </w:r>
      <w:r>
        <w:rPr>
          <w:i/>
          <w:sz w:val="28"/>
        </w:rPr>
        <w:t>хірургічне</w:t>
      </w:r>
      <w:r>
        <w:rPr>
          <w:i/>
          <w:spacing w:val="-4"/>
          <w:sz w:val="28"/>
        </w:rPr>
        <w:t xml:space="preserve"> </w:t>
      </w:r>
      <w:r>
        <w:rPr>
          <w:i/>
          <w:sz w:val="28"/>
        </w:rPr>
        <w:t>аутовенозне</w:t>
      </w:r>
      <w:r>
        <w:rPr>
          <w:i/>
          <w:spacing w:val="-1"/>
          <w:sz w:val="28"/>
        </w:rPr>
        <w:t xml:space="preserve"> </w:t>
      </w:r>
      <w:r>
        <w:rPr>
          <w:i/>
          <w:sz w:val="28"/>
        </w:rPr>
        <w:t>обхідне</w:t>
      </w:r>
      <w:r>
        <w:rPr>
          <w:i/>
          <w:spacing w:val="-1"/>
          <w:sz w:val="28"/>
        </w:rPr>
        <w:t xml:space="preserve"> </w:t>
      </w:r>
      <w:r>
        <w:rPr>
          <w:i/>
          <w:sz w:val="28"/>
        </w:rPr>
        <w:t>шунтування</w:t>
      </w:r>
      <w:r>
        <w:rPr>
          <w:i/>
          <w:spacing w:val="-2"/>
          <w:sz w:val="28"/>
        </w:rPr>
        <w:t xml:space="preserve"> </w:t>
      </w:r>
      <w:r>
        <w:rPr>
          <w:i/>
          <w:sz w:val="28"/>
        </w:rPr>
        <w:t>(правильна</w:t>
      </w:r>
      <w:r>
        <w:rPr>
          <w:i/>
          <w:spacing w:val="-2"/>
          <w:sz w:val="28"/>
        </w:rPr>
        <w:t xml:space="preserve"> </w:t>
      </w:r>
      <w:r>
        <w:rPr>
          <w:i/>
          <w:sz w:val="28"/>
        </w:rPr>
        <w:t>відповідь</w:t>
      </w:r>
      <w:r>
        <w:rPr>
          <w:i/>
          <w:spacing w:val="-2"/>
          <w:sz w:val="28"/>
        </w:rPr>
        <w:t xml:space="preserve"> </w:t>
      </w:r>
      <w:r>
        <w:rPr>
          <w:i/>
          <w:sz w:val="28"/>
        </w:rPr>
        <w:t>С).</w:t>
      </w:r>
    </w:p>
    <w:p w14:paraId="1DE5A6EE" w14:textId="77777777" w:rsidR="00287A31" w:rsidRDefault="00287A31">
      <w:pPr>
        <w:pStyle w:val="a3"/>
        <w:ind w:left="0"/>
        <w:rPr>
          <w:i/>
          <w:sz w:val="42"/>
        </w:rPr>
      </w:pPr>
    </w:p>
    <w:p w14:paraId="0E41C86A" w14:textId="77777777" w:rsidR="00287A31" w:rsidRDefault="00642BC6">
      <w:pPr>
        <w:pStyle w:val="a4"/>
        <w:numPr>
          <w:ilvl w:val="0"/>
          <w:numId w:val="11"/>
        </w:numPr>
        <w:tabs>
          <w:tab w:val="left" w:pos="1546"/>
        </w:tabs>
        <w:spacing w:line="360" w:lineRule="auto"/>
        <w:ind w:right="230" w:firstLine="707"/>
        <w:jc w:val="both"/>
        <w:rPr>
          <w:sz w:val="28"/>
        </w:rPr>
      </w:pPr>
      <w:r>
        <w:rPr>
          <w:sz w:val="28"/>
        </w:rPr>
        <w:t>Вкажіть</w:t>
      </w:r>
      <w:r>
        <w:rPr>
          <w:spacing w:val="1"/>
          <w:sz w:val="28"/>
        </w:rPr>
        <w:t xml:space="preserve"> </w:t>
      </w:r>
      <w:r>
        <w:rPr>
          <w:sz w:val="28"/>
        </w:rPr>
        <w:t>найпоширеніше</w:t>
      </w:r>
      <w:r>
        <w:rPr>
          <w:spacing w:val="1"/>
          <w:sz w:val="28"/>
        </w:rPr>
        <w:t xml:space="preserve"> </w:t>
      </w:r>
      <w:r>
        <w:rPr>
          <w:sz w:val="28"/>
        </w:rPr>
        <w:t>ранне</w:t>
      </w:r>
      <w:r>
        <w:rPr>
          <w:spacing w:val="1"/>
          <w:sz w:val="28"/>
        </w:rPr>
        <w:t xml:space="preserve"> </w:t>
      </w:r>
      <w:r>
        <w:rPr>
          <w:sz w:val="28"/>
        </w:rPr>
        <w:t>ускладнення</w:t>
      </w:r>
      <w:r>
        <w:rPr>
          <w:spacing w:val="1"/>
          <w:sz w:val="28"/>
        </w:rPr>
        <w:t xml:space="preserve"> </w:t>
      </w:r>
      <w:r>
        <w:rPr>
          <w:sz w:val="28"/>
        </w:rPr>
        <w:t>реконструктивних</w:t>
      </w:r>
      <w:r>
        <w:rPr>
          <w:spacing w:val="-67"/>
          <w:sz w:val="28"/>
        </w:rPr>
        <w:t xml:space="preserve"> </w:t>
      </w:r>
      <w:r>
        <w:rPr>
          <w:sz w:val="28"/>
        </w:rPr>
        <w:t>операцій</w:t>
      </w:r>
      <w:r>
        <w:rPr>
          <w:spacing w:val="1"/>
          <w:sz w:val="28"/>
        </w:rPr>
        <w:t xml:space="preserve"> </w:t>
      </w:r>
      <w:r>
        <w:rPr>
          <w:sz w:val="28"/>
        </w:rPr>
        <w:t>при</w:t>
      </w:r>
      <w:r>
        <w:rPr>
          <w:spacing w:val="1"/>
          <w:sz w:val="28"/>
        </w:rPr>
        <w:t xml:space="preserve"> </w:t>
      </w:r>
      <w:r>
        <w:rPr>
          <w:sz w:val="28"/>
        </w:rPr>
        <w:t>облітеруючому</w:t>
      </w:r>
      <w:r>
        <w:rPr>
          <w:spacing w:val="1"/>
          <w:sz w:val="28"/>
        </w:rPr>
        <w:t xml:space="preserve"> </w:t>
      </w:r>
      <w:r>
        <w:rPr>
          <w:sz w:val="28"/>
        </w:rPr>
        <w:t>атеросклерозі</w:t>
      </w:r>
      <w:r>
        <w:rPr>
          <w:spacing w:val="1"/>
          <w:sz w:val="28"/>
        </w:rPr>
        <w:t xml:space="preserve"> </w:t>
      </w:r>
      <w:r>
        <w:rPr>
          <w:sz w:val="28"/>
        </w:rPr>
        <w:t>магістральних</w:t>
      </w:r>
      <w:r>
        <w:rPr>
          <w:spacing w:val="1"/>
          <w:sz w:val="28"/>
        </w:rPr>
        <w:t xml:space="preserve"> </w:t>
      </w:r>
      <w:r>
        <w:rPr>
          <w:sz w:val="28"/>
        </w:rPr>
        <w:t>артерій</w:t>
      </w:r>
      <w:r>
        <w:rPr>
          <w:spacing w:val="1"/>
          <w:sz w:val="28"/>
        </w:rPr>
        <w:t xml:space="preserve"> </w:t>
      </w:r>
      <w:r>
        <w:rPr>
          <w:sz w:val="28"/>
        </w:rPr>
        <w:t>нижніх</w:t>
      </w:r>
      <w:r>
        <w:rPr>
          <w:spacing w:val="1"/>
          <w:sz w:val="28"/>
        </w:rPr>
        <w:t xml:space="preserve"> </w:t>
      </w:r>
      <w:r>
        <w:rPr>
          <w:sz w:val="28"/>
        </w:rPr>
        <w:t>кінцівок.</w:t>
      </w:r>
    </w:p>
    <w:p w14:paraId="0CB236B8" w14:textId="77777777" w:rsidR="00287A31" w:rsidRDefault="00642BC6">
      <w:pPr>
        <w:pStyle w:val="a4"/>
        <w:numPr>
          <w:ilvl w:val="1"/>
          <w:numId w:val="11"/>
        </w:numPr>
        <w:tabs>
          <w:tab w:val="left" w:pos="1525"/>
        </w:tabs>
        <w:spacing w:before="1"/>
        <w:jc w:val="both"/>
        <w:rPr>
          <w:sz w:val="28"/>
        </w:rPr>
      </w:pPr>
      <w:r>
        <w:rPr>
          <w:sz w:val="28"/>
        </w:rPr>
        <w:t>Гострий</w:t>
      </w:r>
      <w:r>
        <w:rPr>
          <w:spacing w:val="-4"/>
          <w:sz w:val="28"/>
        </w:rPr>
        <w:t xml:space="preserve"> </w:t>
      </w:r>
      <w:r>
        <w:rPr>
          <w:sz w:val="28"/>
        </w:rPr>
        <w:t>тромбофлебіт</w:t>
      </w:r>
      <w:r>
        <w:rPr>
          <w:spacing w:val="-4"/>
          <w:sz w:val="28"/>
        </w:rPr>
        <w:t xml:space="preserve"> </w:t>
      </w:r>
      <w:r>
        <w:rPr>
          <w:sz w:val="28"/>
        </w:rPr>
        <w:t>в</w:t>
      </w:r>
      <w:r>
        <w:rPr>
          <w:spacing w:val="-2"/>
          <w:sz w:val="28"/>
        </w:rPr>
        <w:t xml:space="preserve"> </w:t>
      </w:r>
      <w:r>
        <w:rPr>
          <w:sz w:val="28"/>
        </w:rPr>
        <w:t>системі</w:t>
      </w:r>
      <w:r>
        <w:rPr>
          <w:spacing w:val="-2"/>
          <w:sz w:val="28"/>
        </w:rPr>
        <w:t xml:space="preserve"> </w:t>
      </w:r>
      <w:r>
        <w:rPr>
          <w:sz w:val="28"/>
        </w:rPr>
        <w:t>великої</w:t>
      </w:r>
      <w:r>
        <w:rPr>
          <w:spacing w:val="-5"/>
          <w:sz w:val="28"/>
        </w:rPr>
        <w:t xml:space="preserve"> </w:t>
      </w:r>
      <w:r>
        <w:rPr>
          <w:sz w:val="28"/>
        </w:rPr>
        <w:t>підшкірної</w:t>
      </w:r>
      <w:r>
        <w:rPr>
          <w:spacing w:val="-2"/>
          <w:sz w:val="28"/>
        </w:rPr>
        <w:t xml:space="preserve"> </w:t>
      </w:r>
      <w:r>
        <w:rPr>
          <w:sz w:val="28"/>
        </w:rPr>
        <w:t>вени</w:t>
      </w:r>
    </w:p>
    <w:p w14:paraId="2BE9EAC4" w14:textId="77777777" w:rsidR="00287A31" w:rsidRDefault="00642BC6">
      <w:pPr>
        <w:pStyle w:val="a4"/>
        <w:numPr>
          <w:ilvl w:val="1"/>
          <w:numId w:val="11"/>
        </w:numPr>
        <w:tabs>
          <w:tab w:val="left" w:pos="1510"/>
        </w:tabs>
        <w:spacing w:before="161"/>
        <w:ind w:left="1509" w:hanging="466"/>
        <w:jc w:val="both"/>
        <w:rPr>
          <w:sz w:val="28"/>
        </w:rPr>
      </w:pPr>
      <w:r>
        <w:rPr>
          <w:sz w:val="28"/>
        </w:rPr>
        <w:t>Гострий</w:t>
      </w:r>
      <w:r>
        <w:rPr>
          <w:spacing w:val="-3"/>
          <w:sz w:val="28"/>
        </w:rPr>
        <w:t xml:space="preserve"> </w:t>
      </w:r>
      <w:r>
        <w:rPr>
          <w:sz w:val="28"/>
        </w:rPr>
        <w:t>тромбофлебіт</w:t>
      </w:r>
      <w:r>
        <w:rPr>
          <w:spacing w:val="-2"/>
          <w:sz w:val="28"/>
        </w:rPr>
        <w:t xml:space="preserve"> </w:t>
      </w:r>
      <w:r>
        <w:rPr>
          <w:sz w:val="28"/>
        </w:rPr>
        <w:t>в</w:t>
      </w:r>
      <w:r>
        <w:rPr>
          <w:spacing w:val="-5"/>
          <w:sz w:val="28"/>
        </w:rPr>
        <w:t xml:space="preserve"> </w:t>
      </w:r>
      <w:r>
        <w:rPr>
          <w:sz w:val="28"/>
        </w:rPr>
        <w:t>системі</w:t>
      </w:r>
      <w:r>
        <w:rPr>
          <w:spacing w:val="-2"/>
          <w:sz w:val="28"/>
        </w:rPr>
        <w:t xml:space="preserve"> </w:t>
      </w:r>
      <w:r>
        <w:rPr>
          <w:sz w:val="28"/>
        </w:rPr>
        <w:t>малої</w:t>
      </w:r>
      <w:r>
        <w:rPr>
          <w:spacing w:val="-2"/>
          <w:sz w:val="28"/>
        </w:rPr>
        <w:t xml:space="preserve"> </w:t>
      </w:r>
      <w:r>
        <w:rPr>
          <w:sz w:val="28"/>
        </w:rPr>
        <w:t>підшкірної</w:t>
      </w:r>
      <w:r>
        <w:rPr>
          <w:spacing w:val="-2"/>
          <w:sz w:val="28"/>
        </w:rPr>
        <w:t xml:space="preserve"> </w:t>
      </w:r>
      <w:r>
        <w:rPr>
          <w:sz w:val="28"/>
        </w:rPr>
        <w:t>вени</w:t>
      </w:r>
    </w:p>
    <w:p w14:paraId="47E02457" w14:textId="77777777" w:rsidR="00287A31" w:rsidRDefault="00642BC6">
      <w:pPr>
        <w:pStyle w:val="a4"/>
        <w:numPr>
          <w:ilvl w:val="1"/>
          <w:numId w:val="11"/>
        </w:numPr>
        <w:tabs>
          <w:tab w:val="left" w:pos="1510"/>
        </w:tabs>
        <w:spacing w:before="162"/>
        <w:ind w:left="1509" w:hanging="466"/>
        <w:jc w:val="both"/>
        <w:rPr>
          <w:sz w:val="28"/>
        </w:rPr>
      </w:pPr>
      <w:r>
        <w:rPr>
          <w:sz w:val="28"/>
        </w:rPr>
        <w:t>Тромбоз</w:t>
      </w:r>
      <w:r>
        <w:rPr>
          <w:spacing w:val="64"/>
          <w:sz w:val="28"/>
        </w:rPr>
        <w:t xml:space="preserve"> </w:t>
      </w:r>
      <w:r>
        <w:rPr>
          <w:sz w:val="28"/>
        </w:rPr>
        <w:t>нижньої</w:t>
      </w:r>
      <w:r>
        <w:rPr>
          <w:spacing w:val="-4"/>
          <w:sz w:val="28"/>
        </w:rPr>
        <w:t xml:space="preserve"> </w:t>
      </w:r>
      <w:r>
        <w:rPr>
          <w:sz w:val="28"/>
        </w:rPr>
        <w:t>порожнистої</w:t>
      </w:r>
      <w:r>
        <w:rPr>
          <w:spacing w:val="-1"/>
          <w:sz w:val="28"/>
        </w:rPr>
        <w:t xml:space="preserve"> </w:t>
      </w:r>
      <w:r>
        <w:rPr>
          <w:sz w:val="28"/>
        </w:rPr>
        <w:t>вени</w:t>
      </w:r>
    </w:p>
    <w:p w14:paraId="7CDEEDDA" w14:textId="77777777" w:rsidR="00287A31" w:rsidRDefault="00642BC6">
      <w:pPr>
        <w:pStyle w:val="1"/>
        <w:tabs>
          <w:tab w:val="left" w:pos="1665"/>
        </w:tabs>
        <w:spacing w:before="166"/>
      </w:pPr>
      <w:r>
        <w:t>*D.</w:t>
      </w:r>
      <w:r>
        <w:tab/>
        <w:t>Тромбоз</w:t>
      </w:r>
      <w:r>
        <w:rPr>
          <w:spacing w:val="-4"/>
        </w:rPr>
        <w:t xml:space="preserve"> </w:t>
      </w:r>
      <w:r>
        <w:t>сегмента</w:t>
      </w:r>
      <w:r>
        <w:rPr>
          <w:spacing w:val="-2"/>
        </w:rPr>
        <w:t xml:space="preserve"> </w:t>
      </w:r>
      <w:r>
        <w:t>реконструкції</w:t>
      </w:r>
    </w:p>
    <w:p w14:paraId="0F57B2A5" w14:textId="77777777" w:rsidR="00287A31" w:rsidRDefault="00642BC6">
      <w:pPr>
        <w:pStyle w:val="a3"/>
        <w:tabs>
          <w:tab w:val="left" w:pos="1562"/>
        </w:tabs>
        <w:spacing w:before="155"/>
        <w:ind w:left="1044"/>
      </w:pPr>
      <w:r>
        <w:t>E.</w:t>
      </w:r>
      <w:r>
        <w:tab/>
        <w:t>Хронічна</w:t>
      </w:r>
      <w:r>
        <w:rPr>
          <w:spacing w:val="-3"/>
        </w:rPr>
        <w:t xml:space="preserve"> </w:t>
      </w:r>
      <w:r>
        <w:t>венозна</w:t>
      </w:r>
      <w:r>
        <w:rPr>
          <w:spacing w:val="-3"/>
        </w:rPr>
        <w:t xml:space="preserve"> </w:t>
      </w:r>
      <w:r>
        <w:t>недостатність</w:t>
      </w:r>
    </w:p>
    <w:p w14:paraId="326D0D87" w14:textId="77777777" w:rsidR="00287A31" w:rsidRDefault="00642BC6">
      <w:pPr>
        <w:spacing w:before="161" w:line="362" w:lineRule="auto"/>
        <w:ind w:left="336" w:firstLine="707"/>
        <w:rPr>
          <w:i/>
          <w:sz w:val="28"/>
        </w:rPr>
      </w:pPr>
      <w:r>
        <w:rPr>
          <w:i/>
          <w:sz w:val="28"/>
        </w:rPr>
        <w:t>Найчастішим</w:t>
      </w:r>
      <w:r>
        <w:rPr>
          <w:i/>
          <w:spacing w:val="19"/>
          <w:sz w:val="28"/>
        </w:rPr>
        <w:t xml:space="preserve"> </w:t>
      </w:r>
      <w:r>
        <w:rPr>
          <w:i/>
          <w:sz w:val="28"/>
        </w:rPr>
        <w:t>ускладненням,</w:t>
      </w:r>
      <w:r>
        <w:rPr>
          <w:i/>
          <w:spacing w:val="19"/>
          <w:sz w:val="28"/>
        </w:rPr>
        <w:t xml:space="preserve"> </w:t>
      </w:r>
      <w:r>
        <w:rPr>
          <w:i/>
          <w:sz w:val="28"/>
        </w:rPr>
        <w:t>яке</w:t>
      </w:r>
      <w:r>
        <w:rPr>
          <w:i/>
          <w:spacing w:val="19"/>
          <w:sz w:val="28"/>
        </w:rPr>
        <w:t xml:space="preserve"> </w:t>
      </w:r>
      <w:r>
        <w:rPr>
          <w:i/>
          <w:sz w:val="28"/>
        </w:rPr>
        <w:t>виникає</w:t>
      </w:r>
      <w:r>
        <w:rPr>
          <w:i/>
          <w:spacing w:val="19"/>
          <w:sz w:val="28"/>
        </w:rPr>
        <w:t xml:space="preserve"> </w:t>
      </w:r>
      <w:r>
        <w:rPr>
          <w:i/>
          <w:sz w:val="28"/>
        </w:rPr>
        <w:t>в</w:t>
      </w:r>
      <w:r>
        <w:rPr>
          <w:i/>
          <w:spacing w:val="19"/>
          <w:sz w:val="28"/>
        </w:rPr>
        <w:t xml:space="preserve"> </w:t>
      </w:r>
      <w:r>
        <w:rPr>
          <w:i/>
          <w:sz w:val="28"/>
        </w:rPr>
        <w:t>перші</w:t>
      </w:r>
      <w:r>
        <w:rPr>
          <w:i/>
          <w:spacing w:val="20"/>
          <w:sz w:val="28"/>
        </w:rPr>
        <w:t xml:space="preserve"> </w:t>
      </w:r>
      <w:r>
        <w:rPr>
          <w:i/>
          <w:sz w:val="28"/>
        </w:rPr>
        <w:t>30</w:t>
      </w:r>
      <w:r>
        <w:rPr>
          <w:i/>
          <w:spacing w:val="19"/>
          <w:sz w:val="28"/>
        </w:rPr>
        <w:t xml:space="preserve"> </w:t>
      </w:r>
      <w:r>
        <w:rPr>
          <w:i/>
          <w:sz w:val="28"/>
        </w:rPr>
        <w:t>днів</w:t>
      </w:r>
      <w:r>
        <w:rPr>
          <w:i/>
          <w:spacing w:val="18"/>
          <w:sz w:val="28"/>
        </w:rPr>
        <w:t xml:space="preserve"> </w:t>
      </w:r>
      <w:r>
        <w:rPr>
          <w:i/>
          <w:sz w:val="28"/>
        </w:rPr>
        <w:t>після</w:t>
      </w:r>
      <w:r>
        <w:rPr>
          <w:i/>
          <w:spacing w:val="18"/>
          <w:sz w:val="28"/>
        </w:rPr>
        <w:t xml:space="preserve"> </w:t>
      </w:r>
      <w:r>
        <w:rPr>
          <w:i/>
          <w:sz w:val="28"/>
        </w:rPr>
        <w:t>виконання</w:t>
      </w:r>
      <w:r>
        <w:rPr>
          <w:i/>
          <w:spacing w:val="-67"/>
          <w:sz w:val="28"/>
        </w:rPr>
        <w:t xml:space="preserve"> </w:t>
      </w:r>
      <w:r>
        <w:rPr>
          <w:i/>
          <w:sz w:val="28"/>
        </w:rPr>
        <w:t>відкритої</w:t>
      </w:r>
      <w:r>
        <w:rPr>
          <w:i/>
          <w:spacing w:val="7"/>
          <w:sz w:val="28"/>
        </w:rPr>
        <w:t xml:space="preserve"> </w:t>
      </w:r>
      <w:r>
        <w:rPr>
          <w:i/>
          <w:sz w:val="28"/>
        </w:rPr>
        <w:t>хірургічної</w:t>
      </w:r>
      <w:r>
        <w:rPr>
          <w:i/>
          <w:spacing w:val="6"/>
          <w:sz w:val="28"/>
        </w:rPr>
        <w:t xml:space="preserve"> </w:t>
      </w:r>
      <w:r>
        <w:rPr>
          <w:i/>
          <w:sz w:val="28"/>
        </w:rPr>
        <w:t>реконструкції</w:t>
      </w:r>
      <w:r>
        <w:rPr>
          <w:i/>
          <w:spacing w:val="6"/>
          <w:sz w:val="28"/>
        </w:rPr>
        <w:t xml:space="preserve"> </w:t>
      </w:r>
      <w:r>
        <w:rPr>
          <w:i/>
          <w:sz w:val="28"/>
        </w:rPr>
        <w:t>при</w:t>
      </w:r>
      <w:r>
        <w:rPr>
          <w:i/>
          <w:spacing w:val="6"/>
          <w:sz w:val="28"/>
        </w:rPr>
        <w:t xml:space="preserve"> </w:t>
      </w:r>
      <w:r>
        <w:rPr>
          <w:i/>
          <w:sz w:val="28"/>
        </w:rPr>
        <w:t>облітеруючому</w:t>
      </w:r>
      <w:r>
        <w:rPr>
          <w:i/>
          <w:spacing w:val="5"/>
          <w:sz w:val="28"/>
        </w:rPr>
        <w:t xml:space="preserve"> </w:t>
      </w:r>
      <w:r>
        <w:rPr>
          <w:i/>
          <w:sz w:val="28"/>
        </w:rPr>
        <w:t>магістральних</w:t>
      </w:r>
      <w:r>
        <w:rPr>
          <w:i/>
          <w:spacing w:val="4"/>
          <w:sz w:val="28"/>
        </w:rPr>
        <w:t xml:space="preserve"> </w:t>
      </w:r>
      <w:r>
        <w:rPr>
          <w:i/>
          <w:sz w:val="28"/>
        </w:rPr>
        <w:t>артерій</w:t>
      </w:r>
    </w:p>
    <w:p w14:paraId="1CACC69E" w14:textId="77777777" w:rsidR="00287A31" w:rsidRDefault="00287A31">
      <w:pPr>
        <w:spacing w:line="362" w:lineRule="auto"/>
        <w:rPr>
          <w:sz w:val="28"/>
        </w:rPr>
        <w:sectPr w:rsidR="00287A31">
          <w:pgSz w:w="11910" w:h="16840"/>
          <w:pgMar w:top="1140" w:right="620" w:bottom="280" w:left="1080" w:header="749" w:footer="0" w:gutter="0"/>
          <w:cols w:space="720"/>
        </w:sectPr>
      </w:pPr>
    </w:p>
    <w:p w14:paraId="2B4C5552" w14:textId="77777777" w:rsidR="00287A31" w:rsidRDefault="00642BC6">
      <w:pPr>
        <w:spacing w:before="79" w:line="360" w:lineRule="auto"/>
        <w:ind w:left="336"/>
        <w:rPr>
          <w:i/>
          <w:sz w:val="28"/>
        </w:rPr>
      </w:pPr>
      <w:r>
        <w:rPr>
          <w:i/>
          <w:sz w:val="28"/>
        </w:rPr>
        <w:lastRenderedPageBreak/>
        <w:t>нижніх</w:t>
      </w:r>
      <w:r>
        <w:rPr>
          <w:i/>
          <w:spacing w:val="32"/>
          <w:sz w:val="28"/>
        </w:rPr>
        <w:t xml:space="preserve"> </w:t>
      </w:r>
      <w:r>
        <w:rPr>
          <w:i/>
          <w:sz w:val="28"/>
        </w:rPr>
        <w:t>кінцівок</w:t>
      </w:r>
      <w:r>
        <w:rPr>
          <w:i/>
          <w:spacing w:val="33"/>
          <w:sz w:val="28"/>
        </w:rPr>
        <w:t xml:space="preserve"> </w:t>
      </w:r>
      <w:r>
        <w:rPr>
          <w:i/>
          <w:sz w:val="28"/>
        </w:rPr>
        <w:t>є</w:t>
      </w:r>
      <w:r>
        <w:rPr>
          <w:i/>
          <w:spacing w:val="33"/>
          <w:sz w:val="28"/>
        </w:rPr>
        <w:t xml:space="preserve"> </w:t>
      </w:r>
      <w:r>
        <w:rPr>
          <w:i/>
          <w:sz w:val="28"/>
        </w:rPr>
        <w:t>ранній</w:t>
      </w:r>
      <w:r>
        <w:rPr>
          <w:i/>
          <w:spacing w:val="34"/>
          <w:sz w:val="28"/>
        </w:rPr>
        <w:t xml:space="preserve"> </w:t>
      </w:r>
      <w:r>
        <w:rPr>
          <w:i/>
          <w:sz w:val="28"/>
        </w:rPr>
        <w:t>тромбоз</w:t>
      </w:r>
      <w:r>
        <w:rPr>
          <w:i/>
          <w:spacing w:val="32"/>
          <w:sz w:val="28"/>
        </w:rPr>
        <w:t xml:space="preserve"> </w:t>
      </w:r>
      <w:r>
        <w:rPr>
          <w:i/>
          <w:sz w:val="28"/>
        </w:rPr>
        <w:t>шунта,</w:t>
      </w:r>
      <w:r>
        <w:rPr>
          <w:i/>
          <w:spacing w:val="32"/>
          <w:sz w:val="28"/>
        </w:rPr>
        <w:t xml:space="preserve"> </w:t>
      </w:r>
      <w:r>
        <w:rPr>
          <w:i/>
          <w:sz w:val="28"/>
        </w:rPr>
        <w:t>який</w:t>
      </w:r>
      <w:r>
        <w:rPr>
          <w:i/>
          <w:spacing w:val="34"/>
          <w:sz w:val="28"/>
        </w:rPr>
        <w:t xml:space="preserve"> </w:t>
      </w:r>
      <w:r>
        <w:rPr>
          <w:i/>
          <w:sz w:val="28"/>
        </w:rPr>
        <w:t>є</w:t>
      </w:r>
      <w:r>
        <w:rPr>
          <w:i/>
          <w:spacing w:val="33"/>
          <w:sz w:val="28"/>
        </w:rPr>
        <w:t xml:space="preserve"> </w:t>
      </w:r>
      <w:r>
        <w:rPr>
          <w:i/>
          <w:sz w:val="28"/>
        </w:rPr>
        <w:t>результатом</w:t>
      </w:r>
      <w:r>
        <w:rPr>
          <w:i/>
          <w:spacing w:val="32"/>
          <w:sz w:val="28"/>
        </w:rPr>
        <w:t xml:space="preserve"> </w:t>
      </w:r>
      <w:r>
        <w:rPr>
          <w:i/>
          <w:sz w:val="28"/>
        </w:rPr>
        <w:t>технічних</w:t>
      </w:r>
      <w:r>
        <w:rPr>
          <w:i/>
          <w:spacing w:val="40"/>
          <w:sz w:val="28"/>
        </w:rPr>
        <w:t xml:space="preserve"> </w:t>
      </w:r>
      <w:r>
        <w:rPr>
          <w:i/>
          <w:sz w:val="28"/>
        </w:rPr>
        <w:t>або</w:t>
      </w:r>
      <w:r>
        <w:rPr>
          <w:i/>
          <w:spacing w:val="-67"/>
          <w:sz w:val="28"/>
        </w:rPr>
        <w:t xml:space="preserve"> </w:t>
      </w:r>
      <w:r>
        <w:rPr>
          <w:i/>
          <w:sz w:val="28"/>
        </w:rPr>
        <w:t>тактичних</w:t>
      </w:r>
      <w:r>
        <w:rPr>
          <w:i/>
          <w:spacing w:val="-4"/>
          <w:sz w:val="28"/>
        </w:rPr>
        <w:t xml:space="preserve"> </w:t>
      </w:r>
      <w:r>
        <w:rPr>
          <w:i/>
          <w:sz w:val="28"/>
        </w:rPr>
        <w:t>помилок</w:t>
      </w:r>
      <w:r>
        <w:rPr>
          <w:i/>
          <w:spacing w:val="-3"/>
          <w:sz w:val="28"/>
        </w:rPr>
        <w:t xml:space="preserve"> </w:t>
      </w:r>
      <w:r>
        <w:rPr>
          <w:i/>
          <w:sz w:val="28"/>
        </w:rPr>
        <w:t>хірурга</w:t>
      </w:r>
      <w:r>
        <w:rPr>
          <w:i/>
          <w:spacing w:val="-1"/>
          <w:sz w:val="28"/>
        </w:rPr>
        <w:t xml:space="preserve"> </w:t>
      </w:r>
      <w:r>
        <w:rPr>
          <w:i/>
          <w:sz w:val="28"/>
        </w:rPr>
        <w:t>–</w:t>
      </w:r>
      <w:r>
        <w:rPr>
          <w:i/>
          <w:spacing w:val="-1"/>
          <w:sz w:val="28"/>
        </w:rPr>
        <w:t xml:space="preserve"> </w:t>
      </w:r>
      <w:r>
        <w:rPr>
          <w:i/>
          <w:sz w:val="28"/>
        </w:rPr>
        <w:t>early</w:t>
      </w:r>
      <w:r>
        <w:rPr>
          <w:i/>
          <w:spacing w:val="-2"/>
          <w:sz w:val="28"/>
        </w:rPr>
        <w:t xml:space="preserve"> </w:t>
      </w:r>
      <w:r>
        <w:rPr>
          <w:i/>
          <w:sz w:val="28"/>
        </w:rPr>
        <w:t>graft</w:t>
      </w:r>
      <w:r>
        <w:rPr>
          <w:i/>
          <w:spacing w:val="-3"/>
          <w:sz w:val="28"/>
        </w:rPr>
        <w:t xml:space="preserve"> </w:t>
      </w:r>
      <w:r>
        <w:rPr>
          <w:i/>
          <w:sz w:val="28"/>
        </w:rPr>
        <w:t>failures (правильна</w:t>
      </w:r>
      <w:r>
        <w:rPr>
          <w:i/>
          <w:spacing w:val="-2"/>
          <w:sz w:val="28"/>
        </w:rPr>
        <w:t xml:space="preserve"> </w:t>
      </w:r>
      <w:r>
        <w:rPr>
          <w:i/>
          <w:sz w:val="28"/>
        </w:rPr>
        <w:t>відповідь</w:t>
      </w:r>
      <w:r>
        <w:rPr>
          <w:i/>
          <w:spacing w:val="-2"/>
          <w:sz w:val="28"/>
        </w:rPr>
        <w:t xml:space="preserve"> </w:t>
      </w:r>
      <w:r>
        <w:rPr>
          <w:i/>
          <w:sz w:val="28"/>
        </w:rPr>
        <w:t>D).</w:t>
      </w:r>
    </w:p>
    <w:p w14:paraId="2A71EDED" w14:textId="77777777" w:rsidR="00287A31" w:rsidRDefault="00287A31">
      <w:pPr>
        <w:pStyle w:val="a3"/>
        <w:ind w:left="0"/>
        <w:rPr>
          <w:i/>
          <w:sz w:val="20"/>
        </w:rPr>
      </w:pPr>
    </w:p>
    <w:p w14:paraId="6FC16D58" w14:textId="77777777" w:rsidR="00287A31" w:rsidRDefault="00287A31">
      <w:pPr>
        <w:rPr>
          <w:sz w:val="20"/>
        </w:rPr>
        <w:sectPr w:rsidR="00287A31">
          <w:pgSz w:w="11910" w:h="16840"/>
          <w:pgMar w:top="1140" w:right="620" w:bottom="280" w:left="1080" w:header="749" w:footer="0" w:gutter="0"/>
          <w:cols w:space="720"/>
        </w:sectPr>
      </w:pPr>
    </w:p>
    <w:p w14:paraId="6A8CB769" w14:textId="77777777" w:rsidR="00287A31" w:rsidRDefault="00287A31">
      <w:pPr>
        <w:pStyle w:val="a3"/>
        <w:ind w:left="0"/>
        <w:rPr>
          <w:i/>
          <w:sz w:val="30"/>
        </w:rPr>
      </w:pPr>
    </w:p>
    <w:p w14:paraId="33652D75" w14:textId="77777777" w:rsidR="00287A31" w:rsidRDefault="00287A31">
      <w:pPr>
        <w:pStyle w:val="a3"/>
        <w:ind w:left="0"/>
        <w:rPr>
          <w:i/>
          <w:sz w:val="34"/>
        </w:rPr>
      </w:pPr>
    </w:p>
    <w:p w14:paraId="4B8DB413" w14:textId="77777777" w:rsidR="00287A31" w:rsidRDefault="00642BC6">
      <w:pPr>
        <w:pStyle w:val="a3"/>
      </w:pPr>
      <w:r>
        <w:t>крім:</w:t>
      </w:r>
    </w:p>
    <w:p w14:paraId="16421D30" w14:textId="77777777" w:rsidR="00287A31" w:rsidRDefault="00642BC6">
      <w:pPr>
        <w:pStyle w:val="a4"/>
        <w:numPr>
          <w:ilvl w:val="0"/>
          <w:numId w:val="11"/>
        </w:numPr>
        <w:tabs>
          <w:tab w:val="left" w:pos="396"/>
        </w:tabs>
        <w:spacing w:before="251"/>
        <w:ind w:left="395" w:hanging="339"/>
        <w:jc w:val="left"/>
        <w:rPr>
          <w:sz w:val="28"/>
        </w:rPr>
      </w:pPr>
      <w:r>
        <w:rPr>
          <w:sz w:val="28"/>
        </w:rPr>
        <w:br w:type="column"/>
      </w:r>
      <w:r>
        <w:rPr>
          <w:sz w:val="28"/>
        </w:rPr>
        <w:t>Усі</w:t>
      </w:r>
      <w:r>
        <w:rPr>
          <w:spacing w:val="53"/>
          <w:sz w:val="28"/>
        </w:rPr>
        <w:t xml:space="preserve"> </w:t>
      </w:r>
      <w:r>
        <w:rPr>
          <w:sz w:val="28"/>
        </w:rPr>
        <w:t>перелічені</w:t>
      </w:r>
      <w:r>
        <w:rPr>
          <w:spacing w:val="55"/>
          <w:sz w:val="28"/>
        </w:rPr>
        <w:t xml:space="preserve"> </w:t>
      </w:r>
      <w:r>
        <w:rPr>
          <w:sz w:val="28"/>
        </w:rPr>
        <w:t>чинники</w:t>
      </w:r>
      <w:r>
        <w:rPr>
          <w:spacing w:val="53"/>
          <w:sz w:val="28"/>
        </w:rPr>
        <w:t xml:space="preserve"> </w:t>
      </w:r>
      <w:r>
        <w:rPr>
          <w:sz w:val="28"/>
        </w:rPr>
        <w:t>спричиняють</w:t>
      </w:r>
      <w:r>
        <w:rPr>
          <w:spacing w:val="54"/>
          <w:sz w:val="28"/>
        </w:rPr>
        <w:t xml:space="preserve"> </w:t>
      </w:r>
      <w:r>
        <w:rPr>
          <w:sz w:val="28"/>
        </w:rPr>
        <w:t>гостру</w:t>
      </w:r>
      <w:r>
        <w:rPr>
          <w:spacing w:val="57"/>
          <w:sz w:val="28"/>
        </w:rPr>
        <w:t xml:space="preserve"> </w:t>
      </w:r>
      <w:r>
        <w:rPr>
          <w:sz w:val="28"/>
        </w:rPr>
        <w:t>мезентеріальну</w:t>
      </w:r>
      <w:r>
        <w:rPr>
          <w:spacing w:val="51"/>
          <w:sz w:val="28"/>
        </w:rPr>
        <w:t xml:space="preserve"> </w:t>
      </w:r>
      <w:r>
        <w:rPr>
          <w:sz w:val="28"/>
        </w:rPr>
        <w:t>ішемію,</w:t>
      </w:r>
    </w:p>
    <w:p w14:paraId="01667D94" w14:textId="77777777" w:rsidR="00287A31" w:rsidRDefault="00287A31">
      <w:pPr>
        <w:pStyle w:val="a3"/>
        <w:ind w:left="0"/>
        <w:rPr>
          <w:sz w:val="30"/>
        </w:rPr>
      </w:pPr>
    </w:p>
    <w:p w14:paraId="53EC40A6" w14:textId="77777777" w:rsidR="00287A31" w:rsidRDefault="00287A31">
      <w:pPr>
        <w:pStyle w:val="a3"/>
        <w:spacing w:before="1"/>
        <w:ind w:left="0"/>
        <w:rPr>
          <w:sz w:val="26"/>
        </w:rPr>
      </w:pPr>
    </w:p>
    <w:p w14:paraId="29790EC0" w14:textId="77777777" w:rsidR="00287A31" w:rsidRDefault="00642BC6">
      <w:pPr>
        <w:pStyle w:val="a4"/>
        <w:numPr>
          <w:ilvl w:val="1"/>
          <w:numId w:val="11"/>
        </w:numPr>
        <w:tabs>
          <w:tab w:val="left" w:pos="399"/>
        </w:tabs>
        <w:spacing w:before="1"/>
        <w:ind w:left="398" w:hanging="342"/>
        <w:rPr>
          <w:sz w:val="28"/>
        </w:rPr>
      </w:pPr>
      <w:r>
        <w:rPr>
          <w:sz w:val="28"/>
        </w:rPr>
        <w:t>Емболія</w:t>
      </w:r>
      <w:r>
        <w:rPr>
          <w:spacing w:val="-3"/>
          <w:sz w:val="28"/>
        </w:rPr>
        <w:t xml:space="preserve"> </w:t>
      </w:r>
      <w:r>
        <w:rPr>
          <w:sz w:val="28"/>
        </w:rPr>
        <w:t>мезентеріальних судин</w:t>
      </w:r>
    </w:p>
    <w:p w14:paraId="2437B704" w14:textId="77777777" w:rsidR="00287A31" w:rsidRDefault="00642BC6">
      <w:pPr>
        <w:pStyle w:val="a4"/>
        <w:numPr>
          <w:ilvl w:val="1"/>
          <w:numId w:val="11"/>
        </w:numPr>
        <w:tabs>
          <w:tab w:val="left" w:pos="384"/>
        </w:tabs>
        <w:spacing w:before="160"/>
        <w:ind w:left="383" w:hanging="327"/>
        <w:rPr>
          <w:sz w:val="28"/>
        </w:rPr>
      </w:pPr>
      <w:r>
        <w:rPr>
          <w:sz w:val="28"/>
        </w:rPr>
        <w:t>Тромбоз</w:t>
      </w:r>
      <w:r>
        <w:rPr>
          <w:spacing w:val="-4"/>
          <w:sz w:val="28"/>
        </w:rPr>
        <w:t xml:space="preserve"> </w:t>
      </w:r>
      <w:r>
        <w:rPr>
          <w:sz w:val="28"/>
        </w:rPr>
        <w:t>мезентеріальних</w:t>
      </w:r>
      <w:r>
        <w:rPr>
          <w:spacing w:val="-2"/>
          <w:sz w:val="28"/>
        </w:rPr>
        <w:t xml:space="preserve"> </w:t>
      </w:r>
      <w:r>
        <w:rPr>
          <w:sz w:val="28"/>
        </w:rPr>
        <w:t>артерій</w:t>
      </w:r>
    </w:p>
    <w:p w14:paraId="0874D113" w14:textId="77777777" w:rsidR="00287A31" w:rsidRDefault="00642BC6">
      <w:pPr>
        <w:pStyle w:val="a4"/>
        <w:numPr>
          <w:ilvl w:val="1"/>
          <w:numId w:val="11"/>
        </w:numPr>
        <w:tabs>
          <w:tab w:val="left" w:pos="384"/>
        </w:tabs>
        <w:spacing w:before="160"/>
        <w:ind w:left="383" w:hanging="327"/>
        <w:rPr>
          <w:sz w:val="28"/>
        </w:rPr>
      </w:pPr>
      <w:r>
        <w:rPr>
          <w:sz w:val="28"/>
        </w:rPr>
        <w:t>Неоклюзійна</w:t>
      </w:r>
      <w:r>
        <w:rPr>
          <w:spacing w:val="-2"/>
          <w:sz w:val="28"/>
        </w:rPr>
        <w:t xml:space="preserve"> </w:t>
      </w:r>
      <w:r>
        <w:rPr>
          <w:sz w:val="28"/>
        </w:rPr>
        <w:t>вісцеральна</w:t>
      </w:r>
      <w:r>
        <w:rPr>
          <w:spacing w:val="-5"/>
          <w:sz w:val="28"/>
        </w:rPr>
        <w:t xml:space="preserve"> </w:t>
      </w:r>
      <w:r>
        <w:rPr>
          <w:sz w:val="28"/>
        </w:rPr>
        <w:t>ішемія</w:t>
      </w:r>
    </w:p>
    <w:p w14:paraId="0485775C" w14:textId="77777777" w:rsidR="00287A31" w:rsidRDefault="00642BC6">
      <w:pPr>
        <w:pStyle w:val="1"/>
        <w:spacing w:before="169"/>
        <w:ind w:left="57"/>
      </w:pPr>
      <w:r>
        <w:t>*D.</w:t>
      </w:r>
      <w:r>
        <w:rPr>
          <w:spacing w:val="-4"/>
        </w:rPr>
        <w:t xml:space="preserve"> </w:t>
      </w:r>
      <w:r>
        <w:t>Аневризма</w:t>
      </w:r>
      <w:r>
        <w:rPr>
          <w:spacing w:val="-1"/>
        </w:rPr>
        <w:t xml:space="preserve"> </w:t>
      </w:r>
      <w:r>
        <w:t>селезінкової</w:t>
      </w:r>
      <w:r>
        <w:rPr>
          <w:spacing w:val="-4"/>
        </w:rPr>
        <w:t xml:space="preserve"> </w:t>
      </w:r>
      <w:r>
        <w:t>артерії</w:t>
      </w:r>
    </w:p>
    <w:p w14:paraId="0F40B368" w14:textId="77777777" w:rsidR="00287A31" w:rsidRDefault="00642BC6">
      <w:pPr>
        <w:pStyle w:val="a3"/>
        <w:spacing w:before="155"/>
        <w:ind w:left="57"/>
      </w:pPr>
      <w:r>
        <w:t>E.</w:t>
      </w:r>
      <w:r>
        <w:rPr>
          <w:spacing w:val="-4"/>
        </w:rPr>
        <w:t xml:space="preserve"> </w:t>
      </w:r>
      <w:r>
        <w:t>Тромбоз</w:t>
      </w:r>
      <w:r>
        <w:rPr>
          <w:spacing w:val="-3"/>
        </w:rPr>
        <w:t xml:space="preserve"> </w:t>
      </w:r>
      <w:r>
        <w:t>мезентеріальних</w:t>
      </w:r>
      <w:r>
        <w:rPr>
          <w:spacing w:val="-1"/>
        </w:rPr>
        <w:t xml:space="preserve"> </w:t>
      </w:r>
      <w:r>
        <w:t>вен</w:t>
      </w:r>
    </w:p>
    <w:p w14:paraId="402F4BFD" w14:textId="77777777" w:rsidR="00287A31" w:rsidRDefault="00642BC6">
      <w:pPr>
        <w:spacing w:before="161"/>
        <w:ind w:left="57"/>
        <w:rPr>
          <w:i/>
          <w:sz w:val="28"/>
        </w:rPr>
      </w:pPr>
      <w:r>
        <w:rPr>
          <w:i/>
          <w:sz w:val="28"/>
        </w:rPr>
        <w:t>Клініка</w:t>
      </w:r>
      <w:r>
        <w:rPr>
          <w:i/>
          <w:spacing w:val="52"/>
          <w:sz w:val="28"/>
        </w:rPr>
        <w:t xml:space="preserve"> </w:t>
      </w:r>
      <w:r>
        <w:rPr>
          <w:i/>
          <w:sz w:val="28"/>
        </w:rPr>
        <w:t>гострої</w:t>
      </w:r>
      <w:r>
        <w:rPr>
          <w:i/>
          <w:spacing w:val="121"/>
          <w:sz w:val="28"/>
        </w:rPr>
        <w:t xml:space="preserve"> </w:t>
      </w:r>
      <w:r>
        <w:rPr>
          <w:i/>
          <w:sz w:val="28"/>
        </w:rPr>
        <w:t>мезентеріальної</w:t>
      </w:r>
      <w:r>
        <w:rPr>
          <w:i/>
          <w:spacing w:val="121"/>
          <w:sz w:val="28"/>
        </w:rPr>
        <w:t xml:space="preserve"> </w:t>
      </w:r>
      <w:r>
        <w:rPr>
          <w:i/>
          <w:sz w:val="28"/>
        </w:rPr>
        <w:t>ішемії</w:t>
      </w:r>
      <w:r>
        <w:rPr>
          <w:i/>
          <w:spacing w:val="124"/>
          <w:sz w:val="28"/>
        </w:rPr>
        <w:t xml:space="preserve"> </w:t>
      </w:r>
      <w:r>
        <w:rPr>
          <w:i/>
          <w:sz w:val="28"/>
        </w:rPr>
        <w:t>може</w:t>
      </w:r>
      <w:r>
        <w:rPr>
          <w:i/>
          <w:spacing w:val="123"/>
          <w:sz w:val="28"/>
        </w:rPr>
        <w:t xml:space="preserve"> </w:t>
      </w:r>
      <w:r>
        <w:rPr>
          <w:i/>
          <w:sz w:val="28"/>
        </w:rPr>
        <w:t>виникати</w:t>
      </w:r>
      <w:r>
        <w:rPr>
          <w:i/>
          <w:spacing w:val="122"/>
          <w:sz w:val="28"/>
        </w:rPr>
        <w:t xml:space="preserve"> </w:t>
      </w:r>
      <w:r>
        <w:rPr>
          <w:i/>
          <w:sz w:val="28"/>
        </w:rPr>
        <w:t>при</w:t>
      </w:r>
      <w:r>
        <w:rPr>
          <w:i/>
          <w:spacing w:val="121"/>
          <w:sz w:val="28"/>
        </w:rPr>
        <w:t xml:space="preserve"> </w:t>
      </w:r>
      <w:r>
        <w:rPr>
          <w:i/>
          <w:sz w:val="28"/>
        </w:rPr>
        <w:t>повній</w:t>
      </w:r>
    </w:p>
    <w:p w14:paraId="7182ED04" w14:textId="77777777" w:rsidR="00287A31" w:rsidRDefault="00287A31">
      <w:pPr>
        <w:rPr>
          <w:sz w:val="28"/>
        </w:rPr>
        <w:sectPr w:rsidR="00287A31">
          <w:type w:val="continuous"/>
          <w:pgSz w:w="11910" w:h="16840"/>
          <w:pgMar w:top="1140" w:right="620" w:bottom="280" w:left="1080" w:header="708" w:footer="708" w:gutter="0"/>
          <w:cols w:num="2" w:space="720" w:equalWidth="0">
            <w:col w:w="948" w:space="40"/>
            <w:col w:w="9222"/>
          </w:cols>
        </w:sectPr>
      </w:pPr>
    </w:p>
    <w:p w14:paraId="46CBB6ED" w14:textId="77777777" w:rsidR="00287A31" w:rsidRDefault="00642BC6">
      <w:pPr>
        <w:spacing w:before="160" w:line="360" w:lineRule="auto"/>
        <w:ind w:left="336" w:right="226"/>
        <w:jc w:val="both"/>
        <w:rPr>
          <w:i/>
          <w:sz w:val="28"/>
        </w:rPr>
      </w:pPr>
      <w:r>
        <w:rPr>
          <w:i/>
          <w:sz w:val="28"/>
        </w:rPr>
        <w:t>оклюзії (тромбоз або емболія) верхньої або нижньої мезентеріальної артерії, а</w:t>
      </w:r>
      <w:r>
        <w:rPr>
          <w:i/>
          <w:spacing w:val="1"/>
          <w:sz w:val="28"/>
        </w:rPr>
        <w:t xml:space="preserve"> </w:t>
      </w:r>
      <w:r>
        <w:rPr>
          <w:i/>
          <w:sz w:val="28"/>
        </w:rPr>
        <w:t>також</w:t>
      </w:r>
      <w:r>
        <w:rPr>
          <w:i/>
          <w:spacing w:val="1"/>
          <w:sz w:val="28"/>
        </w:rPr>
        <w:t xml:space="preserve"> </w:t>
      </w:r>
      <w:r>
        <w:rPr>
          <w:i/>
          <w:sz w:val="28"/>
        </w:rPr>
        <w:t>при</w:t>
      </w:r>
      <w:r>
        <w:rPr>
          <w:i/>
          <w:spacing w:val="1"/>
          <w:sz w:val="28"/>
        </w:rPr>
        <w:t xml:space="preserve"> </w:t>
      </w:r>
      <w:r>
        <w:rPr>
          <w:i/>
          <w:sz w:val="28"/>
        </w:rPr>
        <w:t>тромбозі</w:t>
      </w:r>
      <w:r>
        <w:rPr>
          <w:i/>
          <w:spacing w:val="1"/>
          <w:sz w:val="28"/>
        </w:rPr>
        <w:t xml:space="preserve"> </w:t>
      </w:r>
      <w:r>
        <w:rPr>
          <w:i/>
          <w:sz w:val="28"/>
        </w:rPr>
        <w:t>мезентеріальних</w:t>
      </w:r>
      <w:r>
        <w:rPr>
          <w:i/>
          <w:spacing w:val="1"/>
          <w:sz w:val="28"/>
        </w:rPr>
        <w:t xml:space="preserve"> </w:t>
      </w:r>
      <w:r>
        <w:rPr>
          <w:i/>
          <w:sz w:val="28"/>
        </w:rPr>
        <w:t>вен</w:t>
      </w:r>
      <w:r>
        <w:rPr>
          <w:i/>
          <w:spacing w:val="1"/>
          <w:sz w:val="28"/>
        </w:rPr>
        <w:t xml:space="preserve"> </w:t>
      </w:r>
      <w:r>
        <w:rPr>
          <w:i/>
          <w:sz w:val="28"/>
        </w:rPr>
        <w:t>(венозний</w:t>
      </w:r>
      <w:r>
        <w:rPr>
          <w:i/>
          <w:spacing w:val="71"/>
          <w:sz w:val="28"/>
        </w:rPr>
        <w:t xml:space="preserve"> </w:t>
      </w:r>
      <w:r>
        <w:rPr>
          <w:i/>
          <w:sz w:val="28"/>
        </w:rPr>
        <w:t>мезентеріальний</w:t>
      </w:r>
      <w:r>
        <w:rPr>
          <w:i/>
          <w:spacing w:val="1"/>
          <w:sz w:val="28"/>
        </w:rPr>
        <w:t xml:space="preserve"> </w:t>
      </w:r>
      <w:r>
        <w:rPr>
          <w:i/>
          <w:sz w:val="28"/>
        </w:rPr>
        <w:t>тромбоз).</w:t>
      </w:r>
      <w:r>
        <w:rPr>
          <w:i/>
          <w:spacing w:val="1"/>
          <w:sz w:val="28"/>
        </w:rPr>
        <w:t xml:space="preserve"> </w:t>
      </w:r>
      <w:r>
        <w:rPr>
          <w:i/>
          <w:sz w:val="28"/>
        </w:rPr>
        <w:t>Іноді</w:t>
      </w:r>
      <w:r>
        <w:rPr>
          <w:i/>
          <w:spacing w:val="1"/>
          <w:sz w:val="28"/>
        </w:rPr>
        <w:t xml:space="preserve"> </w:t>
      </w:r>
      <w:r>
        <w:rPr>
          <w:i/>
          <w:sz w:val="28"/>
        </w:rPr>
        <w:t>гостра</w:t>
      </w:r>
      <w:r>
        <w:rPr>
          <w:i/>
          <w:spacing w:val="1"/>
          <w:sz w:val="28"/>
        </w:rPr>
        <w:t xml:space="preserve"> </w:t>
      </w:r>
      <w:r>
        <w:rPr>
          <w:i/>
          <w:sz w:val="28"/>
        </w:rPr>
        <w:t>мезентеріальна</w:t>
      </w:r>
      <w:r>
        <w:rPr>
          <w:i/>
          <w:spacing w:val="1"/>
          <w:sz w:val="28"/>
        </w:rPr>
        <w:t xml:space="preserve"> </w:t>
      </w:r>
      <w:r>
        <w:rPr>
          <w:i/>
          <w:sz w:val="28"/>
        </w:rPr>
        <w:t>ішемія</w:t>
      </w:r>
      <w:r>
        <w:rPr>
          <w:i/>
          <w:spacing w:val="1"/>
          <w:sz w:val="28"/>
        </w:rPr>
        <w:t xml:space="preserve"> </w:t>
      </w:r>
      <w:r>
        <w:rPr>
          <w:i/>
          <w:sz w:val="28"/>
        </w:rPr>
        <w:t>може</w:t>
      </w:r>
      <w:r>
        <w:rPr>
          <w:i/>
          <w:spacing w:val="1"/>
          <w:sz w:val="28"/>
        </w:rPr>
        <w:t xml:space="preserve"> </w:t>
      </w:r>
      <w:r>
        <w:rPr>
          <w:i/>
          <w:sz w:val="28"/>
        </w:rPr>
        <w:t>виникати</w:t>
      </w:r>
      <w:r>
        <w:rPr>
          <w:i/>
          <w:spacing w:val="1"/>
          <w:sz w:val="28"/>
        </w:rPr>
        <w:t xml:space="preserve"> </w:t>
      </w:r>
      <w:r>
        <w:rPr>
          <w:i/>
          <w:sz w:val="28"/>
        </w:rPr>
        <w:t>на</w:t>
      </w:r>
      <w:r>
        <w:rPr>
          <w:i/>
          <w:spacing w:val="1"/>
          <w:sz w:val="28"/>
        </w:rPr>
        <w:t xml:space="preserve"> </w:t>
      </w:r>
      <w:r>
        <w:rPr>
          <w:i/>
          <w:sz w:val="28"/>
        </w:rPr>
        <w:t>фоні</w:t>
      </w:r>
      <w:r>
        <w:rPr>
          <w:i/>
          <w:spacing w:val="1"/>
          <w:sz w:val="28"/>
        </w:rPr>
        <w:t xml:space="preserve"> </w:t>
      </w:r>
      <w:r>
        <w:rPr>
          <w:i/>
          <w:sz w:val="28"/>
        </w:rPr>
        <w:t>неоклюзійної вісцеральної ішемії при її тромботичних ускладненнях. Ізольована</w:t>
      </w:r>
      <w:r>
        <w:rPr>
          <w:i/>
          <w:spacing w:val="1"/>
          <w:sz w:val="28"/>
        </w:rPr>
        <w:t xml:space="preserve"> </w:t>
      </w:r>
      <w:r>
        <w:rPr>
          <w:i/>
          <w:sz w:val="28"/>
        </w:rPr>
        <w:t>аневризма</w:t>
      </w:r>
      <w:r>
        <w:rPr>
          <w:i/>
          <w:spacing w:val="1"/>
          <w:sz w:val="28"/>
        </w:rPr>
        <w:t xml:space="preserve"> </w:t>
      </w:r>
      <w:r>
        <w:rPr>
          <w:i/>
          <w:sz w:val="28"/>
        </w:rPr>
        <w:t>селезінкової</w:t>
      </w:r>
      <w:r>
        <w:rPr>
          <w:i/>
          <w:spacing w:val="1"/>
          <w:sz w:val="28"/>
        </w:rPr>
        <w:t xml:space="preserve"> </w:t>
      </w:r>
      <w:r>
        <w:rPr>
          <w:i/>
          <w:sz w:val="28"/>
        </w:rPr>
        <w:t>артерії</w:t>
      </w:r>
      <w:r>
        <w:rPr>
          <w:i/>
          <w:spacing w:val="1"/>
          <w:sz w:val="28"/>
        </w:rPr>
        <w:t xml:space="preserve"> </w:t>
      </w:r>
      <w:r>
        <w:rPr>
          <w:i/>
          <w:sz w:val="28"/>
        </w:rPr>
        <w:t>не</w:t>
      </w:r>
      <w:r>
        <w:rPr>
          <w:i/>
          <w:spacing w:val="1"/>
          <w:sz w:val="28"/>
        </w:rPr>
        <w:t xml:space="preserve"> </w:t>
      </w:r>
      <w:r>
        <w:rPr>
          <w:i/>
          <w:sz w:val="28"/>
        </w:rPr>
        <w:t>може</w:t>
      </w:r>
      <w:r>
        <w:rPr>
          <w:i/>
          <w:spacing w:val="1"/>
          <w:sz w:val="28"/>
        </w:rPr>
        <w:t xml:space="preserve"> </w:t>
      </w:r>
      <w:r>
        <w:rPr>
          <w:i/>
          <w:sz w:val="28"/>
        </w:rPr>
        <w:t>призводити</w:t>
      </w:r>
      <w:r>
        <w:rPr>
          <w:i/>
          <w:spacing w:val="1"/>
          <w:sz w:val="28"/>
        </w:rPr>
        <w:t xml:space="preserve"> </w:t>
      </w:r>
      <w:r>
        <w:rPr>
          <w:i/>
          <w:sz w:val="28"/>
        </w:rPr>
        <w:t>до</w:t>
      </w:r>
      <w:r>
        <w:rPr>
          <w:i/>
          <w:spacing w:val="1"/>
          <w:sz w:val="28"/>
        </w:rPr>
        <w:t xml:space="preserve"> </w:t>
      </w:r>
      <w:r>
        <w:rPr>
          <w:i/>
          <w:sz w:val="28"/>
        </w:rPr>
        <w:t>розвитку</w:t>
      </w:r>
      <w:r>
        <w:rPr>
          <w:i/>
          <w:spacing w:val="1"/>
          <w:sz w:val="28"/>
        </w:rPr>
        <w:t xml:space="preserve"> </w:t>
      </w:r>
      <w:r>
        <w:rPr>
          <w:i/>
          <w:sz w:val="28"/>
        </w:rPr>
        <w:t>гострої</w:t>
      </w:r>
      <w:r>
        <w:rPr>
          <w:i/>
          <w:spacing w:val="1"/>
          <w:sz w:val="28"/>
        </w:rPr>
        <w:t xml:space="preserve"> </w:t>
      </w:r>
      <w:r>
        <w:rPr>
          <w:i/>
          <w:sz w:val="28"/>
        </w:rPr>
        <w:t>мезентеріальної ішемії, так як ця артерія безпосередньо не кровопостачає</w:t>
      </w:r>
      <w:r>
        <w:rPr>
          <w:i/>
          <w:spacing w:val="1"/>
          <w:sz w:val="28"/>
        </w:rPr>
        <w:t xml:space="preserve"> </w:t>
      </w:r>
      <w:r>
        <w:rPr>
          <w:i/>
          <w:sz w:val="28"/>
        </w:rPr>
        <w:t>відділи товстої та</w:t>
      </w:r>
      <w:r>
        <w:rPr>
          <w:i/>
          <w:spacing w:val="-3"/>
          <w:sz w:val="28"/>
        </w:rPr>
        <w:t xml:space="preserve"> </w:t>
      </w:r>
      <w:r>
        <w:rPr>
          <w:i/>
          <w:sz w:val="28"/>
        </w:rPr>
        <w:t>тонкої кишки</w:t>
      </w:r>
      <w:r>
        <w:rPr>
          <w:i/>
          <w:spacing w:val="3"/>
          <w:sz w:val="28"/>
        </w:rPr>
        <w:t xml:space="preserve"> </w:t>
      </w:r>
      <w:r>
        <w:rPr>
          <w:i/>
          <w:sz w:val="28"/>
        </w:rPr>
        <w:t>(Правильна</w:t>
      </w:r>
      <w:r>
        <w:rPr>
          <w:i/>
          <w:spacing w:val="-4"/>
          <w:sz w:val="28"/>
        </w:rPr>
        <w:t xml:space="preserve"> </w:t>
      </w:r>
      <w:r>
        <w:rPr>
          <w:i/>
          <w:sz w:val="28"/>
        </w:rPr>
        <w:t>відповідь</w:t>
      </w:r>
      <w:r>
        <w:rPr>
          <w:i/>
          <w:spacing w:val="-1"/>
          <w:sz w:val="28"/>
        </w:rPr>
        <w:t xml:space="preserve"> </w:t>
      </w:r>
      <w:r>
        <w:rPr>
          <w:i/>
          <w:sz w:val="28"/>
        </w:rPr>
        <w:t>D).</w:t>
      </w:r>
    </w:p>
    <w:p w14:paraId="10358156" w14:textId="77777777" w:rsidR="00287A31" w:rsidRDefault="00287A31">
      <w:pPr>
        <w:pStyle w:val="a3"/>
        <w:spacing w:before="1"/>
        <w:ind w:left="0"/>
        <w:rPr>
          <w:i/>
          <w:sz w:val="42"/>
        </w:rPr>
      </w:pPr>
    </w:p>
    <w:p w14:paraId="6FAF6E8C" w14:textId="77777777" w:rsidR="00287A31" w:rsidRDefault="00642BC6">
      <w:pPr>
        <w:pStyle w:val="a4"/>
        <w:numPr>
          <w:ilvl w:val="0"/>
          <w:numId w:val="11"/>
        </w:numPr>
        <w:tabs>
          <w:tab w:val="left" w:pos="1450"/>
        </w:tabs>
        <w:spacing w:line="360" w:lineRule="auto"/>
        <w:ind w:right="234" w:firstLine="707"/>
        <w:jc w:val="left"/>
        <w:rPr>
          <w:sz w:val="28"/>
        </w:rPr>
      </w:pPr>
      <w:r>
        <w:rPr>
          <w:sz w:val="28"/>
        </w:rPr>
        <w:t>Які</w:t>
      </w:r>
      <w:r>
        <w:rPr>
          <w:spacing w:val="52"/>
          <w:sz w:val="28"/>
        </w:rPr>
        <w:t xml:space="preserve"> </w:t>
      </w:r>
      <w:r>
        <w:rPr>
          <w:sz w:val="28"/>
        </w:rPr>
        <w:t>клінічні</w:t>
      </w:r>
      <w:r>
        <w:rPr>
          <w:spacing w:val="52"/>
          <w:sz w:val="28"/>
        </w:rPr>
        <w:t xml:space="preserve"> </w:t>
      </w:r>
      <w:r>
        <w:rPr>
          <w:sz w:val="28"/>
        </w:rPr>
        <w:t>ознаки</w:t>
      </w:r>
      <w:r>
        <w:rPr>
          <w:spacing w:val="52"/>
          <w:sz w:val="28"/>
        </w:rPr>
        <w:t xml:space="preserve"> </w:t>
      </w:r>
      <w:r>
        <w:rPr>
          <w:sz w:val="28"/>
        </w:rPr>
        <w:t>типові</w:t>
      </w:r>
      <w:r>
        <w:rPr>
          <w:spacing w:val="52"/>
          <w:sz w:val="28"/>
        </w:rPr>
        <w:t xml:space="preserve"> </w:t>
      </w:r>
      <w:r>
        <w:rPr>
          <w:sz w:val="28"/>
        </w:rPr>
        <w:t>для</w:t>
      </w:r>
      <w:r>
        <w:rPr>
          <w:spacing w:val="50"/>
          <w:sz w:val="28"/>
        </w:rPr>
        <w:t xml:space="preserve"> </w:t>
      </w:r>
      <w:r>
        <w:rPr>
          <w:sz w:val="28"/>
        </w:rPr>
        <w:t>хронічної</w:t>
      </w:r>
      <w:r>
        <w:rPr>
          <w:spacing w:val="52"/>
          <w:sz w:val="28"/>
        </w:rPr>
        <w:t xml:space="preserve"> </w:t>
      </w:r>
      <w:r>
        <w:rPr>
          <w:sz w:val="28"/>
        </w:rPr>
        <w:t>мезентеріальної</w:t>
      </w:r>
      <w:r>
        <w:rPr>
          <w:spacing w:val="50"/>
          <w:sz w:val="28"/>
        </w:rPr>
        <w:t xml:space="preserve"> </w:t>
      </w:r>
      <w:r>
        <w:rPr>
          <w:sz w:val="28"/>
        </w:rPr>
        <w:t>ішемії</w:t>
      </w:r>
      <w:r>
        <w:rPr>
          <w:spacing w:val="-67"/>
          <w:sz w:val="28"/>
        </w:rPr>
        <w:t xml:space="preserve"> </w:t>
      </w:r>
      <w:r>
        <w:rPr>
          <w:sz w:val="28"/>
        </w:rPr>
        <w:t>(гострого мезентеріального</w:t>
      </w:r>
      <w:r>
        <w:rPr>
          <w:spacing w:val="1"/>
          <w:sz w:val="28"/>
        </w:rPr>
        <w:t xml:space="preserve"> </w:t>
      </w:r>
      <w:r>
        <w:rPr>
          <w:sz w:val="28"/>
        </w:rPr>
        <w:t>тромбозу)?</w:t>
      </w:r>
    </w:p>
    <w:p w14:paraId="3830D471" w14:textId="77777777" w:rsidR="00287A31" w:rsidRDefault="00642BC6">
      <w:pPr>
        <w:pStyle w:val="1"/>
        <w:spacing w:before="6"/>
      </w:pPr>
      <w:r>
        <w:t>*A.</w:t>
      </w:r>
      <w:r>
        <w:rPr>
          <w:spacing w:val="-3"/>
        </w:rPr>
        <w:t xml:space="preserve"> </w:t>
      </w:r>
      <w:r>
        <w:t>Гострий</w:t>
      </w:r>
      <w:r>
        <w:rPr>
          <w:spacing w:val="-2"/>
        </w:rPr>
        <w:t xml:space="preserve"> </w:t>
      </w:r>
      <w:r>
        <w:t>біль</w:t>
      </w:r>
      <w:r>
        <w:rPr>
          <w:spacing w:val="-1"/>
        </w:rPr>
        <w:t xml:space="preserve"> </w:t>
      </w:r>
      <w:r>
        <w:t>в</w:t>
      </w:r>
      <w:r>
        <w:rPr>
          <w:spacing w:val="-5"/>
        </w:rPr>
        <w:t xml:space="preserve"> </w:t>
      </w:r>
      <w:r>
        <w:t>животі,</w:t>
      </w:r>
      <w:r>
        <w:rPr>
          <w:spacing w:val="-2"/>
        </w:rPr>
        <w:t xml:space="preserve"> </w:t>
      </w:r>
      <w:r>
        <w:t>блювання,</w:t>
      </w:r>
      <w:r>
        <w:rPr>
          <w:spacing w:val="-6"/>
        </w:rPr>
        <w:t xml:space="preserve"> </w:t>
      </w:r>
      <w:r>
        <w:t>діарея</w:t>
      </w:r>
    </w:p>
    <w:p w14:paraId="4452B5F6" w14:textId="77777777" w:rsidR="00287A31" w:rsidRDefault="00642BC6">
      <w:pPr>
        <w:pStyle w:val="a4"/>
        <w:numPr>
          <w:ilvl w:val="0"/>
          <w:numId w:val="1"/>
        </w:numPr>
        <w:tabs>
          <w:tab w:val="left" w:pos="1371"/>
        </w:tabs>
        <w:spacing w:before="156"/>
        <w:rPr>
          <w:sz w:val="28"/>
        </w:rPr>
      </w:pPr>
      <w:r>
        <w:rPr>
          <w:sz w:val="28"/>
        </w:rPr>
        <w:t>Помірний</w:t>
      </w:r>
      <w:r>
        <w:rPr>
          <w:spacing w:val="-5"/>
          <w:sz w:val="28"/>
        </w:rPr>
        <w:t xml:space="preserve"> </w:t>
      </w:r>
      <w:r>
        <w:rPr>
          <w:sz w:val="28"/>
        </w:rPr>
        <w:t>біль</w:t>
      </w:r>
      <w:r>
        <w:rPr>
          <w:spacing w:val="-2"/>
          <w:sz w:val="28"/>
        </w:rPr>
        <w:t xml:space="preserve"> </w:t>
      </w:r>
      <w:r>
        <w:rPr>
          <w:sz w:val="28"/>
        </w:rPr>
        <w:t>в</w:t>
      </w:r>
      <w:r>
        <w:rPr>
          <w:spacing w:val="-6"/>
          <w:sz w:val="28"/>
        </w:rPr>
        <w:t xml:space="preserve"> </w:t>
      </w:r>
      <w:r>
        <w:rPr>
          <w:sz w:val="28"/>
        </w:rPr>
        <w:t>животі,</w:t>
      </w:r>
      <w:r>
        <w:rPr>
          <w:spacing w:val="-1"/>
          <w:sz w:val="28"/>
        </w:rPr>
        <w:t xml:space="preserve"> </w:t>
      </w:r>
      <w:r>
        <w:rPr>
          <w:sz w:val="28"/>
        </w:rPr>
        <w:t>закрепи</w:t>
      </w:r>
    </w:p>
    <w:p w14:paraId="341B8013" w14:textId="77777777" w:rsidR="00287A31" w:rsidRDefault="00642BC6">
      <w:pPr>
        <w:pStyle w:val="a4"/>
        <w:numPr>
          <w:ilvl w:val="0"/>
          <w:numId w:val="1"/>
        </w:numPr>
        <w:tabs>
          <w:tab w:val="left" w:pos="1371"/>
        </w:tabs>
        <w:spacing w:before="161"/>
        <w:rPr>
          <w:sz w:val="28"/>
        </w:rPr>
      </w:pPr>
      <w:r>
        <w:rPr>
          <w:sz w:val="28"/>
        </w:rPr>
        <w:t>Пульсуючий утвір</w:t>
      </w:r>
      <w:r>
        <w:rPr>
          <w:spacing w:val="-1"/>
          <w:sz w:val="28"/>
        </w:rPr>
        <w:t xml:space="preserve"> </w:t>
      </w:r>
      <w:r>
        <w:rPr>
          <w:sz w:val="28"/>
        </w:rPr>
        <w:t>в</w:t>
      </w:r>
      <w:r>
        <w:rPr>
          <w:spacing w:val="-2"/>
          <w:sz w:val="28"/>
        </w:rPr>
        <w:t xml:space="preserve"> </w:t>
      </w:r>
      <w:r>
        <w:rPr>
          <w:sz w:val="28"/>
        </w:rPr>
        <w:t>животі</w:t>
      </w:r>
    </w:p>
    <w:p w14:paraId="1E0D2D59" w14:textId="77777777" w:rsidR="00287A31" w:rsidRDefault="00642BC6">
      <w:pPr>
        <w:pStyle w:val="a4"/>
        <w:numPr>
          <w:ilvl w:val="0"/>
          <w:numId w:val="1"/>
        </w:numPr>
        <w:tabs>
          <w:tab w:val="left" w:pos="1386"/>
        </w:tabs>
        <w:spacing w:before="160"/>
        <w:ind w:left="1385" w:hanging="342"/>
        <w:rPr>
          <w:sz w:val="28"/>
        </w:rPr>
      </w:pPr>
      <w:r>
        <w:rPr>
          <w:sz w:val="28"/>
        </w:rPr>
        <w:t>Немає</w:t>
      </w:r>
      <w:r>
        <w:rPr>
          <w:spacing w:val="-3"/>
          <w:sz w:val="28"/>
        </w:rPr>
        <w:t xml:space="preserve"> </w:t>
      </w:r>
      <w:r>
        <w:rPr>
          <w:sz w:val="28"/>
        </w:rPr>
        <w:t>типових</w:t>
      </w:r>
      <w:r>
        <w:rPr>
          <w:spacing w:val="-4"/>
          <w:sz w:val="28"/>
        </w:rPr>
        <w:t xml:space="preserve"> </w:t>
      </w:r>
      <w:r>
        <w:rPr>
          <w:sz w:val="28"/>
        </w:rPr>
        <w:t>клінічних</w:t>
      </w:r>
      <w:r>
        <w:rPr>
          <w:spacing w:val="-1"/>
          <w:sz w:val="28"/>
        </w:rPr>
        <w:t xml:space="preserve"> </w:t>
      </w:r>
      <w:r>
        <w:rPr>
          <w:sz w:val="28"/>
        </w:rPr>
        <w:t>ознак</w:t>
      </w:r>
    </w:p>
    <w:p w14:paraId="7A917E01" w14:textId="77777777" w:rsidR="00287A31" w:rsidRDefault="00642BC6">
      <w:pPr>
        <w:pStyle w:val="a4"/>
        <w:numPr>
          <w:ilvl w:val="0"/>
          <w:numId w:val="1"/>
        </w:numPr>
        <w:tabs>
          <w:tab w:val="left" w:pos="1355"/>
        </w:tabs>
        <w:spacing w:before="163"/>
        <w:ind w:left="1354" w:hanging="311"/>
        <w:jc w:val="both"/>
        <w:rPr>
          <w:sz w:val="28"/>
        </w:rPr>
      </w:pPr>
      <w:r>
        <w:rPr>
          <w:sz w:val="28"/>
        </w:rPr>
        <w:t>Кров’яниста</w:t>
      </w:r>
      <w:r>
        <w:rPr>
          <w:spacing w:val="-2"/>
          <w:sz w:val="28"/>
        </w:rPr>
        <w:t xml:space="preserve"> </w:t>
      </w:r>
      <w:r>
        <w:rPr>
          <w:sz w:val="28"/>
        </w:rPr>
        <w:t>діарея,</w:t>
      </w:r>
      <w:r>
        <w:rPr>
          <w:spacing w:val="-2"/>
          <w:sz w:val="28"/>
        </w:rPr>
        <w:t xml:space="preserve"> </w:t>
      </w:r>
      <w:r>
        <w:rPr>
          <w:sz w:val="28"/>
        </w:rPr>
        <w:t>клінічні</w:t>
      </w:r>
      <w:r>
        <w:rPr>
          <w:spacing w:val="-4"/>
          <w:sz w:val="28"/>
        </w:rPr>
        <w:t xml:space="preserve"> </w:t>
      </w:r>
      <w:r>
        <w:rPr>
          <w:sz w:val="28"/>
        </w:rPr>
        <w:t>ознаки</w:t>
      </w:r>
      <w:r>
        <w:rPr>
          <w:spacing w:val="-1"/>
          <w:sz w:val="28"/>
        </w:rPr>
        <w:t xml:space="preserve"> </w:t>
      </w:r>
      <w:r>
        <w:rPr>
          <w:sz w:val="28"/>
        </w:rPr>
        <w:t>перитоніту</w:t>
      </w:r>
    </w:p>
    <w:p w14:paraId="3A9BE1ED" w14:textId="77777777" w:rsidR="00287A31" w:rsidRDefault="00642BC6">
      <w:pPr>
        <w:spacing w:before="160" w:line="360" w:lineRule="auto"/>
        <w:ind w:left="336" w:right="228" w:firstLine="707"/>
        <w:jc w:val="both"/>
        <w:rPr>
          <w:i/>
          <w:sz w:val="28"/>
        </w:rPr>
      </w:pPr>
      <w:r>
        <w:rPr>
          <w:i/>
          <w:sz w:val="28"/>
        </w:rPr>
        <w:t>Перелічені</w:t>
      </w:r>
      <w:r>
        <w:rPr>
          <w:i/>
          <w:spacing w:val="1"/>
          <w:sz w:val="28"/>
        </w:rPr>
        <w:t xml:space="preserve"> </w:t>
      </w:r>
      <w:r>
        <w:rPr>
          <w:i/>
          <w:sz w:val="28"/>
        </w:rPr>
        <w:t>в</w:t>
      </w:r>
      <w:r>
        <w:rPr>
          <w:i/>
          <w:spacing w:val="1"/>
          <w:sz w:val="28"/>
        </w:rPr>
        <w:t xml:space="preserve"> </w:t>
      </w:r>
      <w:r>
        <w:rPr>
          <w:i/>
          <w:sz w:val="28"/>
        </w:rPr>
        <w:t>пунктах</w:t>
      </w:r>
      <w:r>
        <w:rPr>
          <w:i/>
          <w:spacing w:val="1"/>
          <w:sz w:val="28"/>
        </w:rPr>
        <w:t xml:space="preserve"> </w:t>
      </w:r>
      <w:r>
        <w:rPr>
          <w:i/>
          <w:sz w:val="28"/>
        </w:rPr>
        <w:t>В,</w:t>
      </w:r>
      <w:r>
        <w:rPr>
          <w:i/>
          <w:spacing w:val="1"/>
          <w:sz w:val="28"/>
        </w:rPr>
        <w:t xml:space="preserve"> </w:t>
      </w:r>
      <w:r>
        <w:rPr>
          <w:i/>
          <w:sz w:val="28"/>
        </w:rPr>
        <w:t>D</w:t>
      </w:r>
      <w:r>
        <w:rPr>
          <w:i/>
          <w:spacing w:val="1"/>
          <w:sz w:val="28"/>
        </w:rPr>
        <w:t xml:space="preserve"> </w:t>
      </w:r>
      <w:r>
        <w:rPr>
          <w:i/>
          <w:sz w:val="28"/>
        </w:rPr>
        <w:t>та</w:t>
      </w:r>
      <w:r>
        <w:rPr>
          <w:i/>
          <w:spacing w:val="1"/>
          <w:sz w:val="28"/>
        </w:rPr>
        <w:t xml:space="preserve"> </w:t>
      </w:r>
      <w:r>
        <w:rPr>
          <w:i/>
          <w:sz w:val="28"/>
        </w:rPr>
        <w:t>E</w:t>
      </w:r>
      <w:r>
        <w:rPr>
          <w:i/>
          <w:spacing w:val="1"/>
          <w:sz w:val="28"/>
        </w:rPr>
        <w:t xml:space="preserve"> </w:t>
      </w:r>
      <w:r>
        <w:rPr>
          <w:i/>
          <w:sz w:val="28"/>
        </w:rPr>
        <w:t>симптоми</w:t>
      </w:r>
      <w:r>
        <w:rPr>
          <w:i/>
          <w:spacing w:val="1"/>
          <w:sz w:val="28"/>
        </w:rPr>
        <w:t xml:space="preserve"> </w:t>
      </w:r>
      <w:r>
        <w:rPr>
          <w:i/>
          <w:sz w:val="28"/>
        </w:rPr>
        <w:t>(помірний</w:t>
      </w:r>
      <w:r>
        <w:rPr>
          <w:i/>
          <w:spacing w:val="1"/>
          <w:sz w:val="28"/>
        </w:rPr>
        <w:t xml:space="preserve"> </w:t>
      </w:r>
      <w:r>
        <w:rPr>
          <w:i/>
          <w:sz w:val="28"/>
        </w:rPr>
        <w:t>біль</w:t>
      </w:r>
      <w:r>
        <w:rPr>
          <w:i/>
          <w:spacing w:val="1"/>
          <w:sz w:val="28"/>
        </w:rPr>
        <w:t xml:space="preserve"> </w:t>
      </w:r>
      <w:r>
        <w:rPr>
          <w:i/>
          <w:sz w:val="28"/>
        </w:rPr>
        <w:t>в</w:t>
      </w:r>
      <w:r>
        <w:rPr>
          <w:i/>
          <w:spacing w:val="1"/>
          <w:sz w:val="28"/>
        </w:rPr>
        <w:t xml:space="preserve"> </w:t>
      </w:r>
      <w:r>
        <w:rPr>
          <w:i/>
          <w:sz w:val="28"/>
        </w:rPr>
        <w:t>животі,</w:t>
      </w:r>
      <w:r>
        <w:rPr>
          <w:i/>
          <w:spacing w:val="-67"/>
          <w:sz w:val="28"/>
        </w:rPr>
        <w:t xml:space="preserve"> </w:t>
      </w:r>
      <w:r>
        <w:rPr>
          <w:i/>
          <w:sz w:val="28"/>
        </w:rPr>
        <w:t>закрепи, пульсуючий</w:t>
      </w:r>
      <w:r>
        <w:rPr>
          <w:i/>
          <w:spacing w:val="1"/>
          <w:sz w:val="28"/>
        </w:rPr>
        <w:t xml:space="preserve"> </w:t>
      </w:r>
      <w:r>
        <w:rPr>
          <w:i/>
          <w:sz w:val="28"/>
        </w:rPr>
        <w:t>утвір</w:t>
      </w:r>
      <w:r>
        <w:rPr>
          <w:i/>
          <w:spacing w:val="1"/>
          <w:sz w:val="28"/>
        </w:rPr>
        <w:t xml:space="preserve"> </w:t>
      </w:r>
      <w:r>
        <w:rPr>
          <w:i/>
          <w:sz w:val="28"/>
        </w:rPr>
        <w:t>в</w:t>
      </w:r>
      <w:r>
        <w:rPr>
          <w:i/>
          <w:spacing w:val="1"/>
          <w:sz w:val="28"/>
        </w:rPr>
        <w:t xml:space="preserve"> </w:t>
      </w:r>
      <w:r>
        <w:rPr>
          <w:i/>
          <w:sz w:val="28"/>
        </w:rPr>
        <w:t>животі, кров’яниста</w:t>
      </w:r>
      <w:r>
        <w:rPr>
          <w:i/>
          <w:spacing w:val="1"/>
          <w:sz w:val="28"/>
        </w:rPr>
        <w:t xml:space="preserve"> </w:t>
      </w:r>
      <w:r>
        <w:rPr>
          <w:i/>
          <w:sz w:val="28"/>
        </w:rPr>
        <w:t>діарея)</w:t>
      </w:r>
      <w:r>
        <w:rPr>
          <w:i/>
          <w:spacing w:val="70"/>
          <w:sz w:val="28"/>
        </w:rPr>
        <w:t xml:space="preserve"> </w:t>
      </w:r>
      <w:r>
        <w:rPr>
          <w:i/>
          <w:sz w:val="28"/>
        </w:rPr>
        <w:t>можуть свідчити</w:t>
      </w:r>
      <w:r>
        <w:rPr>
          <w:i/>
          <w:spacing w:val="1"/>
          <w:sz w:val="28"/>
        </w:rPr>
        <w:t xml:space="preserve"> </w:t>
      </w:r>
      <w:r>
        <w:rPr>
          <w:i/>
          <w:sz w:val="28"/>
        </w:rPr>
        <w:t>про наявність абдомінального ішемічного синдрому (хронічної мезентеріальної</w:t>
      </w:r>
      <w:r>
        <w:rPr>
          <w:i/>
          <w:spacing w:val="1"/>
          <w:sz w:val="28"/>
        </w:rPr>
        <w:t xml:space="preserve"> </w:t>
      </w:r>
      <w:r>
        <w:rPr>
          <w:i/>
          <w:sz w:val="28"/>
        </w:rPr>
        <w:t>ішемії),</w:t>
      </w:r>
      <w:r>
        <w:rPr>
          <w:i/>
          <w:spacing w:val="13"/>
          <w:sz w:val="28"/>
        </w:rPr>
        <w:t xml:space="preserve"> </w:t>
      </w:r>
      <w:r>
        <w:rPr>
          <w:i/>
          <w:sz w:val="28"/>
        </w:rPr>
        <w:t>але</w:t>
      </w:r>
      <w:r>
        <w:rPr>
          <w:i/>
          <w:spacing w:val="13"/>
          <w:sz w:val="28"/>
        </w:rPr>
        <w:t xml:space="preserve"> </w:t>
      </w:r>
      <w:r>
        <w:rPr>
          <w:i/>
          <w:sz w:val="28"/>
        </w:rPr>
        <w:t>не</w:t>
      </w:r>
      <w:r>
        <w:rPr>
          <w:i/>
          <w:spacing w:val="15"/>
          <w:sz w:val="28"/>
        </w:rPr>
        <w:t xml:space="preserve"> </w:t>
      </w:r>
      <w:r>
        <w:rPr>
          <w:i/>
          <w:sz w:val="28"/>
        </w:rPr>
        <w:t>є</w:t>
      </w:r>
      <w:r>
        <w:rPr>
          <w:i/>
          <w:spacing w:val="11"/>
          <w:sz w:val="28"/>
        </w:rPr>
        <w:t xml:space="preserve"> </w:t>
      </w:r>
      <w:r>
        <w:rPr>
          <w:i/>
          <w:sz w:val="28"/>
        </w:rPr>
        <w:t>прямими</w:t>
      </w:r>
      <w:r>
        <w:rPr>
          <w:i/>
          <w:spacing w:val="14"/>
          <w:sz w:val="28"/>
        </w:rPr>
        <w:t xml:space="preserve"> </w:t>
      </w:r>
      <w:r>
        <w:rPr>
          <w:i/>
          <w:sz w:val="28"/>
        </w:rPr>
        <w:t>ознаками</w:t>
      </w:r>
      <w:r>
        <w:rPr>
          <w:i/>
          <w:spacing w:val="14"/>
          <w:sz w:val="28"/>
        </w:rPr>
        <w:t xml:space="preserve"> </w:t>
      </w:r>
      <w:r>
        <w:rPr>
          <w:i/>
          <w:sz w:val="28"/>
        </w:rPr>
        <w:t>гострої</w:t>
      </w:r>
      <w:r>
        <w:rPr>
          <w:i/>
          <w:spacing w:val="14"/>
          <w:sz w:val="28"/>
        </w:rPr>
        <w:t xml:space="preserve"> </w:t>
      </w:r>
      <w:r>
        <w:rPr>
          <w:i/>
          <w:sz w:val="28"/>
        </w:rPr>
        <w:t>мезентеріальної</w:t>
      </w:r>
      <w:r>
        <w:rPr>
          <w:i/>
          <w:spacing w:val="12"/>
          <w:sz w:val="28"/>
        </w:rPr>
        <w:t xml:space="preserve"> </w:t>
      </w:r>
      <w:r>
        <w:rPr>
          <w:i/>
          <w:sz w:val="28"/>
        </w:rPr>
        <w:t>ішемії.</w:t>
      </w:r>
      <w:r>
        <w:rPr>
          <w:i/>
          <w:spacing w:val="13"/>
          <w:sz w:val="28"/>
        </w:rPr>
        <w:t xml:space="preserve"> </w:t>
      </w:r>
      <w:r>
        <w:rPr>
          <w:i/>
          <w:sz w:val="28"/>
        </w:rPr>
        <w:t>Лише</w:t>
      </w:r>
    </w:p>
    <w:p w14:paraId="09371ACA" w14:textId="77777777" w:rsidR="00287A31" w:rsidRDefault="00287A31">
      <w:pPr>
        <w:spacing w:line="360" w:lineRule="auto"/>
        <w:jc w:val="both"/>
        <w:rPr>
          <w:sz w:val="28"/>
        </w:rPr>
        <w:sectPr w:rsidR="00287A31">
          <w:type w:val="continuous"/>
          <w:pgSz w:w="11910" w:h="16840"/>
          <w:pgMar w:top="1140" w:right="620" w:bottom="280" w:left="1080" w:header="708" w:footer="708" w:gutter="0"/>
          <w:cols w:space="720"/>
        </w:sectPr>
      </w:pPr>
    </w:p>
    <w:p w14:paraId="220B7B1F" w14:textId="77777777" w:rsidR="00287A31" w:rsidRDefault="00642BC6">
      <w:pPr>
        <w:spacing w:before="79" w:line="360" w:lineRule="auto"/>
        <w:ind w:left="336"/>
        <w:rPr>
          <w:i/>
          <w:sz w:val="28"/>
        </w:rPr>
      </w:pPr>
      <w:r>
        <w:rPr>
          <w:i/>
          <w:sz w:val="28"/>
        </w:rPr>
        <w:lastRenderedPageBreak/>
        <w:t>інтенсивний</w:t>
      </w:r>
      <w:r>
        <w:rPr>
          <w:i/>
          <w:spacing w:val="19"/>
          <w:sz w:val="28"/>
        </w:rPr>
        <w:t xml:space="preserve"> </w:t>
      </w:r>
      <w:r>
        <w:rPr>
          <w:i/>
          <w:sz w:val="28"/>
        </w:rPr>
        <w:t>гострий</w:t>
      </w:r>
      <w:r>
        <w:rPr>
          <w:i/>
          <w:spacing w:val="19"/>
          <w:sz w:val="28"/>
        </w:rPr>
        <w:t xml:space="preserve"> </w:t>
      </w:r>
      <w:r>
        <w:rPr>
          <w:i/>
          <w:sz w:val="28"/>
        </w:rPr>
        <w:t>біль</w:t>
      </w:r>
      <w:r>
        <w:rPr>
          <w:i/>
          <w:spacing w:val="18"/>
          <w:sz w:val="28"/>
        </w:rPr>
        <w:t xml:space="preserve"> </w:t>
      </w:r>
      <w:r>
        <w:rPr>
          <w:i/>
          <w:sz w:val="28"/>
        </w:rPr>
        <w:t>в</w:t>
      </w:r>
      <w:r>
        <w:rPr>
          <w:i/>
          <w:spacing w:val="21"/>
          <w:sz w:val="28"/>
        </w:rPr>
        <w:t xml:space="preserve"> </w:t>
      </w:r>
      <w:r>
        <w:rPr>
          <w:i/>
          <w:sz w:val="28"/>
        </w:rPr>
        <w:t>животі,</w:t>
      </w:r>
      <w:r>
        <w:rPr>
          <w:i/>
          <w:spacing w:val="17"/>
          <w:sz w:val="28"/>
        </w:rPr>
        <w:t xml:space="preserve"> </w:t>
      </w:r>
      <w:r>
        <w:rPr>
          <w:i/>
          <w:sz w:val="28"/>
        </w:rPr>
        <w:t>блювання</w:t>
      </w:r>
      <w:r>
        <w:rPr>
          <w:i/>
          <w:spacing w:val="19"/>
          <w:sz w:val="28"/>
        </w:rPr>
        <w:t xml:space="preserve"> </w:t>
      </w:r>
      <w:r>
        <w:rPr>
          <w:i/>
          <w:sz w:val="28"/>
        </w:rPr>
        <w:t>та</w:t>
      </w:r>
      <w:r>
        <w:rPr>
          <w:i/>
          <w:spacing w:val="28"/>
          <w:sz w:val="28"/>
        </w:rPr>
        <w:t xml:space="preserve"> </w:t>
      </w:r>
      <w:r>
        <w:rPr>
          <w:i/>
          <w:sz w:val="28"/>
        </w:rPr>
        <w:t>діарея</w:t>
      </w:r>
      <w:r>
        <w:rPr>
          <w:i/>
          <w:spacing w:val="21"/>
          <w:sz w:val="28"/>
        </w:rPr>
        <w:t xml:space="preserve"> </w:t>
      </w:r>
      <w:r>
        <w:rPr>
          <w:i/>
          <w:sz w:val="28"/>
        </w:rPr>
        <w:t>є</w:t>
      </w:r>
      <w:r>
        <w:rPr>
          <w:i/>
          <w:spacing w:val="20"/>
          <w:sz w:val="28"/>
        </w:rPr>
        <w:t xml:space="preserve"> </w:t>
      </w:r>
      <w:r>
        <w:rPr>
          <w:i/>
          <w:sz w:val="28"/>
        </w:rPr>
        <w:t>характерними</w:t>
      </w:r>
      <w:r>
        <w:rPr>
          <w:i/>
          <w:spacing w:val="-67"/>
          <w:sz w:val="28"/>
        </w:rPr>
        <w:t xml:space="preserve"> </w:t>
      </w:r>
      <w:r>
        <w:rPr>
          <w:i/>
          <w:sz w:val="28"/>
        </w:rPr>
        <w:t>проявами</w:t>
      </w:r>
      <w:r>
        <w:rPr>
          <w:i/>
          <w:spacing w:val="-2"/>
          <w:sz w:val="28"/>
        </w:rPr>
        <w:t xml:space="preserve"> </w:t>
      </w:r>
      <w:r>
        <w:rPr>
          <w:i/>
          <w:sz w:val="28"/>
        </w:rPr>
        <w:t>гострого</w:t>
      </w:r>
      <w:r>
        <w:rPr>
          <w:i/>
          <w:spacing w:val="-5"/>
          <w:sz w:val="28"/>
        </w:rPr>
        <w:t xml:space="preserve"> </w:t>
      </w:r>
      <w:r>
        <w:rPr>
          <w:i/>
          <w:sz w:val="28"/>
        </w:rPr>
        <w:t>тромбозу</w:t>
      </w:r>
      <w:r>
        <w:rPr>
          <w:i/>
          <w:spacing w:val="-6"/>
          <w:sz w:val="28"/>
        </w:rPr>
        <w:t xml:space="preserve"> </w:t>
      </w:r>
      <w:r>
        <w:rPr>
          <w:i/>
          <w:sz w:val="28"/>
        </w:rPr>
        <w:t>мезентеріальних</w:t>
      </w:r>
      <w:r>
        <w:rPr>
          <w:i/>
          <w:spacing w:val="-2"/>
          <w:sz w:val="28"/>
        </w:rPr>
        <w:t xml:space="preserve"> </w:t>
      </w:r>
      <w:r>
        <w:rPr>
          <w:i/>
          <w:sz w:val="28"/>
        </w:rPr>
        <w:t>судин</w:t>
      </w:r>
      <w:r>
        <w:rPr>
          <w:i/>
          <w:spacing w:val="3"/>
          <w:sz w:val="28"/>
        </w:rPr>
        <w:t xml:space="preserve"> </w:t>
      </w:r>
      <w:r>
        <w:rPr>
          <w:i/>
          <w:sz w:val="28"/>
        </w:rPr>
        <w:t>(Правильна</w:t>
      </w:r>
      <w:r>
        <w:rPr>
          <w:i/>
          <w:spacing w:val="-5"/>
          <w:sz w:val="28"/>
        </w:rPr>
        <w:t xml:space="preserve"> </w:t>
      </w:r>
      <w:r>
        <w:rPr>
          <w:i/>
          <w:sz w:val="28"/>
        </w:rPr>
        <w:t>відповідь</w:t>
      </w:r>
      <w:r>
        <w:rPr>
          <w:i/>
          <w:spacing w:val="-2"/>
          <w:sz w:val="28"/>
        </w:rPr>
        <w:t xml:space="preserve"> </w:t>
      </w:r>
      <w:r>
        <w:rPr>
          <w:i/>
          <w:sz w:val="28"/>
        </w:rPr>
        <w:t>А).</w:t>
      </w:r>
    </w:p>
    <w:p w14:paraId="2D7F0F88" w14:textId="77777777" w:rsidR="00287A31" w:rsidRDefault="00287A31">
      <w:pPr>
        <w:pStyle w:val="a3"/>
        <w:spacing w:before="10"/>
        <w:ind w:left="0"/>
        <w:rPr>
          <w:i/>
          <w:sz w:val="41"/>
        </w:rPr>
      </w:pPr>
    </w:p>
    <w:p w14:paraId="7E83A1E1" w14:textId="77777777" w:rsidR="00287A31" w:rsidRDefault="00642BC6">
      <w:pPr>
        <w:pStyle w:val="a4"/>
        <w:numPr>
          <w:ilvl w:val="0"/>
          <w:numId w:val="11"/>
        </w:numPr>
        <w:tabs>
          <w:tab w:val="left" w:pos="1550"/>
          <w:tab w:val="left" w:pos="1551"/>
          <w:tab w:val="left" w:pos="2742"/>
          <w:tab w:val="left" w:pos="3743"/>
          <w:tab w:val="left" w:pos="5321"/>
          <w:tab w:val="left" w:pos="7047"/>
          <w:tab w:val="left" w:pos="7478"/>
          <w:tab w:val="left" w:pos="8617"/>
          <w:tab w:val="left" w:pos="9196"/>
        </w:tabs>
        <w:spacing w:line="362" w:lineRule="auto"/>
        <w:ind w:right="227" w:firstLine="707"/>
        <w:jc w:val="left"/>
        <w:rPr>
          <w:sz w:val="28"/>
        </w:rPr>
      </w:pPr>
      <w:r>
        <w:rPr>
          <w:sz w:val="28"/>
        </w:rPr>
        <w:t>Назвіть</w:t>
      </w:r>
      <w:r>
        <w:rPr>
          <w:sz w:val="28"/>
        </w:rPr>
        <w:tab/>
        <w:t>метод</w:t>
      </w:r>
      <w:r>
        <w:rPr>
          <w:sz w:val="28"/>
        </w:rPr>
        <w:tab/>
        <w:t>остаточної</w:t>
      </w:r>
      <w:r>
        <w:rPr>
          <w:sz w:val="28"/>
        </w:rPr>
        <w:tab/>
        <w:t>діагностики</w:t>
      </w:r>
      <w:r>
        <w:rPr>
          <w:sz w:val="28"/>
        </w:rPr>
        <w:tab/>
        <w:t>у</w:t>
      </w:r>
      <w:r>
        <w:rPr>
          <w:sz w:val="28"/>
        </w:rPr>
        <w:tab/>
        <w:t>хворих</w:t>
      </w:r>
      <w:r>
        <w:rPr>
          <w:sz w:val="28"/>
        </w:rPr>
        <w:tab/>
        <w:t>на</w:t>
      </w:r>
      <w:r>
        <w:rPr>
          <w:sz w:val="28"/>
        </w:rPr>
        <w:tab/>
      </w:r>
      <w:r>
        <w:rPr>
          <w:spacing w:val="-1"/>
          <w:sz w:val="28"/>
        </w:rPr>
        <w:t>гостру</w:t>
      </w:r>
      <w:r>
        <w:rPr>
          <w:spacing w:val="-67"/>
          <w:sz w:val="28"/>
        </w:rPr>
        <w:t xml:space="preserve"> </w:t>
      </w:r>
      <w:r>
        <w:rPr>
          <w:sz w:val="28"/>
        </w:rPr>
        <w:t>мезентеріальну</w:t>
      </w:r>
      <w:r>
        <w:rPr>
          <w:spacing w:val="-5"/>
          <w:sz w:val="28"/>
        </w:rPr>
        <w:t xml:space="preserve"> </w:t>
      </w:r>
      <w:r>
        <w:rPr>
          <w:sz w:val="28"/>
        </w:rPr>
        <w:t>ішемію</w:t>
      </w:r>
      <w:r>
        <w:rPr>
          <w:spacing w:val="-1"/>
          <w:sz w:val="28"/>
        </w:rPr>
        <w:t xml:space="preserve"> </w:t>
      </w:r>
      <w:r>
        <w:rPr>
          <w:sz w:val="28"/>
        </w:rPr>
        <w:t>(гострого</w:t>
      </w:r>
      <w:r>
        <w:rPr>
          <w:spacing w:val="1"/>
          <w:sz w:val="28"/>
        </w:rPr>
        <w:t xml:space="preserve"> </w:t>
      </w:r>
      <w:r>
        <w:rPr>
          <w:sz w:val="28"/>
        </w:rPr>
        <w:t>тромбозу</w:t>
      </w:r>
      <w:r>
        <w:rPr>
          <w:spacing w:val="-5"/>
          <w:sz w:val="28"/>
        </w:rPr>
        <w:t xml:space="preserve"> </w:t>
      </w:r>
      <w:r>
        <w:rPr>
          <w:sz w:val="28"/>
        </w:rPr>
        <w:t>мезентеріальних</w:t>
      </w:r>
      <w:r>
        <w:rPr>
          <w:spacing w:val="-2"/>
          <w:sz w:val="28"/>
        </w:rPr>
        <w:t xml:space="preserve"> </w:t>
      </w:r>
      <w:r>
        <w:rPr>
          <w:sz w:val="28"/>
        </w:rPr>
        <w:t>судин):</w:t>
      </w:r>
    </w:p>
    <w:p w14:paraId="1AE62DE6" w14:textId="77777777" w:rsidR="00287A31" w:rsidRDefault="00642BC6">
      <w:pPr>
        <w:pStyle w:val="a3"/>
        <w:spacing w:line="317" w:lineRule="exact"/>
        <w:ind w:left="1044"/>
      </w:pPr>
      <w:r>
        <w:t>А.</w:t>
      </w:r>
      <w:r>
        <w:rPr>
          <w:spacing w:val="-3"/>
        </w:rPr>
        <w:t xml:space="preserve"> </w:t>
      </w:r>
      <w:r>
        <w:t>Ультрасонографія</w:t>
      </w:r>
    </w:p>
    <w:p w14:paraId="0B7B9F75" w14:textId="77777777" w:rsidR="00287A31" w:rsidRDefault="00642BC6">
      <w:pPr>
        <w:pStyle w:val="a3"/>
        <w:spacing w:before="160"/>
        <w:ind w:left="1044"/>
      </w:pPr>
      <w:r>
        <w:t>B.</w:t>
      </w:r>
      <w:r>
        <w:rPr>
          <w:spacing w:val="-3"/>
        </w:rPr>
        <w:t xml:space="preserve"> </w:t>
      </w:r>
      <w:r>
        <w:t>КТ</w:t>
      </w:r>
      <w:r>
        <w:rPr>
          <w:spacing w:val="-2"/>
        </w:rPr>
        <w:t xml:space="preserve"> </w:t>
      </w:r>
      <w:r>
        <w:t>органів</w:t>
      </w:r>
      <w:r>
        <w:rPr>
          <w:spacing w:val="-3"/>
        </w:rPr>
        <w:t xml:space="preserve"> </w:t>
      </w:r>
      <w:r>
        <w:t>черевної</w:t>
      </w:r>
      <w:r>
        <w:rPr>
          <w:spacing w:val="-2"/>
        </w:rPr>
        <w:t xml:space="preserve"> </w:t>
      </w:r>
      <w:r>
        <w:t>порожнини</w:t>
      </w:r>
    </w:p>
    <w:p w14:paraId="20A1093F" w14:textId="77777777" w:rsidR="00287A31" w:rsidRDefault="00642BC6">
      <w:pPr>
        <w:pStyle w:val="1"/>
        <w:spacing w:before="165"/>
      </w:pPr>
      <w:r>
        <w:t>*C.</w:t>
      </w:r>
      <w:r>
        <w:rPr>
          <w:spacing w:val="-5"/>
        </w:rPr>
        <w:t xml:space="preserve"> </w:t>
      </w:r>
      <w:r>
        <w:t>Аортографія</w:t>
      </w:r>
    </w:p>
    <w:p w14:paraId="5CEC8323" w14:textId="77777777" w:rsidR="00287A31" w:rsidRDefault="00642BC6">
      <w:pPr>
        <w:pStyle w:val="a3"/>
        <w:spacing w:before="159"/>
        <w:ind w:left="1044"/>
      </w:pPr>
      <w:r>
        <w:t>D.</w:t>
      </w:r>
      <w:r>
        <w:rPr>
          <w:spacing w:val="-5"/>
        </w:rPr>
        <w:t xml:space="preserve"> </w:t>
      </w:r>
      <w:r>
        <w:t>Рентгеноскопія</w:t>
      </w:r>
      <w:r>
        <w:rPr>
          <w:spacing w:val="-4"/>
        </w:rPr>
        <w:t xml:space="preserve"> </w:t>
      </w:r>
      <w:r>
        <w:t>органів</w:t>
      </w:r>
      <w:r>
        <w:rPr>
          <w:spacing w:val="-6"/>
        </w:rPr>
        <w:t xml:space="preserve"> </w:t>
      </w:r>
      <w:r>
        <w:t>грудної</w:t>
      </w:r>
      <w:r>
        <w:rPr>
          <w:spacing w:val="-3"/>
        </w:rPr>
        <w:t xml:space="preserve"> </w:t>
      </w:r>
      <w:r>
        <w:t>клітки</w:t>
      </w:r>
    </w:p>
    <w:p w14:paraId="786FB9F7" w14:textId="77777777" w:rsidR="00287A31" w:rsidRDefault="00642BC6">
      <w:pPr>
        <w:pStyle w:val="a3"/>
        <w:spacing w:before="160"/>
        <w:ind w:left="1044"/>
      </w:pPr>
      <w:r>
        <w:t>E.</w:t>
      </w:r>
      <w:r>
        <w:rPr>
          <w:spacing w:val="-5"/>
        </w:rPr>
        <w:t xml:space="preserve"> </w:t>
      </w:r>
      <w:r>
        <w:t>Рентгеноскопія</w:t>
      </w:r>
      <w:r>
        <w:rPr>
          <w:spacing w:val="-3"/>
        </w:rPr>
        <w:t xml:space="preserve"> </w:t>
      </w:r>
      <w:r>
        <w:t>органів</w:t>
      </w:r>
      <w:r>
        <w:rPr>
          <w:spacing w:val="-6"/>
        </w:rPr>
        <w:t xml:space="preserve"> </w:t>
      </w:r>
      <w:r>
        <w:t>черевної</w:t>
      </w:r>
      <w:r>
        <w:rPr>
          <w:spacing w:val="-2"/>
        </w:rPr>
        <w:t xml:space="preserve"> </w:t>
      </w:r>
      <w:r>
        <w:t>порожнини</w:t>
      </w:r>
    </w:p>
    <w:p w14:paraId="713E3A47" w14:textId="77777777" w:rsidR="00287A31" w:rsidRDefault="00642BC6">
      <w:pPr>
        <w:spacing w:before="161" w:line="360" w:lineRule="auto"/>
        <w:ind w:left="336" w:right="225" w:firstLine="707"/>
        <w:jc w:val="both"/>
        <w:rPr>
          <w:i/>
          <w:sz w:val="28"/>
        </w:rPr>
      </w:pPr>
      <w:r>
        <w:rPr>
          <w:i/>
          <w:sz w:val="28"/>
        </w:rPr>
        <w:t>Всі</w:t>
      </w:r>
      <w:r>
        <w:rPr>
          <w:i/>
          <w:spacing w:val="1"/>
          <w:sz w:val="28"/>
        </w:rPr>
        <w:t xml:space="preserve"> </w:t>
      </w:r>
      <w:r>
        <w:rPr>
          <w:i/>
          <w:sz w:val="28"/>
        </w:rPr>
        <w:t>перелічені</w:t>
      </w:r>
      <w:r>
        <w:rPr>
          <w:i/>
          <w:spacing w:val="1"/>
          <w:sz w:val="28"/>
        </w:rPr>
        <w:t xml:space="preserve"> </w:t>
      </w:r>
      <w:r>
        <w:rPr>
          <w:i/>
          <w:sz w:val="28"/>
        </w:rPr>
        <w:t>методи</w:t>
      </w:r>
      <w:r>
        <w:rPr>
          <w:i/>
          <w:spacing w:val="1"/>
          <w:sz w:val="28"/>
        </w:rPr>
        <w:t xml:space="preserve"> </w:t>
      </w:r>
      <w:r>
        <w:rPr>
          <w:i/>
          <w:sz w:val="28"/>
        </w:rPr>
        <w:t>–</w:t>
      </w:r>
      <w:r>
        <w:rPr>
          <w:i/>
          <w:spacing w:val="1"/>
          <w:sz w:val="28"/>
        </w:rPr>
        <w:t xml:space="preserve"> </w:t>
      </w:r>
      <w:r>
        <w:rPr>
          <w:i/>
          <w:sz w:val="28"/>
        </w:rPr>
        <w:t>ультрасонографія,</w:t>
      </w:r>
      <w:r>
        <w:rPr>
          <w:i/>
          <w:spacing w:val="1"/>
          <w:sz w:val="28"/>
        </w:rPr>
        <w:t xml:space="preserve"> </w:t>
      </w:r>
      <w:r>
        <w:rPr>
          <w:i/>
          <w:sz w:val="28"/>
        </w:rPr>
        <w:t>КТ</w:t>
      </w:r>
      <w:r>
        <w:rPr>
          <w:i/>
          <w:spacing w:val="1"/>
          <w:sz w:val="28"/>
        </w:rPr>
        <w:t xml:space="preserve"> </w:t>
      </w:r>
      <w:r>
        <w:rPr>
          <w:i/>
          <w:sz w:val="28"/>
        </w:rPr>
        <w:t>органів</w:t>
      </w:r>
      <w:r>
        <w:rPr>
          <w:i/>
          <w:spacing w:val="1"/>
          <w:sz w:val="28"/>
        </w:rPr>
        <w:t xml:space="preserve"> </w:t>
      </w:r>
      <w:r>
        <w:rPr>
          <w:i/>
          <w:sz w:val="28"/>
        </w:rPr>
        <w:t>черевної</w:t>
      </w:r>
      <w:r>
        <w:rPr>
          <w:i/>
          <w:spacing w:val="1"/>
          <w:sz w:val="28"/>
        </w:rPr>
        <w:t xml:space="preserve"> </w:t>
      </w:r>
      <w:r>
        <w:rPr>
          <w:i/>
          <w:sz w:val="28"/>
        </w:rPr>
        <w:t>порожнини,</w:t>
      </w:r>
      <w:r>
        <w:rPr>
          <w:i/>
          <w:spacing w:val="1"/>
          <w:sz w:val="28"/>
        </w:rPr>
        <w:t xml:space="preserve"> </w:t>
      </w:r>
      <w:r>
        <w:rPr>
          <w:i/>
          <w:sz w:val="28"/>
        </w:rPr>
        <w:t>аортографія,</w:t>
      </w:r>
      <w:r>
        <w:rPr>
          <w:i/>
          <w:spacing w:val="1"/>
          <w:sz w:val="28"/>
        </w:rPr>
        <w:t xml:space="preserve"> </w:t>
      </w:r>
      <w:r>
        <w:rPr>
          <w:i/>
          <w:sz w:val="28"/>
        </w:rPr>
        <w:t>рентгеноскопія</w:t>
      </w:r>
      <w:r>
        <w:rPr>
          <w:i/>
          <w:spacing w:val="1"/>
          <w:sz w:val="28"/>
        </w:rPr>
        <w:t xml:space="preserve"> </w:t>
      </w:r>
      <w:r>
        <w:rPr>
          <w:i/>
          <w:sz w:val="28"/>
        </w:rPr>
        <w:t>органів</w:t>
      </w:r>
      <w:r>
        <w:rPr>
          <w:i/>
          <w:spacing w:val="1"/>
          <w:sz w:val="28"/>
        </w:rPr>
        <w:t xml:space="preserve"> </w:t>
      </w:r>
      <w:r>
        <w:rPr>
          <w:i/>
          <w:sz w:val="28"/>
        </w:rPr>
        <w:t>грудної</w:t>
      </w:r>
      <w:r>
        <w:rPr>
          <w:i/>
          <w:spacing w:val="1"/>
          <w:sz w:val="28"/>
        </w:rPr>
        <w:t xml:space="preserve"> </w:t>
      </w:r>
      <w:r>
        <w:rPr>
          <w:i/>
          <w:sz w:val="28"/>
        </w:rPr>
        <w:t>клітки,</w:t>
      </w:r>
      <w:r>
        <w:rPr>
          <w:i/>
          <w:spacing w:val="1"/>
          <w:sz w:val="28"/>
        </w:rPr>
        <w:t xml:space="preserve"> </w:t>
      </w:r>
      <w:r>
        <w:rPr>
          <w:i/>
          <w:sz w:val="28"/>
        </w:rPr>
        <w:t>рентгеноскопія</w:t>
      </w:r>
      <w:r>
        <w:rPr>
          <w:i/>
          <w:spacing w:val="1"/>
          <w:sz w:val="28"/>
        </w:rPr>
        <w:t xml:space="preserve"> </w:t>
      </w:r>
      <w:r>
        <w:rPr>
          <w:i/>
          <w:sz w:val="28"/>
        </w:rPr>
        <w:t>органів</w:t>
      </w:r>
      <w:r>
        <w:rPr>
          <w:i/>
          <w:spacing w:val="1"/>
          <w:sz w:val="28"/>
        </w:rPr>
        <w:t xml:space="preserve"> </w:t>
      </w:r>
      <w:r>
        <w:rPr>
          <w:i/>
          <w:sz w:val="28"/>
        </w:rPr>
        <w:t>черевної</w:t>
      </w:r>
      <w:r>
        <w:rPr>
          <w:i/>
          <w:spacing w:val="1"/>
          <w:sz w:val="28"/>
        </w:rPr>
        <w:t xml:space="preserve"> </w:t>
      </w:r>
      <w:r>
        <w:rPr>
          <w:i/>
          <w:sz w:val="28"/>
        </w:rPr>
        <w:t>порожнини</w:t>
      </w:r>
      <w:r>
        <w:rPr>
          <w:i/>
          <w:spacing w:val="1"/>
          <w:sz w:val="28"/>
        </w:rPr>
        <w:t xml:space="preserve"> </w:t>
      </w:r>
      <w:r>
        <w:rPr>
          <w:i/>
          <w:sz w:val="28"/>
        </w:rPr>
        <w:t>мають</w:t>
      </w:r>
      <w:r>
        <w:rPr>
          <w:i/>
          <w:spacing w:val="1"/>
          <w:sz w:val="28"/>
        </w:rPr>
        <w:t xml:space="preserve"> </w:t>
      </w:r>
      <w:r>
        <w:rPr>
          <w:i/>
          <w:sz w:val="28"/>
        </w:rPr>
        <w:t>певну</w:t>
      </w:r>
      <w:r>
        <w:rPr>
          <w:i/>
          <w:spacing w:val="1"/>
          <w:sz w:val="28"/>
        </w:rPr>
        <w:t xml:space="preserve"> </w:t>
      </w:r>
      <w:r>
        <w:rPr>
          <w:i/>
          <w:sz w:val="28"/>
        </w:rPr>
        <w:t>діагностичну</w:t>
      </w:r>
      <w:r>
        <w:rPr>
          <w:i/>
          <w:spacing w:val="1"/>
          <w:sz w:val="28"/>
        </w:rPr>
        <w:t xml:space="preserve"> </w:t>
      </w:r>
      <w:r>
        <w:rPr>
          <w:i/>
          <w:sz w:val="28"/>
        </w:rPr>
        <w:t>цінність</w:t>
      </w:r>
      <w:r>
        <w:rPr>
          <w:i/>
          <w:spacing w:val="1"/>
          <w:sz w:val="28"/>
        </w:rPr>
        <w:t xml:space="preserve"> </w:t>
      </w:r>
      <w:r>
        <w:rPr>
          <w:i/>
          <w:sz w:val="28"/>
        </w:rPr>
        <w:t>для</w:t>
      </w:r>
      <w:r>
        <w:rPr>
          <w:i/>
          <w:spacing w:val="1"/>
          <w:sz w:val="28"/>
        </w:rPr>
        <w:t xml:space="preserve"> </w:t>
      </w:r>
      <w:r>
        <w:rPr>
          <w:i/>
          <w:sz w:val="28"/>
        </w:rPr>
        <w:t>верифікації</w:t>
      </w:r>
      <w:r>
        <w:rPr>
          <w:i/>
          <w:spacing w:val="1"/>
          <w:sz w:val="28"/>
        </w:rPr>
        <w:t xml:space="preserve"> </w:t>
      </w:r>
      <w:r>
        <w:rPr>
          <w:i/>
          <w:sz w:val="28"/>
        </w:rPr>
        <w:t>гострої</w:t>
      </w:r>
      <w:r>
        <w:rPr>
          <w:i/>
          <w:spacing w:val="1"/>
          <w:sz w:val="28"/>
        </w:rPr>
        <w:t xml:space="preserve"> </w:t>
      </w:r>
      <w:r>
        <w:rPr>
          <w:i/>
          <w:sz w:val="28"/>
        </w:rPr>
        <w:t>мезентеріальної</w:t>
      </w:r>
      <w:r>
        <w:rPr>
          <w:i/>
          <w:spacing w:val="1"/>
          <w:sz w:val="28"/>
        </w:rPr>
        <w:t xml:space="preserve"> </w:t>
      </w:r>
      <w:r>
        <w:rPr>
          <w:i/>
          <w:sz w:val="28"/>
        </w:rPr>
        <w:t>ішемії</w:t>
      </w:r>
      <w:r>
        <w:rPr>
          <w:i/>
          <w:spacing w:val="1"/>
          <w:sz w:val="28"/>
        </w:rPr>
        <w:t xml:space="preserve"> </w:t>
      </w:r>
      <w:r>
        <w:rPr>
          <w:i/>
          <w:sz w:val="28"/>
        </w:rPr>
        <w:t>та</w:t>
      </w:r>
      <w:r>
        <w:rPr>
          <w:i/>
          <w:spacing w:val="1"/>
          <w:sz w:val="28"/>
        </w:rPr>
        <w:t xml:space="preserve"> </w:t>
      </w:r>
      <w:r>
        <w:rPr>
          <w:i/>
          <w:sz w:val="28"/>
        </w:rPr>
        <w:t>уточнення</w:t>
      </w:r>
      <w:r>
        <w:rPr>
          <w:i/>
          <w:spacing w:val="1"/>
          <w:sz w:val="28"/>
        </w:rPr>
        <w:t xml:space="preserve"> </w:t>
      </w:r>
      <w:r>
        <w:rPr>
          <w:i/>
          <w:sz w:val="28"/>
        </w:rPr>
        <w:t>її</w:t>
      </w:r>
      <w:r>
        <w:rPr>
          <w:i/>
          <w:spacing w:val="1"/>
          <w:sz w:val="28"/>
        </w:rPr>
        <w:t xml:space="preserve"> </w:t>
      </w:r>
      <w:r>
        <w:rPr>
          <w:i/>
          <w:sz w:val="28"/>
        </w:rPr>
        <w:t>етіології.</w:t>
      </w:r>
      <w:r>
        <w:rPr>
          <w:i/>
          <w:spacing w:val="1"/>
          <w:sz w:val="28"/>
        </w:rPr>
        <w:t xml:space="preserve"> </w:t>
      </w:r>
      <w:r>
        <w:rPr>
          <w:i/>
          <w:sz w:val="28"/>
        </w:rPr>
        <w:t>Проте,</w:t>
      </w:r>
      <w:r>
        <w:rPr>
          <w:i/>
          <w:spacing w:val="1"/>
          <w:sz w:val="28"/>
        </w:rPr>
        <w:t xml:space="preserve"> </w:t>
      </w:r>
      <w:r>
        <w:rPr>
          <w:i/>
          <w:sz w:val="28"/>
        </w:rPr>
        <w:t>лише</w:t>
      </w:r>
      <w:r>
        <w:rPr>
          <w:i/>
          <w:spacing w:val="1"/>
          <w:sz w:val="28"/>
        </w:rPr>
        <w:t xml:space="preserve"> </w:t>
      </w:r>
      <w:r>
        <w:rPr>
          <w:i/>
          <w:sz w:val="28"/>
        </w:rPr>
        <w:t>аортографія</w:t>
      </w:r>
      <w:r>
        <w:rPr>
          <w:i/>
          <w:spacing w:val="1"/>
          <w:sz w:val="28"/>
        </w:rPr>
        <w:t xml:space="preserve"> </w:t>
      </w:r>
      <w:r>
        <w:rPr>
          <w:i/>
          <w:sz w:val="28"/>
        </w:rPr>
        <w:t>є</w:t>
      </w:r>
      <w:r>
        <w:rPr>
          <w:i/>
          <w:spacing w:val="1"/>
          <w:sz w:val="28"/>
        </w:rPr>
        <w:t xml:space="preserve"> </w:t>
      </w:r>
      <w:r>
        <w:rPr>
          <w:i/>
          <w:sz w:val="28"/>
        </w:rPr>
        <w:t>методом</w:t>
      </w:r>
      <w:r>
        <w:rPr>
          <w:i/>
          <w:spacing w:val="1"/>
          <w:sz w:val="28"/>
        </w:rPr>
        <w:t xml:space="preserve"> </w:t>
      </w:r>
      <w:r>
        <w:rPr>
          <w:i/>
          <w:sz w:val="28"/>
        </w:rPr>
        <w:t>прямої</w:t>
      </w:r>
      <w:r>
        <w:rPr>
          <w:i/>
          <w:spacing w:val="1"/>
          <w:sz w:val="28"/>
        </w:rPr>
        <w:t xml:space="preserve"> </w:t>
      </w:r>
      <w:r>
        <w:rPr>
          <w:i/>
          <w:sz w:val="28"/>
        </w:rPr>
        <w:t>топографо-</w:t>
      </w:r>
      <w:r>
        <w:rPr>
          <w:i/>
          <w:spacing w:val="-67"/>
          <w:sz w:val="28"/>
        </w:rPr>
        <w:t xml:space="preserve"> </w:t>
      </w:r>
      <w:r>
        <w:rPr>
          <w:i/>
          <w:sz w:val="28"/>
        </w:rPr>
        <w:t>анатомічної</w:t>
      </w:r>
      <w:r>
        <w:rPr>
          <w:i/>
          <w:spacing w:val="1"/>
          <w:sz w:val="28"/>
        </w:rPr>
        <w:t xml:space="preserve"> </w:t>
      </w:r>
      <w:r>
        <w:rPr>
          <w:i/>
          <w:sz w:val="28"/>
        </w:rPr>
        <w:t>верифікації</w:t>
      </w:r>
      <w:r>
        <w:rPr>
          <w:i/>
          <w:spacing w:val="1"/>
          <w:sz w:val="28"/>
        </w:rPr>
        <w:t xml:space="preserve"> </w:t>
      </w:r>
      <w:r>
        <w:rPr>
          <w:i/>
          <w:sz w:val="28"/>
        </w:rPr>
        <w:t>місця</w:t>
      </w:r>
      <w:r>
        <w:rPr>
          <w:i/>
          <w:spacing w:val="1"/>
          <w:sz w:val="28"/>
        </w:rPr>
        <w:t xml:space="preserve"> </w:t>
      </w:r>
      <w:r>
        <w:rPr>
          <w:i/>
          <w:sz w:val="28"/>
        </w:rPr>
        <w:t>оклюзії</w:t>
      </w:r>
      <w:r>
        <w:rPr>
          <w:i/>
          <w:spacing w:val="1"/>
          <w:sz w:val="28"/>
        </w:rPr>
        <w:t xml:space="preserve"> </w:t>
      </w:r>
      <w:r>
        <w:rPr>
          <w:i/>
          <w:sz w:val="28"/>
        </w:rPr>
        <w:t>мезентеріальних</w:t>
      </w:r>
      <w:r>
        <w:rPr>
          <w:i/>
          <w:spacing w:val="1"/>
          <w:sz w:val="28"/>
        </w:rPr>
        <w:t xml:space="preserve"> </w:t>
      </w:r>
      <w:r>
        <w:rPr>
          <w:i/>
          <w:sz w:val="28"/>
        </w:rPr>
        <w:t>судин</w:t>
      </w:r>
      <w:r>
        <w:rPr>
          <w:i/>
          <w:spacing w:val="1"/>
          <w:sz w:val="28"/>
        </w:rPr>
        <w:t xml:space="preserve"> </w:t>
      </w:r>
      <w:r>
        <w:rPr>
          <w:i/>
          <w:sz w:val="28"/>
        </w:rPr>
        <w:t>та</w:t>
      </w:r>
      <w:r>
        <w:rPr>
          <w:i/>
          <w:spacing w:val="1"/>
          <w:sz w:val="28"/>
        </w:rPr>
        <w:t xml:space="preserve"> </w:t>
      </w:r>
      <w:r>
        <w:rPr>
          <w:i/>
          <w:sz w:val="28"/>
        </w:rPr>
        <w:t>стану</w:t>
      </w:r>
      <w:r>
        <w:rPr>
          <w:i/>
          <w:spacing w:val="-67"/>
          <w:sz w:val="28"/>
        </w:rPr>
        <w:t xml:space="preserve"> </w:t>
      </w:r>
      <w:r>
        <w:rPr>
          <w:i/>
          <w:sz w:val="28"/>
        </w:rPr>
        <w:t>мезентеріального</w:t>
      </w:r>
      <w:r>
        <w:rPr>
          <w:i/>
          <w:spacing w:val="-4"/>
          <w:sz w:val="28"/>
        </w:rPr>
        <w:t xml:space="preserve"> </w:t>
      </w:r>
      <w:r>
        <w:rPr>
          <w:i/>
          <w:sz w:val="28"/>
        </w:rPr>
        <w:t>кровотоку</w:t>
      </w:r>
      <w:r>
        <w:rPr>
          <w:i/>
          <w:spacing w:val="2"/>
          <w:sz w:val="28"/>
        </w:rPr>
        <w:t xml:space="preserve"> </w:t>
      </w:r>
      <w:r>
        <w:rPr>
          <w:i/>
          <w:sz w:val="28"/>
        </w:rPr>
        <w:t>(Правильна</w:t>
      </w:r>
      <w:r>
        <w:rPr>
          <w:i/>
          <w:spacing w:val="1"/>
          <w:sz w:val="28"/>
        </w:rPr>
        <w:t xml:space="preserve"> </w:t>
      </w:r>
      <w:r>
        <w:rPr>
          <w:i/>
          <w:sz w:val="28"/>
        </w:rPr>
        <w:t>відповідь</w:t>
      </w:r>
      <w:r>
        <w:rPr>
          <w:i/>
          <w:spacing w:val="-1"/>
          <w:sz w:val="28"/>
        </w:rPr>
        <w:t xml:space="preserve"> </w:t>
      </w:r>
      <w:r>
        <w:rPr>
          <w:i/>
          <w:sz w:val="28"/>
        </w:rPr>
        <w:t>С).</w:t>
      </w:r>
    </w:p>
    <w:p w14:paraId="7B4EB83D" w14:textId="77777777" w:rsidR="00287A31" w:rsidRDefault="00287A31">
      <w:pPr>
        <w:pStyle w:val="a3"/>
        <w:ind w:left="0"/>
        <w:rPr>
          <w:i/>
          <w:sz w:val="42"/>
        </w:rPr>
      </w:pPr>
    </w:p>
    <w:p w14:paraId="15FF0582" w14:textId="77777777" w:rsidR="00287A31" w:rsidRDefault="00642BC6">
      <w:pPr>
        <w:pStyle w:val="a4"/>
        <w:numPr>
          <w:ilvl w:val="0"/>
          <w:numId w:val="11"/>
        </w:numPr>
        <w:tabs>
          <w:tab w:val="left" w:pos="1523"/>
          <w:tab w:val="left" w:pos="1525"/>
          <w:tab w:val="left" w:pos="2690"/>
          <w:tab w:val="left" w:pos="4328"/>
          <w:tab w:val="left" w:pos="5615"/>
          <w:tab w:val="left" w:pos="7041"/>
          <w:tab w:val="left" w:pos="9225"/>
        </w:tabs>
        <w:spacing w:before="1" w:line="360" w:lineRule="auto"/>
        <w:ind w:right="229" w:firstLine="707"/>
        <w:jc w:val="left"/>
        <w:rPr>
          <w:sz w:val="28"/>
        </w:rPr>
      </w:pPr>
      <w:r>
        <w:rPr>
          <w:sz w:val="28"/>
        </w:rPr>
        <w:t>Назвіть</w:t>
      </w:r>
      <w:r>
        <w:rPr>
          <w:sz w:val="28"/>
        </w:rPr>
        <w:tab/>
        <w:t>найчастішу</w:t>
      </w:r>
      <w:r>
        <w:rPr>
          <w:sz w:val="28"/>
        </w:rPr>
        <w:tab/>
        <w:t>причину</w:t>
      </w:r>
      <w:r>
        <w:rPr>
          <w:sz w:val="28"/>
        </w:rPr>
        <w:tab/>
        <w:t>хронічної</w:t>
      </w:r>
      <w:r>
        <w:rPr>
          <w:sz w:val="28"/>
        </w:rPr>
        <w:tab/>
        <w:t>мезентеріальної</w:t>
      </w:r>
      <w:r>
        <w:rPr>
          <w:sz w:val="28"/>
        </w:rPr>
        <w:tab/>
      </w:r>
      <w:r>
        <w:rPr>
          <w:spacing w:val="-1"/>
          <w:sz w:val="28"/>
        </w:rPr>
        <w:t>ішемії</w:t>
      </w:r>
      <w:r>
        <w:rPr>
          <w:spacing w:val="-67"/>
          <w:sz w:val="28"/>
        </w:rPr>
        <w:t xml:space="preserve"> </w:t>
      </w:r>
      <w:r>
        <w:rPr>
          <w:sz w:val="28"/>
        </w:rPr>
        <w:t>(абдомінального</w:t>
      </w:r>
      <w:r>
        <w:rPr>
          <w:spacing w:val="-3"/>
          <w:sz w:val="28"/>
        </w:rPr>
        <w:t xml:space="preserve"> </w:t>
      </w:r>
      <w:r>
        <w:rPr>
          <w:sz w:val="28"/>
        </w:rPr>
        <w:t>ішемічного</w:t>
      </w:r>
      <w:r>
        <w:rPr>
          <w:spacing w:val="1"/>
          <w:sz w:val="28"/>
        </w:rPr>
        <w:t xml:space="preserve"> </w:t>
      </w:r>
      <w:r>
        <w:rPr>
          <w:sz w:val="28"/>
        </w:rPr>
        <w:t>синдрому)?</w:t>
      </w:r>
    </w:p>
    <w:p w14:paraId="7382FDC0" w14:textId="77777777" w:rsidR="00287A31" w:rsidRDefault="00642BC6">
      <w:pPr>
        <w:pStyle w:val="a4"/>
        <w:numPr>
          <w:ilvl w:val="0"/>
          <w:numId w:val="8"/>
        </w:numPr>
        <w:tabs>
          <w:tab w:val="left" w:pos="1386"/>
        </w:tabs>
        <w:spacing w:line="321" w:lineRule="exact"/>
        <w:ind w:hanging="342"/>
        <w:rPr>
          <w:sz w:val="28"/>
        </w:rPr>
      </w:pPr>
      <w:r>
        <w:rPr>
          <w:sz w:val="28"/>
        </w:rPr>
        <w:t>Тупа</w:t>
      </w:r>
      <w:r>
        <w:rPr>
          <w:spacing w:val="-1"/>
          <w:sz w:val="28"/>
        </w:rPr>
        <w:t xml:space="preserve"> </w:t>
      </w:r>
      <w:r>
        <w:rPr>
          <w:sz w:val="28"/>
        </w:rPr>
        <w:t>травма</w:t>
      </w:r>
      <w:r>
        <w:rPr>
          <w:spacing w:val="-2"/>
          <w:sz w:val="28"/>
        </w:rPr>
        <w:t xml:space="preserve"> </w:t>
      </w:r>
      <w:r>
        <w:rPr>
          <w:sz w:val="28"/>
        </w:rPr>
        <w:t>живота</w:t>
      </w:r>
    </w:p>
    <w:p w14:paraId="034DB16E" w14:textId="77777777" w:rsidR="00287A31" w:rsidRDefault="00642BC6">
      <w:pPr>
        <w:pStyle w:val="1"/>
        <w:numPr>
          <w:ilvl w:val="0"/>
          <w:numId w:val="8"/>
        </w:numPr>
        <w:tabs>
          <w:tab w:val="left" w:pos="1371"/>
        </w:tabs>
        <w:spacing w:before="168"/>
        <w:ind w:left="1370" w:hanging="327"/>
      </w:pPr>
      <w:r>
        <w:t>Атеросклероз</w:t>
      </w:r>
    </w:p>
    <w:p w14:paraId="569C740B" w14:textId="77777777" w:rsidR="00287A31" w:rsidRDefault="00642BC6">
      <w:pPr>
        <w:pStyle w:val="a4"/>
        <w:numPr>
          <w:ilvl w:val="0"/>
          <w:numId w:val="8"/>
        </w:numPr>
        <w:tabs>
          <w:tab w:val="left" w:pos="1371"/>
        </w:tabs>
        <w:spacing w:before="155"/>
        <w:ind w:left="1370" w:hanging="327"/>
        <w:rPr>
          <w:sz w:val="28"/>
        </w:rPr>
      </w:pPr>
      <w:r>
        <w:rPr>
          <w:sz w:val="28"/>
        </w:rPr>
        <w:t>Неспецифічний</w:t>
      </w:r>
      <w:r>
        <w:rPr>
          <w:spacing w:val="-7"/>
          <w:sz w:val="28"/>
        </w:rPr>
        <w:t xml:space="preserve"> </w:t>
      </w:r>
      <w:r>
        <w:rPr>
          <w:sz w:val="28"/>
        </w:rPr>
        <w:t>аортоартеріїт</w:t>
      </w:r>
    </w:p>
    <w:p w14:paraId="4B1CB4D9" w14:textId="77777777" w:rsidR="00287A31" w:rsidRDefault="00642BC6">
      <w:pPr>
        <w:pStyle w:val="a4"/>
        <w:numPr>
          <w:ilvl w:val="0"/>
          <w:numId w:val="8"/>
        </w:numPr>
        <w:tabs>
          <w:tab w:val="left" w:pos="1386"/>
        </w:tabs>
        <w:spacing w:before="161"/>
        <w:ind w:hanging="342"/>
        <w:rPr>
          <w:sz w:val="28"/>
        </w:rPr>
      </w:pPr>
      <w:r>
        <w:rPr>
          <w:sz w:val="28"/>
        </w:rPr>
        <w:t>Фібромускулярна</w:t>
      </w:r>
      <w:r>
        <w:rPr>
          <w:spacing w:val="-4"/>
          <w:sz w:val="28"/>
        </w:rPr>
        <w:t xml:space="preserve"> </w:t>
      </w:r>
      <w:r>
        <w:rPr>
          <w:sz w:val="28"/>
        </w:rPr>
        <w:t>дисплазія</w:t>
      </w:r>
    </w:p>
    <w:p w14:paraId="2752B410" w14:textId="77777777" w:rsidR="00287A31" w:rsidRDefault="00642BC6">
      <w:pPr>
        <w:pStyle w:val="a4"/>
        <w:numPr>
          <w:ilvl w:val="0"/>
          <w:numId w:val="8"/>
        </w:numPr>
        <w:tabs>
          <w:tab w:val="left" w:pos="1354"/>
        </w:tabs>
        <w:spacing w:before="160"/>
        <w:ind w:left="1354" w:hanging="310"/>
        <w:rPr>
          <w:sz w:val="28"/>
        </w:rPr>
      </w:pPr>
      <w:r>
        <w:rPr>
          <w:sz w:val="28"/>
        </w:rPr>
        <w:t>Аневризми</w:t>
      </w:r>
      <w:r>
        <w:rPr>
          <w:spacing w:val="-5"/>
          <w:sz w:val="28"/>
        </w:rPr>
        <w:t xml:space="preserve"> </w:t>
      </w:r>
      <w:r>
        <w:rPr>
          <w:sz w:val="28"/>
        </w:rPr>
        <w:t>вісцеральних</w:t>
      </w:r>
      <w:r>
        <w:rPr>
          <w:spacing w:val="-3"/>
          <w:sz w:val="28"/>
        </w:rPr>
        <w:t xml:space="preserve"> </w:t>
      </w:r>
      <w:r>
        <w:rPr>
          <w:sz w:val="28"/>
        </w:rPr>
        <w:t>артерій</w:t>
      </w:r>
    </w:p>
    <w:p w14:paraId="2AD28B60" w14:textId="77777777" w:rsidR="00287A31" w:rsidRDefault="00642BC6">
      <w:pPr>
        <w:spacing w:before="163" w:line="360" w:lineRule="auto"/>
        <w:ind w:left="336" w:right="230" w:firstLine="707"/>
        <w:jc w:val="both"/>
        <w:rPr>
          <w:i/>
          <w:sz w:val="28"/>
        </w:rPr>
      </w:pPr>
      <w:r>
        <w:rPr>
          <w:i/>
          <w:sz w:val="28"/>
        </w:rPr>
        <w:t>Облітеруючий атеросклероз артерій нижніх кінцівок є найпоширенішою</w:t>
      </w:r>
      <w:r>
        <w:rPr>
          <w:i/>
          <w:spacing w:val="1"/>
          <w:sz w:val="28"/>
        </w:rPr>
        <w:t xml:space="preserve"> </w:t>
      </w:r>
      <w:r>
        <w:rPr>
          <w:i/>
          <w:sz w:val="28"/>
        </w:rPr>
        <w:t>причиною</w:t>
      </w:r>
      <w:r>
        <w:rPr>
          <w:i/>
          <w:spacing w:val="1"/>
          <w:sz w:val="28"/>
        </w:rPr>
        <w:t xml:space="preserve"> </w:t>
      </w:r>
      <w:r>
        <w:rPr>
          <w:i/>
          <w:sz w:val="28"/>
        </w:rPr>
        <w:t>виникнення</w:t>
      </w:r>
      <w:r>
        <w:rPr>
          <w:i/>
          <w:spacing w:val="1"/>
          <w:sz w:val="28"/>
        </w:rPr>
        <w:t xml:space="preserve"> </w:t>
      </w:r>
      <w:r>
        <w:rPr>
          <w:i/>
          <w:sz w:val="28"/>
        </w:rPr>
        <w:t>хронічної</w:t>
      </w:r>
      <w:r>
        <w:rPr>
          <w:i/>
          <w:spacing w:val="1"/>
          <w:sz w:val="28"/>
        </w:rPr>
        <w:t xml:space="preserve"> </w:t>
      </w:r>
      <w:r>
        <w:rPr>
          <w:i/>
          <w:sz w:val="28"/>
        </w:rPr>
        <w:t>мезентеріальної</w:t>
      </w:r>
      <w:r>
        <w:rPr>
          <w:i/>
          <w:spacing w:val="1"/>
          <w:sz w:val="28"/>
        </w:rPr>
        <w:t xml:space="preserve"> </w:t>
      </w:r>
      <w:r>
        <w:rPr>
          <w:i/>
          <w:sz w:val="28"/>
        </w:rPr>
        <w:t>ішемії.</w:t>
      </w:r>
      <w:r>
        <w:rPr>
          <w:i/>
          <w:spacing w:val="1"/>
          <w:sz w:val="28"/>
        </w:rPr>
        <w:t xml:space="preserve"> </w:t>
      </w:r>
      <w:r>
        <w:rPr>
          <w:i/>
          <w:sz w:val="28"/>
        </w:rPr>
        <w:t>Інші</w:t>
      </w:r>
      <w:r>
        <w:rPr>
          <w:i/>
          <w:spacing w:val="1"/>
          <w:sz w:val="28"/>
        </w:rPr>
        <w:t xml:space="preserve"> </w:t>
      </w:r>
      <w:r>
        <w:rPr>
          <w:i/>
          <w:sz w:val="28"/>
        </w:rPr>
        <w:t>перелічені</w:t>
      </w:r>
      <w:r>
        <w:rPr>
          <w:i/>
          <w:spacing w:val="1"/>
          <w:sz w:val="28"/>
        </w:rPr>
        <w:t xml:space="preserve"> </w:t>
      </w:r>
      <w:r>
        <w:rPr>
          <w:i/>
          <w:sz w:val="28"/>
        </w:rPr>
        <w:t>патологічні стани (неспецифічний аортоартеріїт, фібромускулярні дисплазії,</w:t>
      </w:r>
      <w:r>
        <w:rPr>
          <w:i/>
          <w:spacing w:val="1"/>
          <w:sz w:val="28"/>
        </w:rPr>
        <w:t xml:space="preserve"> </w:t>
      </w:r>
      <w:r>
        <w:rPr>
          <w:i/>
          <w:sz w:val="28"/>
        </w:rPr>
        <w:t>аневризми вісцеральних судин) також можуть давати клініку абдомінального</w:t>
      </w:r>
      <w:r>
        <w:rPr>
          <w:i/>
          <w:spacing w:val="1"/>
          <w:sz w:val="28"/>
        </w:rPr>
        <w:t xml:space="preserve"> </w:t>
      </w:r>
      <w:r>
        <w:rPr>
          <w:i/>
          <w:sz w:val="28"/>
        </w:rPr>
        <w:t>ішемічного</w:t>
      </w:r>
      <w:r>
        <w:rPr>
          <w:i/>
          <w:spacing w:val="9"/>
          <w:sz w:val="28"/>
        </w:rPr>
        <w:t xml:space="preserve"> </w:t>
      </w:r>
      <w:r>
        <w:rPr>
          <w:i/>
          <w:sz w:val="28"/>
        </w:rPr>
        <w:t>синдрому,</w:t>
      </w:r>
      <w:r>
        <w:rPr>
          <w:i/>
          <w:spacing w:val="8"/>
          <w:sz w:val="28"/>
        </w:rPr>
        <w:t xml:space="preserve"> </w:t>
      </w:r>
      <w:r>
        <w:rPr>
          <w:i/>
          <w:sz w:val="28"/>
        </w:rPr>
        <w:t>але</w:t>
      </w:r>
      <w:r>
        <w:rPr>
          <w:i/>
          <w:spacing w:val="8"/>
          <w:sz w:val="28"/>
        </w:rPr>
        <w:t xml:space="preserve"> </w:t>
      </w:r>
      <w:r>
        <w:rPr>
          <w:i/>
          <w:sz w:val="28"/>
        </w:rPr>
        <w:t>зустрічаються</w:t>
      </w:r>
      <w:r>
        <w:rPr>
          <w:i/>
          <w:spacing w:val="7"/>
          <w:sz w:val="28"/>
        </w:rPr>
        <w:t xml:space="preserve"> </w:t>
      </w:r>
      <w:r>
        <w:rPr>
          <w:i/>
          <w:sz w:val="28"/>
        </w:rPr>
        <w:t>значно</w:t>
      </w:r>
      <w:r>
        <w:rPr>
          <w:i/>
          <w:spacing w:val="6"/>
          <w:sz w:val="28"/>
        </w:rPr>
        <w:t xml:space="preserve"> </w:t>
      </w:r>
      <w:r>
        <w:rPr>
          <w:i/>
          <w:sz w:val="28"/>
        </w:rPr>
        <w:t>рідше,</w:t>
      </w:r>
      <w:r>
        <w:rPr>
          <w:i/>
          <w:spacing w:val="8"/>
          <w:sz w:val="28"/>
        </w:rPr>
        <w:t xml:space="preserve"> </w:t>
      </w:r>
      <w:r>
        <w:rPr>
          <w:i/>
          <w:sz w:val="28"/>
        </w:rPr>
        <w:t>порівняно</w:t>
      </w:r>
      <w:r>
        <w:rPr>
          <w:i/>
          <w:spacing w:val="6"/>
          <w:sz w:val="28"/>
        </w:rPr>
        <w:t xml:space="preserve"> </w:t>
      </w:r>
      <w:r>
        <w:rPr>
          <w:i/>
          <w:sz w:val="28"/>
        </w:rPr>
        <w:t>з</w:t>
      </w:r>
    </w:p>
    <w:p w14:paraId="6A39B93D" w14:textId="77777777" w:rsidR="00287A31" w:rsidRDefault="00287A31">
      <w:pPr>
        <w:spacing w:line="360" w:lineRule="auto"/>
        <w:jc w:val="both"/>
        <w:rPr>
          <w:sz w:val="28"/>
        </w:rPr>
        <w:sectPr w:rsidR="00287A31">
          <w:pgSz w:w="11910" w:h="16840"/>
          <w:pgMar w:top="1140" w:right="620" w:bottom="280" w:left="1080" w:header="749" w:footer="0" w:gutter="0"/>
          <w:cols w:space="720"/>
        </w:sectPr>
      </w:pPr>
    </w:p>
    <w:p w14:paraId="4384516C" w14:textId="77777777" w:rsidR="00287A31" w:rsidRDefault="00642BC6">
      <w:pPr>
        <w:spacing w:before="79" w:line="360" w:lineRule="auto"/>
        <w:ind w:left="336" w:right="230"/>
        <w:rPr>
          <w:i/>
          <w:sz w:val="28"/>
        </w:rPr>
      </w:pPr>
      <w:r>
        <w:rPr>
          <w:i/>
          <w:sz w:val="28"/>
        </w:rPr>
        <w:lastRenderedPageBreak/>
        <w:t>облітеруючим</w:t>
      </w:r>
      <w:r>
        <w:rPr>
          <w:i/>
          <w:spacing w:val="27"/>
          <w:sz w:val="28"/>
        </w:rPr>
        <w:t xml:space="preserve"> </w:t>
      </w:r>
      <w:r>
        <w:rPr>
          <w:i/>
          <w:sz w:val="28"/>
        </w:rPr>
        <w:t>атеросклерозом</w:t>
      </w:r>
      <w:r>
        <w:rPr>
          <w:i/>
          <w:spacing w:val="28"/>
          <w:sz w:val="28"/>
        </w:rPr>
        <w:t xml:space="preserve"> </w:t>
      </w:r>
      <w:r>
        <w:rPr>
          <w:i/>
          <w:sz w:val="28"/>
        </w:rPr>
        <w:t>мезентеріальних</w:t>
      </w:r>
      <w:r>
        <w:rPr>
          <w:i/>
          <w:spacing w:val="27"/>
          <w:sz w:val="28"/>
        </w:rPr>
        <w:t xml:space="preserve"> </w:t>
      </w:r>
      <w:r>
        <w:rPr>
          <w:i/>
          <w:sz w:val="28"/>
        </w:rPr>
        <w:t>артерій</w:t>
      </w:r>
      <w:r>
        <w:rPr>
          <w:i/>
          <w:spacing w:val="28"/>
          <w:sz w:val="28"/>
        </w:rPr>
        <w:t xml:space="preserve"> </w:t>
      </w:r>
      <w:r>
        <w:rPr>
          <w:i/>
          <w:sz w:val="28"/>
        </w:rPr>
        <w:t>(Правильна</w:t>
      </w:r>
      <w:r>
        <w:rPr>
          <w:i/>
          <w:spacing w:val="29"/>
          <w:sz w:val="28"/>
        </w:rPr>
        <w:t xml:space="preserve"> </w:t>
      </w:r>
      <w:r>
        <w:rPr>
          <w:i/>
          <w:sz w:val="28"/>
        </w:rPr>
        <w:t>відповідь</w:t>
      </w:r>
      <w:r>
        <w:rPr>
          <w:i/>
          <w:spacing w:val="-67"/>
          <w:sz w:val="28"/>
        </w:rPr>
        <w:t xml:space="preserve"> </w:t>
      </w:r>
      <w:r>
        <w:rPr>
          <w:i/>
          <w:sz w:val="28"/>
        </w:rPr>
        <w:t>В)</w:t>
      </w:r>
    </w:p>
    <w:p w14:paraId="4634642A" w14:textId="77777777" w:rsidR="00287A31" w:rsidRDefault="00287A31">
      <w:pPr>
        <w:pStyle w:val="a3"/>
        <w:spacing w:before="10"/>
        <w:ind w:left="0"/>
        <w:rPr>
          <w:i/>
          <w:sz w:val="41"/>
        </w:rPr>
      </w:pPr>
    </w:p>
    <w:p w14:paraId="62F3877B" w14:textId="77777777" w:rsidR="00287A31" w:rsidRDefault="00642BC6">
      <w:pPr>
        <w:pStyle w:val="a4"/>
        <w:numPr>
          <w:ilvl w:val="0"/>
          <w:numId w:val="11"/>
        </w:numPr>
        <w:tabs>
          <w:tab w:val="left" w:pos="1555"/>
          <w:tab w:val="left" w:pos="1556"/>
          <w:tab w:val="left" w:pos="2478"/>
          <w:tab w:val="left" w:pos="3933"/>
          <w:tab w:val="left" w:pos="5053"/>
          <w:tab w:val="left" w:pos="6705"/>
          <w:tab w:val="left" w:pos="8365"/>
          <w:tab w:val="left" w:pos="9106"/>
        </w:tabs>
        <w:spacing w:line="362" w:lineRule="auto"/>
        <w:ind w:right="227" w:firstLine="707"/>
        <w:jc w:val="left"/>
        <w:rPr>
          <w:sz w:val="28"/>
        </w:rPr>
      </w:pPr>
      <w:r>
        <w:rPr>
          <w:sz w:val="28"/>
        </w:rPr>
        <w:t>Який</w:t>
      </w:r>
      <w:r>
        <w:rPr>
          <w:sz w:val="28"/>
        </w:rPr>
        <w:tab/>
        <w:t>судинний</w:t>
      </w:r>
      <w:r>
        <w:rPr>
          <w:sz w:val="28"/>
        </w:rPr>
        <w:tab/>
        <w:t>басейн</w:t>
      </w:r>
      <w:r>
        <w:rPr>
          <w:sz w:val="28"/>
        </w:rPr>
        <w:tab/>
        <w:t>найчастіше</w:t>
      </w:r>
      <w:r>
        <w:rPr>
          <w:sz w:val="28"/>
        </w:rPr>
        <w:tab/>
        <w:t>уражується</w:t>
      </w:r>
      <w:r>
        <w:rPr>
          <w:sz w:val="28"/>
        </w:rPr>
        <w:tab/>
        <w:t>при</w:t>
      </w:r>
      <w:r>
        <w:rPr>
          <w:sz w:val="28"/>
        </w:rPr>
        <w:tab/>
        <w:t>гострій</w:t>
      </w:r>
      <w:r>
        <w:rPr>
          <w:spacing w:val="-67"/>
          <w:sz w:val="28"/>
        </w:rPr>
        <w:t xml:space="preserve"> </w:t>
      </w:r>
      <w:r>
        <w:rPr>
          <w:sz w:val="28"/>
        </w:rPr>
        <w:t>мезентеріальній</w:t>
      </w:r>
      <w:r>
        <w:rPr>
          <w:spacing w:val="-1"/>
          <w:sz w:val="28"/>
        </w:rPr>
        <w:t xml:space="preserve"> </w:t>
      </w:r>
      <w:r>
        <w:rPr>
          <w:sz w:val="28"/>
        </w:rPr>
        <w:t>ішемії</w:t>
      </w:r>
      <w:r>
        <w:rPr>
          <w:spacing w:val="1"/>
          <w:sz w:val="28"/>
        </w:rPr>
        <w:t xml:space="preserve"> </w:t>
      </w:r>
      <w:r>
        <w:rPr>
          <w:sz w:val="28"/>
        </w:rPr>
        <w:t>(гострому</w:t>
      </w:r>
      <w:r>
        <w:rPr>
          <w:spacing w:val="-4"/>
          <w:sz w:val="28"/>
        </w:rPr>
        <w:t xml:space="preserve"> </w:t>
      </w:r>
      <w:r>
        <w:rPr>
          <w:sz w:val="28"/>
        </w:rPr>
        <w:t>тромбозі</w:t>
      </w:r>
      <w:r>
        <w:rPr>
          <w:spacing w:val="-1"/>
          <w:sz w:val="28"/>
        </w:rPr>
        <w:t xml:space="preserve"> </w:t>
      </w:r>
      <w:r>
        <w:rPr>
          <w:sz w:val="28"/>
        </w:rPr>
        <w:t>мезентеріальних</w:t>
      </w:r>
      <w:r>
        <w:rPr>
          <w:spacing w:val="-3"/>
          <w:sz w:val="28"/>
        </w:rPr>
        <w:t xml:space="preserve"> </w:t>
      </w:r>
      <w:r>
        <w:rPr>
          <w:sz w:val="28"/>
        </w:rPr>
        <w:t>судин):</w:t>
      </w:r>
    </w:p>
    <w:p w14:paraId="33A16CED" w14:textId="77777777" w:rsidR="00287A31" w:rsidRDefault="00642BC6">
      <w:pPr>
        <w:pStyle w:val="a3"/>
        <w:spacing w:line="317" w:lineRule="exact"/>
        <w:ind w:left="1044"/>
      </w:pPr>
      <w:r>
        <w:t>А.</w:t>
      </w:r>
      <w:r>
        <w:rPr>
          <w:spacing w:val="-3"/>
        </w:rPr>
        <w:t xml:space="preserve"> </w:t>
      </w:r>
      <w:r>
        <w:t>Черевний</w:t>
      </w:r>
      <w:r>
        <w:rPr>
          <w:spacing w:val="-2"/>
        </w:rPr>
        <w:t xml:space="preserve"> </w:t>
      </w:r>
      <w:r>
        <w:t>стовбур;</w:t>
      </w:r>
    </w:p>
    <w:p w14:paraId="52DC8182" w14:textId="77777777" w:rsidR="00287A31" w:rsidRDefault="00642BC6">
      <w:pPr>
        <w:pStyle w:val="a4"/>
        <w:numPr>
          <w:ilvl w:val="0"/>
          <w:numId w:val="7"/>
        </w:numPr>
        <w:tabs>
          <w:tab w:val="left" w:pos="1371"/>
        </w:tabs>
        <w:spacing w:before="160"/>
        <w:rPr>
          <w:sz w:val="28"/>
        </w:rPr>
      </w:pPr>
      <w:r>
        <w:rPr>
          <w:sz w:val="28"/>
        </w:rPr>
        <w:t>Селезінкова</w:t>
      </w:r>
      <w:r>
        <w:rPr>
          <w:spacing w:val="-4"/>
          <w:sz w:val="28"/>
        </w:rPr>
        <w:t xml:space="preserve"> </w:t>
      </w:r>
      <w:r>
        <w:rPr>
          <w:sz w:val="28"/>
        </w:rPr>
        <w:t>артерія.</w:t>
      </w:r>
    </w:p>
    <w:p w14:paraId="70614804" w14:textId="77777777" w:rsidR="00287A31" w:rsidRDefault="00642BC6">
      <w:pPr>
        <w:pStyle w:val="a4"/>
        <w:numPr>
          <w:ilvl w:val="0"/>
          <w:numId w:val="7"/>
        </w:numPr>
        <w:tabs>
          <w:tab w:val="left" w:pos="1371"/>
        </w:tabs>
        <w:spacing w:before="161"/>
        <w:rPr>
          <w:sz w:val="28"/>
        </w:rPr>
      </w:pPr>
      <w:r>
        <w:rPr>
          <w:sz w:val="28"/>
        </w:rPr>
        <w:t>Нижня</w:t>
      </w:r>
      <w:r>
        <w:rPr>
          <w:spacing w:val="-3"/>
          <w:sz w:val="28"/>
        </w:rPr>
        <w:t xml:space="preserve"> </w:t>
      </w:r>
      <w:r>
        <w:rPr>
          <w:sz w:val="28"/>
        </w:rPr>
        <w:t>мезентеріальна</w:t>
      </w:r>
      <w:r>
        <w:rPr>
          <w:spacing w:val="-3"/>
          <w:sz w:val="28"/>
        </w:rPr>
        <w:t xml:space="preserve"> </w:t>
      </w:r>
      <w:r>
        <w:rPr>
          <w:sz w:val="28"/>
        </w:rPr>
        <w:t>артерія;</w:t>
      </w:r>
    </w:p>
    <w:p w14:paraId="5F14C1F4" w14:textId="77777777" w:rsidR="00287A31" w:rsidRDefault="00642BC6">
      <w:pPr>
        <w:pStyle w:val="a4"/>
        <w:numPr>
          <w:ilvl w:val="0"/>
          <w:numId w:val="7"/>
        </w:numPr>
        <w:tabs>
          <w:tab w:val="left" w:pos="1386"/>
        </w:tabs>
        <w:spacing w:before="163"/>
        <w:ind w:left="1385" w:hanging="342"/>
        <w:rPr>
          <w:sz w:val="28"/>
        </w:rPr>
      </w:pPr>
      <w:r>
        <w:rPr>
          <w:sz w:val="28"/>
        </w:rPr>
        <w:t>Гастродуоденальна</w:t>
      </w:r>
      <w:r>
        <w:rPr>
          <w:spacing w:val="-5"/>
          <w:sz w:val="28"/>
        </w:rPr>
        <w:t xml:space="preserve"> </w:t>
      </w:r>
      <w:r>
        <w:rPr>
          <w:sz w:val="28"/>
        </w:rPr>
        <w:t>артерія;</w:t>
      </w:r>
    </w:p>
    <w:p w14:paraId="3A619B43" w14:textId="77777777" w:rsidR="00287A31" w:rsidRDefault="00642BC6">
      <w:pPr>
        <w:pStyle w:val="1"/>
        <w:spacing w:before="165"/>
        <w:jc w:val="both"/>
      </w:pPr>
      <w:r>
        <w:t>*E.</w:t>
      </w:r>
      <w:r>
        <w:rPr>
          <w:spacing w:val="-4"/>
        </w:rPr>
        <w:t xml:space="preserve"> </w:t>
      </w:r>
      <w:r>
        <w:t>Верхня</w:t>
      </w:r>
      <w:r>
        <w:rPr>
          <w:spacing w:val="-4"/>
        </w:rPr>
        <w:t xml:space="preserve"> </w:t>
      </w:r>
      <w:r>
        <w:t>мезентеріальна</w:t>
      </w:r>
      <w:r>
        <w:rPr>
          <w:spacing w:val="-1"/>
        </w:rPr>
        <w:t xml:space="preserve"> </w:t>
      </w:r>
      <w:r>
        <w:t>артерія;</w:t>
      </w:r>
    </w:p>
    <w:p w14:paraId="4D8E2937" w14:textId="77777777" w:rsidR="00287A31" w:rsidRDefault="00642BC6">
      <w:pPr>
        <w:spacing w:before="156" w:line="360" w:lineRule="auto"/>
        <w:ind w:left="336" w:right="225" w:firstLine="707"/>
        <w:jc w:val="both"/>
        <w:rPr>
          <w:i/>
          <w:sz w:val="28"/>
        </w:rPr>
      </w:pPr>
      <w:r>
        <w:rPr>
          <w:i/>
          <w:sz w:val="28"/>
        </w:rPr>
        <w:t>Оклюзія всіх перелічених у тесті судин теоретично може давати клініку</w:t>
      </w:r>
      <w:r>
        <w:rPr>
          <w:i/>
          <w:spacing w:val="1"/>
          <w:sz w:val="28"/>
        </w:rPr>
        <w:t xml:space="preserve"> </w:t>
      </w:r>
      <w:r>
        <w:rPr>
          <w:i/>
          <w:sz w:val="28"/>
        </w:rPr>
        <w:t>гострої</w:t>
      </w:r>
      <w:r>
        <w:rPr>
          <w:i/>
          <w:spacing w:val="1"/>
          <w:sz w:val="28"/>
        </w:rPr>
        <w:t xml:space="preserve"> </w:t>
      </w:r>
      <w:r>
        <w:rPr>
          <w:i/>
          <w:sz w:val="28"/>
        </w:rPr>
        <w:t>мезентеріальної</w:t>
      </w:r>
      <w:r>
        <w:rPr>
          <w:i/>
          <w:spacing w:val="1"/>
          <w:sz w:val="28"/>
        </w:rPr>
        <w:t xml:space="preserve"> </w:t>
      </w:r>
      <w:r>
        <w:rPr>
          <w:i/>
          <w:sz w:val="28"/>
        </w:rPr>
        <w:t>ішемії,</w:t>
      </w:r>
      <w:r>
        <w:rPr>
          <w:i/>
          <w:spacing w:val="1"/>
          <w:sz w:val="28"/>
        </w:rPr>
        <w:t xml:space="preserve"> </w:t>
      </w:r>
      <w:r>
        <w:rPr>
          <w:i/>
          <w:sz w:val="28"/>
        </w:rPr>
        <w:t>особливо</w:t>
      </w:r>
      <w:r>
        <w:rPr>
          <w:i/>
          <w:spacing w:val="1"/>
          <w:sz w:val="28"/>
        </w:rPr>
        <w:t xml:space="preserve"> </w:t>
      </w:r>
      <w:r>
        <w:rPr>
          <w:i/>
          <w:sz w:val="28"/>
        </w:rPr>
        <w:t>у</w:t>
      </w:r>
      <w:r>
        <w:rPr>
          <w:i/>
          <w:spacing w:val="1"/>
          <w:sz w:val="28"/>
        </w:rPr>
        <w:t xml:space="preserve"> </w:t>
      </w:r>
      <w:r>
        <w:rPr>
          <w:i/>
          <w:sz w:val="28"/>
        </w:rPr>
        <w:t>випадках</w:t>
      </w:r>
      <w:r>
        <w:rPr>
          <w:i/>
          <w:spacing w:val="1"/>
          <w:sz w:val="28"/>
        </w:rPr>
        <w:t xml:space="preserve"> </w:t>
      </w:r>
      <w:r>
        <w:rPr>
          <w:i/>
          <w:sz w:val="28"/>
        </w:rPr>
        <w:t>висхідного</w:t>
      </w:r>
      <w:r>
        <w:rPr>
          <w:i/>
          <w:spacing w:val="1"/>
          <w:sz w:val="28"/>
        </w:rPr>
        <w:t xml:space="preserve"> </w:t>
      </w:r>
      <w:r>
        <w:rPr>
          <w:i/>
          <w:sz w:val="28"/>
        </w:rPr>
        <w:t>(ретроградного)</w:t>
      </w:r>
      <w:r>
        <w:rPr>
          <w:i/>
          <w:spacing w:val="1"/>
          <w:sz w:val="28"/>
        </w:rPr>
        <w:t xml:space="preserve"> </w:t>
      </w:r>
      <w:r>
        <w:rPr>
          <w:i/>
          <w:sz w:val="28"/>
        </w:rPr>
        <w:t>поширення</w:t>
      </w:r>
      <w:r>
        <w:rPr>
          <w:i/>
          <w:spacing w:val="1"/>
          <w:sz w:val="28"/>
        </w:rPr>
        <w:t xml:space="preserve"> </w:t>
      </w:r>
      <w:r>
        <w:rPr>
          <w:i/>
          <w:sz w:val="28"/>
        </w:rPr>
        <w:t>тромботичних</w:t>
      </w:r>
      <w:r>
        <w:rPr>
          <w:i/>
          <w:spacing w:val="1"/>
          <w:sz w:val="28"/>
        </w:rPr>
        <w:t xml:space="preserve"> </w:t>
      </w:r>
      <w:r>
        <w:rPr>
          <w:i/>
          <w:sz w:val="28"/>
        </w:rPr>
        <w:t>мас.</w:t>
      </w:r>
      <w:r>
        <w:rPr>
          <w:i/>
          <w:spacing w:val="1"/>
          <w:sz w:val="28"/>
        </w:rPr>
        <w:t xml:space="preserve"> </w:t>
      </w:r>
      <w:r>
        <w:rPr>
          <w:i/>
          <w:sz w:val="28"/>
        </w:rPr>
        <w:t>Проте</w:t>
      </w:r>
      <w:r>
        <w:rPr>
          <w:i/>
          <w:spacing w:val="71"/>
          <w:sz w:val="28"/>
        </w:rPr>
        <w:t xml:space="preserve"> </w:t>
      </w:r>
      <w:r>
        <w:rPr>
          <w:i/>
          <w:sz w:val="28"/>
        </w:rPr>
        <w:t>найчастішою</w:t>
      </w:r>
      <w:r>
        <w:rPr>
          <w:i/>
          <w:spacing w:val="1"/>
          <w:sz w:val="28"/>
        </w:rPr>
        <w:t xml:space="preserve"> </w:t>
      </w:r>
      <w:r>
        <w:rPr>
          <w:i/>
          <w:sz w:val="28"/>
        </w:rPr>
        <w:t>причиною гострого тромбозу мезентеріальних судин є оклюзійний тромбоз в</w:t>
      </w:r>
      <w:r>
        <w:rPr>
          <w:i/>
          <w:spacing w:val="1"/>
          <w:sz w:val="28"/>
        </w:rPr>
        <w:t xml:space="preserve"> </w:t>
      </w:r>
      <w:r>
        <w:rPr>
          <w:i/>
          <w:sz w:val="28"/>
        </w:rPr>
        <w:t>системі верхньої брижової</w:t>
      </w:r>
      <w:r>
        <w:rPr>
          <w:i/>
          <w:spacing w:val="-3"/>
          <w:sz w:val="28"/>
        </w:rPr>
        <w:t xml:space="preserve"> </w:t>
      </w:r>
      <w:r>
        <w:rPr>
          <w:i/>
          <w:sz w:val="28"/>
        </w:rPr>
        <w:t>артерії</w:t>
      </w:r>
      <w:r>
        <w:rPr>
          <w:i/>
          <w:spacing w:val="1"/>
          <w:sz w:val="28"/>
        </w:rPr>
        <w:t xml:space="preserve"> </w:t>
      </w:r>
      <w:r>
        <w:rPr>
          <w:i/>
          <w:sz w:val="28"/>
        </w:rPr>
        <w:t>(Правильна</w:t>
      </w:r>
      <w:r>
        <w:rPr>
          <w:i/>
          <w:spacing w:val="-4"/>
          <w:sz w:val="28"/>
        </w:rPr>
        <w:t xml:space="preserve"> </w:t>
      </w:r>
      <w:r>
        <w:rPr>
          <w:i/>
          <w:sz w:val="28"/>
        </w:rPr>
        <w:t>відповідь</w:t>
      </w:r>
      <w:r>
        <w:rPr>
          <w:i/>
          <w:spacing w:val="3"/>
          <w:sz w:val="28"/>
        </w:rPr>
        <w:t xml:space="preserve"> </w:t>
      </w:r>
      <w:r>
        <w:rPr>
          <w:i/>
          <w:sz w:val="28"/>
        </w:rPr>
        <w:t>E).</w:t>
      </w:r>
    </w:p>
    <w:p w14:paraId="61CFEE95" w14:textId="77777777" w:rsidR="00287A31" w:rsidRDefault="00287A31">
      <w:pPr>
        <w:pStyle w:val="a3"/>
        <w:spacing w:before="2"/>
        <w:ind w:left="0"/>
        <w:rPr>
          <w:i/>
          <w:sz w:val="42"/>
        </w:rPr>
      </w:pPr>
    </w:p>
    <w:p w14:paraId="0100AE89" w14:textId="77777777" w:rsidR="00287A31" w:rsidRDefault="00642BC6">
      <w:pPr>
        <w:pStyle w:val="a4"/>
        <w:numPr>
          <w:ilvl w:val="0"/>
          <w:numId w:val="11"/>
        </w:numPr>
        <w:tabs>
          <w:tab w:val="left" w:pos="1330"/>
        </w:tabs>
        <w:spacing w:line="360" w:lineRule="auto"/>
        <w:ind w:right="226" w:firstLine="707"/>
        <w:jc w:val="left"/>
        <w:rPr>
          <w:sz w:val="28"/>
        </w:rPr>
      </w:pPr>
      <w:r>
        <w:rPr>
          <w:sz w:val="28"/>
        </w:rPr>
        <w:t>Назвіть</w:t>
      </w:r>
      <w:r>
        <w:rPr>
          <w:spacing w:val="2"/>
          <w:sz w:val="28"/>
        </w:rPr>
        <w:t xml:space="preserve"> </w:t>
      </w:r>
      <w:r>
        <w:rPr>
          <w:sz w:val="28"/>
        </w:rPr>
        <w:t>симптоми,</w:t>
      </w:r>
      <w:r>
        <w:rPr>
          <w:spacing w:val="2"/>
          <w:sz w:val="28"/>
        </w:rPr>
        <w:t xml:space="preserve"> </w:t>
      </w:r>
      <w:r>
        <w:rPr>
          <w:sz w:val="28"/>
        </w:rPr>
        <w:t>які</w:t>
      </w:r>
      <w:r>
        <w:rPr>
          <w:spacing w:val="7"/>
          <w:sz w:val="28"/>
        </w:rPr>
        <w:t xml:space="preserve"> </w:t>
      </w:r>
      <w:r>
        <w:rPr>
          <w:sz w:val="28"/>
        </w:rPr>
        <w:t>НЕ</w:t>
      </w:r>
      <w:r>
        <w:rPr>
          <w:spacing w:val="2"/>
          <w:sz w:val="28"/>
        </w:rPr>
        <w:t xml:space="preserve"> </w:t>
      </w:r>
      <w:r>
        <w:rPr>
          <w:sz w:val="28"/>
        </w:rPr>
        <w:t>входять</w:t>
      </w:r>
      <w:r>
        <w:rPr>
          <w:spacing w:val="3"/>
          <w:sz w:val="28"/>
        </w:rPr>
        <w:t xml:space="preserve"> </w:t>
      </w:r>
      <w:r>
        <w:rPr>
          <w:sz w:val="28"/>
        </w:rPr>
        <w:t>в</w:t>
      </w:r>
      <w:r>
        <w:rPr>
          <w:spacing w:val="2"/>
          <w:sz w:val="28"/>
        </w:rPr>
        <w:t xml:space="preserve"> </w:t>
      </w:r>
      <w:r>
        <w:rPr>
          <w:sz w:val="28"/>
        </w:rPr>
        <w:t>принцип</w:t>
      </w:r>
      <w:r>
        <w:rPr>
          <w:spacing w:val="7"/>
          <w:sz w:val="28"/>
        </w:rPr>
        <w:t xml:space="preserve"> </w:t>
      </w:r>
      <w:r>
        <w:rPr>
          <w:sz w:val="28"/>
        </w:rPr>
        <w:t>«п'яти</w:t>
      </w:r>
      <w:r>
        <w:rPr>
          <w:spacing w:val="4"/>
          <w:sz w:val="28"/>
        </w:rPr>
        <w:t xml:space="preserve"> </w:t>
      </w:r>
      <w:r>
        <w:rPr>
          <w:sz w:val="28"/>
        </w:rPr>
        <w:t>P»</w:t>
      </w:r>
      <w:r>
        <w:rPr>
          <w:spacing w:val="1"/>
          <w:sz w:val="28"/>
        </w:rPr>
        <w:t xml:space="preserve"> </w:t>
      </w:r>
      <w:r>
        <w:rPr>
          <w:sz w:val="28"/>
        </w:rPr>
        <w:t>(«five</w:t>
      </w:r>
      <w:r>
        <w:rPr>
          <w:spacing w:val="4"/>
          <w:sz w:val="28"/>
        </w:rPr>
        <w:t xml:space="preserve"> </w:t>
      </w:r>
      <w:r>
        <w:rPr>
          <w:sz w:val="28"/>
        </w:rPr>
        <w:t>Ps»),</w:t>
      </w:r>
      <w:r>
        <w:rPr>
          <w:spacing w:val="2"/>
          <w:sz w:val="28"/>
        </w:rPr>
        <w:t xml:space="preserve"> </w:t>
      </w:r>
      <w:r>
        <w:rPr>
          <w:sz w:val="28"/>
        </w:rPr>
        <w:t>який</w:t>
      </w:r>
      <w:r>
        <w:rPr>
          <w:spacing w:val="-67"/>
          <w:sz w:val="28"/>
        </w:rPr>
        <w:t xml:space="preserve"> </w:t>
      </w:r>
      <w:r>
        <w:rPr>
          <w:sz w:val="28"/>
        </w:rPr>
        <w:t>використовується</w:t>
      </w:r>
      <w:r>
        <w:rPr>
          <w:spacing w:val="-2"/>
          <w:sz w:val="28"/>
        </w:rPr>
        <w:t xml:space="preserve"> </w:t>
      </w:r>
      <w:r>
        <w:rPr>
          <w:sz w:val="28"/>
        </w:rPr>
        <w:t>при</w:t>
      </w:r>
      <w:r>
        <w:rPr>
          <w:spacing w:val="-5"/>
          <w:sz w:val="28"/>
        </w:rPr>
        <w:t xml:space="preserve"> </w:t>
      </w:r>
      <w:r>
        <w:rPr>
          <w:sz w:val="28"/>
        </w:rPr>
        <w:t>діагностиці</w:t>
      </w:r>
      <w:r>
        <w:rPr>
          <w:spacing w:val="-1"/>
          <w:sz w:val="28"/>
        </w:rPr>
        <w:t xml:space="preserve"> </w:t>
      </w:r>
      <w:r>
        <w:rPr>
          <w:sz w:val="28"/>
        </w:rPr>
        <w:t>гострої</w:t>
      </w:r>
      <w:r>
        <w:rPr>
          <w:spacing w:val="-1"/>
          <w:sz w:val="28"/>
        </w:rPr>
        <w:t xml:space="preserve"> </w:t>
      </w:r>
      <w:r>
        <w:rPr>
          <w:sz w:val="28"/>
        </w:rPr>
        <w:t>артеріальної ішемії</w:t>
      </w:r>
      <w:r>
        <w:rPr>
          <w:spacing w:val="-1"/>
          <w:sz w:val="28"/>
        </w:rPr>
        <w:t xml:space="preserve"> </w:t>
      </w:r>
      <w:r>
        <w:rPr>
          <w:sz w:val="28"/>
        </w:rPr>
        <w:t>кінцівки:</w:t>
      </w:r>
    </w:p>
    <w:p w14:paraId="12348089" w14:textId="77777777" w:rsidR="00287A31" w:rsidRDefault="00642BC6">
      <w:pPr>
        <w:pStyle w:val="a3"/>
        <w:spacing w:line="321" w:lineRule="exact"/>
        <w:ind w:left="1044"/>
      </w:pPr>
      <w:r>
        <w:t>А.</w:t>
      </w:r>
      <w:r>
        <w:rPr>
          <w:spacing w:val="-2"/>
        </w:rPr>
        <w:t xml:space="preserve"> </w:t>
      </w:r>
      <w:r>
        <w:t>Біль</w:t>
      </w:r>
      <w:r>
        <w:rPr>
          <w:spacing w:val="-2"/>
        </w:rPr>
        <w:t xml:space="preserve"> </w:t>
      </w:r>
      <w:r>
        <w:t>(pain)</w:t>
      </w:r>
    </w:p>
    <w:p w14:paraId="0333B52E" w14:textId="77777777" w:rsidR="00287A31" w:rsidRDefault="00642BC6">
      <w:pPr>
        <w:pStyle w:val="a3"/>
        <w:spacing w:before="160"/>
        <w:ind w:left="1044"/>
      </w:pPr>
      <w:r>
        <w:t>B.</w:t>
      </w:r>
      <w:r>
        <w:rPr>
          <w:spacing w:val="-4"/>
        </w:rPr>
        <w:t xml:space="preserve"> </w:t>
      </w:r>
      <w:r>
        <w:t>Парастезії</w:t>
      </w:r>
      <w:r>
        <w:rPr>
          <w:spacing w:val="-2"/>
        </w:rPr>
        <w:t xml:space="preserve"> </w:t>
      </w:r>
      <w:r>
        <w:t>(paralysis)</w:t>
      </w:r>
    </w:p>
    <w:p w14:paraId="71BA6788" w14:textId="77777777" w:rsidR="00287A31" w:rsidRDefault="00642BC6">
      <w:pPr>
        <w:pStyle w:val="a3"/>
        <w:spacing w:before="161"/>
        <w:ind w:left="1044"/>
      </w:pPr>
      <w:r>
        <w:t>C.</w:t>
      </w:r>
      <w:r>
        <w:rPr>
          <w:spacing w:val="-4"/>
        </w:rPr>
        <w:t xml:space="preserve"> </w:t>
      </w:r>
      <w:r>
        <w:t>Параліч</w:t>
      </w:r>
      <w:r>
        <w:rPr>
          <w:spacing w:val="-3"/>
        </w:rPr>
        <w:t xml:space="preserve"> </w:t>
      </w:r>
      <w:r>
        <w:t>(paralysis)</w:t>
      </w:r>
    </w:p>
    <w:p w14:paraId="1722CF59" w14:textId="77777777" w:rsidR="00287A31" w:rsidRDefault="00642BC6">
      <w:pPr>
        <w:pStyle w:val="1"/>
        <w:spacing w:before="168"/>
        <w:jc w:val="both"/>
      </w:pPr>
      <w:r>
        <w:t>*D.</w:t>
      </w:r>
      <w:r>
        <w:rPr>
          <w:spacing w:val="-4"/>
        </w:rPr>
        <w:t xml:space="preserve"> </w:t>
      </w:r>
      <w:r>
        <w:t>Поліцитемія</w:t>
      </w:r>
      <w:r>
        <w:rPr>
          <w:spacing w:val="-4"/>
        </w:rPr>
        <w:t xml:space="preserve"> </w:t>
      </w:r>
      <w:r>
        <w:t>(policytemia)</w:t>
      </w:r>
    </w:p>
    <w:p w14:paraId="2D7950BD" w14:textId="77777777" w:rsidR="00287A31" w:rsidRDefault="00642BC6">
      <w:pPr>
        <w:pStyle w:val="a3"/>
        <w:spacing w:before="155"/>
        <w:ind w:left="1044"/>
        <w:jc w:val="both"/>
      </w:pPr>
      <w:r>
        <w:t>E.</w:t>
      </w:r>
      <w:r>
        <w:rPr>
          <w:spacing w:val="-3"/>
        </w:rPr>
        <w:t xml:space="preserve"> </w:t>
      </w:r>
      <w:r>
        <w:t>Відсутність</w:t>
      </w:r>
      <w:r>
        <w:rPr>
          <w:spacing w:val="-3"/>
        </w:rPr>
        <w:t xml:space="preserve"> </w:t>
      </w:r>
      <w:r>
        <w:t>пульсу</w:t>
      </w:r>
      <w:r>
        <w:rPr>
          <w:spacing w:val="-6"/>
        </w:rPr>
        <w:t xml:space="preserve"> </w:t>
      </w:r>
      <w:r>
        <w:t>(pulslessness)</w:t>
      </w:r>
    </w:p>
    <w:p w14:paraId="221B4079" w14:textId="77777777" w:rsidR="00287A31" w:rsidRDefault="00642BC6">
      <w:pPr>
        <w:spacing w:before="161" w:line="360" w:lineRule="auto"/>
        <w:ind w:left="336" w:right="226" w:firstLine="707"/>
        <w:jc w:val="both"/>
        <w:rPr>
          <w:i/>
          <w:sz w:val="28"/>
        </w:rPr>
      </w:pPr>
      <w:r>
        <w:rPr>
          <w:i/>
          <w:sz w:val="28"/>
        </w:rPr>
        <w:t>Клінічні</w:t>
      </w:r>
      <w:r>
        <w:rPr>
          <w:i/>
          <w:spacing w:val="1"/>
          <w:sz w:val="28"/>
        </w:rPr>
        <w:t xml:space="preserve"> </w:t>
      </w:r>
      <w:r>
        <w:rPr>
          <w:i/>
          <w:sz w:val="28"/>
        </w:rPr>
        <w:t>прояви</w:t>
      </w:r>
      <w:r>
        <w:rPr>
          <w:i/>
          <w:spacing w:val="1"/>
          <w:sz w:val="28"/>
        </w:rPr>
        <w:t xml:space="preserve"> </w:t>
      </w:r>
      <w:r>
        <w:rPr>
          <w:i/>
          <w:sz w:val="28"/>
        </w:rPr>
        <w:t>гострої</w:t>
      </w:r>
      <w:r>
        <w:rPr>
          <w:i/>
          <w:spacing w:val="1"/>
          <w:sz w:val="28"/>
        </w:rPr>
        <w:t xml:space="preserve"> </w:t>
      </w:r>
      <w:r>
        <w:rPr>
          <w:i/>
          <w:sz w:val="28"/>
        </w:rPr>
        <w:t>артеріальної</w:t>
      </w:r>
      <w:r>
        <w:rPr>
          <w:i/>
          <w:spacing w:val="1"/>
          <w:sz w:val="28"/>
        </w:rPr>
        <w:t xml:space="preserve"> </w:t>
      </w:r>
      <w:r>
        <w:rPr>
          <w:i/>
          <w:sz w:val="28"/>
        </w:rPr>
        <w:t>ішемії</w:t>
      </w:r>
      <w:r>
        <w:rPr>
          <w:i/>
          <w:spacing w:val="1"/>
          <w:sz w:val="28"/>
        </w:rPr>
        <w:t xml:space="preserve"> </w:t>
      </w:r>
      <w:r>
        <w:rPr>
          <w:i/>
          <w:sz w:val="28"/>
        </w:rPr>
        <w:t>кінцівок</w:t>
      </w:r>
      <w:r>
        <w:rPr>
          <w:i/>
          <w:spacing w:val="1"/>
          <w:sz w:val="28"/>
        </w:rPr>
        <w:t xml:space="preserve"> </w:t>
      </w:r>
      <w:r>
        <w:rPr>
          <w:i/>
          <w:sz w:val="28"/>
        </w:rPr>
        <w:t>вкладаються</w:t>
      </w:r>
      <w:r>
        <w:rPr>
          <w:i/>
          <w:spacing w:val="1"/>
          <w:sz w:val="28"/>
        </w:rPr>
        <w:t xml:space="preserve"> </w:t>
      </w:r>
      <w:r>
        <w:rPr>
          <w:i/>
          <w:sz w:val="28"/>
        </w:rPr>
        <w:t>в</w:t>
      </w:r>
      <w:r>
        <w:rPr>
          <w:i/>
          <w:spacing w:val="1"/>
          <w:sz w:val="28"/>
        </w:rPr>
        <w:t xml:space="preserve"> </w:t>
      </w:r>
      <w:r>
        <w:rPr>
          <w:i/>
          <w:sz w:val="28"/>
        </w:rPr>
        <w:t>принцип «п'яти P» («five Ps»), до яких належать: Pain – біль, Pallor – блідість,</w:t>
      </w:r>
      <w:r>
        <w:rPr>
          <w:i/>
          <w:spacing w:val="1"/>
          <w:sz w:val="28"/>
        </w:rPr>
        <w:t xml:space="preserve"> </w:t>
      </w:r>
      <w:r>
        <w:rPr>
          <w:i/>
          <w:sz w:val="28"/>
        </w:rPr>
        <w:t>Paresthesias – парастезії, Paralysis – параліч сегменту кінцівки, Pulslessness –</w:t>
      </w:r>
      <w:r>
        <w:rPr>
          <w:i/>
          <w:spacing w:val="1"/>
          <w:sz w:val="28"/>
        </w:rPr>
        <w:t xml:space="preserve"> </w:t>
      </w:r>
      <w:r>
        <w:rPr>
          <w:i/>
          <w:sz w:val="28"/>
        </w:rPr>
        <w:t>відсутність</w:t>
      </w:r>
      <w:r>
        <w:rPr>
          <w:i/>
          <w:spacing w:val="1"/>
          <w:sz w:val="28"/>
        </w:rPr>
        <w:t xml:space="preserve"> </w:t>
      </w:r>
      <w:r>
        <w:rPr>
          <w:i/>
          <w:sz w:val="28"/>
        </w:rPr>
        <w:t>пульсації</w:t>
      </w:r>
      <w:r>
        <w:rPr>
          <w:i/>
          <w:spacing w:val="1"/>
          <w:sz w:val="28"/>
        </w:rPr>
        <w:t xml:space="preserve"> </w:t>
      </w:r>
      <w:r>
        <w:rPr>
          <w:i/>
          <w:sz w:val="28"/>
        </w:rPr>
        <w:t>на</w:t>
      </w:r>
      <w:r>
        <w:rPr>
          <w:i/>
          <w:spacing w:val="1"/>
          <w:sz w:val="28"/>
        </w:rPr>
        <w:t xml:space="preserve"> </w:t>
      </w:r>
      <w:r>
        <w:rPr>
          <w:i/>
          <w:sz w:val="28"/>
        </w:rPr>
        <w:t>магістральних</w:t>
      </w:r>
      <w:r>
        <w:rPr>
          <w:i/>
          <w:spacing w:val="1"/>
          <w:sz w:val="28"/>
        </w:rPr>
        <w:t xml:space="preserve"> </w:t>
      </w:r>
      <w:r>
        <w:rPr>
          <w:i/>
          <w:sz w:val="28"/>
        </w:rPr>
        <w:t>судинах</w:t>
      </w:r>
      <w:r>
        <w:rPr>
          <w:i/>
          <w:spacing w:val="1"/>
          <w:sz w:val="28"/>
        </w:rPr>
        <w:t xml:space="preserve"> </w:t>
      </w:r>
      <w:r>
        <w:rPr>
          <w:i/>
          <w:sz w:val="28"/>
        </w:rPr>
        <w:t>кінцівки.</w:t>
      </w:r>
      <w:r>
        <w:rPr>
          <w:i/>
          <w:spacing w:val="1"/>
          <w:sz w:val="28"/>
        </w:rPr>
        <w:t xml:space="preserve"> </w:t>
      </w:r>
      <w:r>
        <w:rPr>
          <w:i/>
          <w:sz w:val="28"/>
        </w:rPr>
        <w:t>Поліцитемія</w:t>
      </w:r>
      <w:r>
        <w:rPr>
          <w:i/>
          <w:spacing w:val="1"/>
          <w:sz w:val="28"/>
        </w:rPr>
        <w:t xml:space="preserve"> </w:t>
      </w:r>
      <w:r>
        <w:rPr>
          <w:i/>
          <w:sz w:val="28"/>
        </w:rPr>
        <w:t>не</w:t>
      </w:r>
      <w:r>
        <w:rPr>
          <w:i/>
          <w:spacing w:val="1"/>
          <w:sz w:val="28"/>
        </w:rPr>
        <w:t xml:space="preserve"> </w:t>
      </w:r>
      <w:r>
        <w:rPr>
          <w:i/>
          <w:sz w:val="28"/>
        </w:rPr>
        <w:t>є</w:t>
      </w:r>
      <w:r>
        <w:rPr>
          <w:i/>
          <w:spacing w:val="-67"/>
          <w:sz w:val="28"/>
        </w:rPr>
        <w:t xml:space="preserve"> </w:t>
      </w:r>
      <w:r>
        <w:rPr>
          <w:i/>
          <w:sz w:val="28"/>
        </w:rPr>
        <w:t>діагностичним</w:t>
      </w:r>
      <w:r>
        <w:rPr>
          <w:i/>
          <w:spacing w:val="1"/>
          <w:sz w:val="28"/>
        </w:rPr>
        <w:t xml:space="preserve"> </w:t>
      </w:r>
      <w:r>
        <w:rPr>
          <w:i/>
          <w:sz w:val="28"/>
        </w:rPr>
        <w:t>критерієм</w:t>
      </w:r>
      <w:r>
        <w:rPr>
          <w:i/>
          <w:spacing w:val="1"/>
          <w:sz w:val="28"/>
        </w:rPr>
        <w:t xml:space="preserve"> </w:t>
      </w:r>
      <w:r>
        <w:rPr>
          <w:i/>
          <w:sz w:val="28"/>
        </w:rPr>
        <w:t>гострої</w:t>
      </w:r>
      <w:r>
        <w:rPr>
          <w:i/>
          <w:spacing w:val="1"/>
          <w:sz w:val="28"/>
        </w:rPr>
        <w:t xml:space="preserve"> </w:t>
      </w:r>
      <w:r>
        <w:rPr>
          <w:i/>
          <w:sz w:val="28"/>
        </w:rPr>
        <w:t>артеріальної</w:t>
      </w:r>
      <w:r>
        <w:rPr>
          <w:i/>
          <w:spacing w:val="1"/>
          <w:sz w:val="28"/>
        </w:rPr>
        <w:t xml:space="preserve"> </w:t>
      </w:r>
      <w:r>
        <w:rPr>
          <w:i/>
          <w:sz w:val="28"/>
        </w:rPr>
        <w:t>ішемії</w:t>
      </w:r>
      <w:r>
        <w:rPr>
          <w:i/>
          <w:spacing w:val="1"/>
          <w:sz w:val="28"/>
        </w:rPr>
        <w:t xml:space="preserve"> </w:t>
      </w:r>
      <w:r>
        <w:rPr>
          <w:i/>
          <w:sz w:val="28"/>
        </w:rPr>
        <w:t>кінцівок</w:t>
      </w:r>
      <w:r>
        <w:rPr>
          <w:i/>
          <w:spacing w:val="1"/>
          <w:sz w:val="28"/>
        </w:rPr>
        <w:t xml:space="preserve"> </w:t>
      </w:r>
      <w:r>
        <w:rPr>
          <w:i/>
          <w:sz w:val="28"/>
        </w:rPr>
        <w:t>(</w:t>
      </w:r>
      <w:r>
        <w:rPr>
          <w:b/>
          <w:i/>
          <w:sz w:val="28"/>
        </w:rPr>
        <w:t>правильна</w:t>
      </w:r>
      <w:r>
        <w:rPr>
          <w:b/>
          <w:i/>
          <w:spacing w:val="1"/>
          <w:sz w:val="28"/>
        </w:rPr>
        <w:t xml:space="preserve"> </w:t>
      </w:r>
      <w:r>
        <w:rPr>
          <w:b/>
          <w:i/>
          <w:sz w:val="28"/>
        </w:rPr>
        <w:t>відповідь</w:t>
      </w:r>
      <w:r>
        <w:rPr>
          <w:b/>
          <w:i/>
          <w:spacing w:val="67"/>
          <w:sz w:val="28"/>
        </w:rPr>
        <w:t xml:space="preserve"> </w:t>
      </w:r>
      <w:r>
        <w:rPr>
          <w:b/>
          <w:i/>
          <w:sz w:val="28"/>
        </w:rPr>
        <w:t>D</w:t>
      </w:r>
      <w:r>
        <w:rPr>
          <w:i/>
          <w:sz w:val="28"/>
        </w:rPr>
        <w:t>)</w:t>
      </w:r>
    </w:p>
    <w:p w14:paraId="0A852552" w14:textId="77777777" w:rsidR="00287A31" w:rsidRDefault="00287A31">
      <w:pPr>
        <w:spacing w:line="360" w:lineRule="auto"/>
        <w:jc w:val="both"/>
        <w:rPr>
          <w:sz w:val="28"/>
        </w:rPr>
        <w:sectPr w:rsidR="00287A31">
          <w:pgSz w:w="11910" w:h="16840"/>
          <w:pgMar w:top="1140" w:right="620" w:bottom="280" w:left="1080" w:header="749" w:footer="0" w:gutter="0"/>
          <w:cols w:space="720"/>
        </w:sectPr>
      </w:pPr>
    </w:p>
    <w:p w14:paraId="30F57995" w14:textId="77777777" w:rsidR="00287A31" w:rsidRDefault="00287A31">
      <w:pPr>
        <w:pStyle w:val="a3"/>
        <w:ind w:left="0"/>
        <w:rPr>
          <w:i/>
          <w:sz w:val="20"/>
        </w:rPr>
      </w:pPr>
    </w:p>
    <w:p w14:paraId="544604D9" w14:textId="77777777" w:rsidR="00287A31" w:rsidRDefault="00287A31">
      <w:pPr>
        <w:pStyle w:val="a3"/>
        <w:ind w:left="0"/>
        <w:rPr>
          <w:i/>
          <w:sz w:val="20"/>
        </w:rPr>
      </w:pPr>
    </w:p>
    <w:p w14:paraId="1D34C9C2" w14:textId="77777777" w:rsidR="00287A31" w:rsidRDefault="00287A31">
      <w:pPr>
        <w:pStyle w:val="a3"/>
        <w:ind w:left="0"/>
        <w:rPr>
          <w:i/>
          <w:sz w:val="20"/>
        </w:rPr>
      </w:pPr>
    </w:p>
    <w:p w14:paraId="0D2CD18D" w14:textId="77777777" w:rsidR="00287A31" w:rsidRDefault="00287A31">
      <w:pPr>
        <w:pStyle w:val="a3"/>
        <w:ind w:left="0"/>
        <w:rPr>
          <w:i/>
          <w:sz w:val="23"/>
        </w:rPr>
      </w:pPr>
    </w:p>
    <w:p w14:paraId="0B6FB8EF" w14:textId="77777777" w:rsidR="00287A31" w:rsidRDefault="00642BC6">
      <w:pPr>
        <w:pStyle w:val="a4"/>
        <w:numPr>
          <w:ilvl w:val="0"/>
          <w:numId w:val="11"/>
        </w:numPr>
        <w:tabs>
          <w:tab w:val="left" w:pos="1395"/>
        </w:tabs>
        <w:spacing w:before="89" w:line="360" w:lineRule="auto"/>
        <w:ind w:right="227" w:firstLine="707"/>
        <w:jc w:val="both"/>
        <w:rPr>
          <w:sz w:val="28"/>
        </w:rPr>
      </w:pPr>
      <w:r>
        <w:rPr>
          <w:sz w:val="28"/>
        </w:rPr>
        <w:t>Який неінвазійний метод передопераційної діагностики</w:t>
      </w:r>
      <w:r>
        <w:rPr>
          <w:spacing w:val="1"/>
          <w:sz w:val="28"/>
        </w:rPr>
        <w:t xml:space="preserve"> </w:t>
      </w:r>
      <w:r>
        <w:rPr>
          <w:sz w:val="28"/>
        </w:rPr>
        <w:t>виконується</w:t>
      </w:r>
      <w:r>
        <w:rPr>
          <w:spacing w:val="1"/>
          <w:sz w:val="28"/>
        </w:rPr>
        <w:t xml:space="preserve"> </w:t>
      </w:r>
      <w:r>
        <w:rPr>
          <w:sz w:val="28"/>
        </w:rPr>
        <w:t>пацієнтам</w:t>
      </w:r>
      <w:r>
        <w:rPr>
          <w:spacing w:val="-2"/>
          <w:sz w:val="28"/>
        </w:rPr>
        <w:t xml:space="preserve"> </w:t>
      </w:r>
      <w:r>
        <w:rPr>
          <w:sz w:val="28"/>
        </w:rPr>
        <w:t>з</w:t>
      </w:r>
      <w:r>
        <w:rPr>
          <w:spacing w:val="-1"/>
          <w:sz w:val="28"/>
        </w:rPr>
        <w:t xml:space="preserve"> </w:t>
      </w:r>
      <w:r>
        <w:rPr>
          <w:sz w:val="28"/>
        </w:rPr>
        <w:t>підозрою</w:t>
      </w:r>
      <w:r>
        <w:rPr>
          <w:spacing w:val="-1"/>
          <w:sz w:val="28"/>
        </w:rPr>
        <w:t xml:space="preserve"> </w:t>
      </w:r>
      <w:r>
        <w:rPr>
          <w:sz w:val="28"/>
        </w:rPr>
        <w:t>на</w:t>
      </w:r>
      <w:r>
        <w:rPr>
          <w:spacing w:val="-1"/>
          <w:sz w:val="28"/>
        </w:rPr>
        <w:t xml:space="preserve"> </w:t>
      </w:r>
      <w:r>
        <w:rPr>
          <w:sz w:val="28"/>
        </w:rPr>
        <w:t>гостру</w:t>
      </w:r>
      <w:r>
        <w:rPr>
          <w:spacing w:val="-4"/>
          <w:sz w:val="28"/>
        </w:rPr>
        <w:t xml:space="preserve"> </w:t>
      </w:r>
      <w:r>
        <w:rPr>
          <w:sz w:val="28"/>
        </w:rPr>
        <w:t>артеріальну</w:t>
      </w:r>
      <w:r>
        <w:rPr>
          <w:spacing w:val="-4"/>
          <w:sz w:val="28"/>
        </w:rPr>
        <w:t xml:space="preserve"> </w:t>
      </w:r>
      <w:r>
        <w:rPr>
          <w:sz w:val="28"/>
        </w:rPr>
        <w:t>ішемію</w:t>
      </w:r>
      <w:r>
        <w:rPr>
          <w:spacing w:val="1"/>
          <w:sz w:val="28"/>
        </w:rPr>
        <w:t xml:space="preserve"> </w:t>
      </w:r>
      <w:r>
        <w:rPr>
          <w:sz w:val="28"/>
        </w:rPr>
        <w:t>в</w:t>
      </w:r>
      <w:r>
        <w:rPr>
          <w:spacing w:val="-3"/>
          <w:sz w:val="28"/>
        </w:rPr>
        <w:t xml:space="preserve"> </w:t>
      </w:r>
      <w:r>
        <w:rPr>
          <w:sz w:val="28"/>
        </w:rPr>
        <w:t>першу</w:t>
      </w:r>
      <w:r>
        <w:rPr>
          <w:spacing w:val="-1"/>
          <w:sz w:val="28"/>
        </w:rPr>
        <w:t xml:space="preserve"> </w:t>
      </w:r>
      <w:r>
        <w:rPr>
          <w:sz w:val="28"/>
        </w:rPr>
        <w:t>чергу?</w:t>
      </w:r>
    </w:p>
    <w:p w14:paraId="581670D4" w14:textId="77777777" w:rsidR="00287A31" w:rsidRDefault="00642BC6">
      <w:pPr>
        <w:pStyle w:val="a4"/>
        <w:numPr>
          <w:ilvl w:val="1"/>
          <w:numId w:val="11"/>
        </w:numPr>
        <w:tabs>
          <w:tab w:val="left" w:pos="1386"/>
        </w:tabs>
        <w:spacing w:before="2"/>
        <w:ind w:left="1385" w:hanging="342"/>
        <w:rPr>
          <w:sz w:val="28"/>
        </w:rPr>
      </w:pPr>
      <w:r>
        <w:rPr>
          <w:sz w:val="28"/>
        </w:rPr>
        <w:t>Ехокардіографія</w:t>
      </w:r>
    </w:p>
    <w:p w14:paraId="6FF36435" w14:textId="77777777" w:rsidR="00287A31" w:rsidRDefault="00642BC6">
      <w:pPr>
        <w:pStyle w:val="1"/>
        <w:spacing w:before="165"/>
      </w:pPr>
      <w:r>
        <w:t>*B.</w:t>
      </w:r>
      <w:r>
        <w:rPr>
          <w:spacing w:val="-5"/>
        </w:rPr>
        <w:t xml:space="preserve"> </w:t>
      </w:r>
      <w:r>
        <w:t>Доплерографії</w:t>
      </w:r>
      <w:r>
        <w:rPr>
          <w:spacing w:val="-3"/>
        </w:rPr>
        <w:t xml:space="preserve"> </w:t>
      </w:r>
      <w:r>
        <w:t>артерій</w:t>
      </w:r>
      <w:r>
        <w:rPr>
          <w:spacing w:val="-5"/>
        </w:rPr>
        <w:t xml:space="preserve"> </w:t>
      </w:r>
      <w:r>
        <w:t>нижніх</w:t>
      </w:r>
      <w:r>
        <w:rPr>
          <w:spacing w:val="-2"/>
        </w:rPr>
        <w:t xml:space="preserve"> </w:t>
      </w:r>
      <w:r>
        <w:t>кінцівок</w:t>
      </w:r>
    </w:p>
    <w:p w14:paraId="6758345F" w14:textId="77777777" w:rsidR="00287A31" w:rsidRDefault="00642BC6">
      <w:pPr>
        <w:pStyle w:val="a4"/>
        <w:numPr>
          <w:ilvl w:val="0"/>
          <w:numId w:val="6"/>
        </w:numPr>
        <w:tabs>
          <w:tab w:val="left" w:pos="1371"/>
        </w:tabs>
        <w:spacing w:before="155"/>
        <w:rPr>
          <w:sz w:val="28"/>
        </w:rPr>
      </w:pPr>
      <w:r>
        <w:rPr>
          <w:sz w:val="28"/>
        </w:rPr>
        <w:t>Контрастна</w:t>
      </w:r>
      <w:r>
        <w:rPr>
          <w:spacing w:val="-5"/>
          <w:sz w:val="28"/>
        </w:rPr>
        <w:t xml:space="preserve"> </w:t>
      </w:r>
      <w:r>
        <w:rPr>
          <w:sz w:val="28"/>
        </w:rPr>
        <w:t>артеріографія</w:t>
      </w:r>
    </w:p>
    <w:p w14:paraId="3DDE08BD" w14:textId="77777777" w:rsidR="00287A31" w:rsidRDefault="00642BC6">
      <w:pPr>
        <w:pStyle w:val="a4"/>
        <w:numPr>
          <w:ilvl w:val="0"/>
          <w:numId w:val="6"/>
        </w:numPr>
        <w:tabs>
          <w:tab w:val="left" w:pos="1386"/>
        </w:tabs>
        <w:spacing w:before="161"/>
        <w:ind w:left="1385" w:hanging="342"/>
        <w:rPr>
          <w:sz w:val="28"/>
        </w:rPr>
      </w:pPr>
      <w:r>
        <w:rPr>
          <w:sz w:val="28"/>
        </w:rPr>
        <w:t>КА-ангіографія</w:t>
      </w:r>
    </w:p>
    <w:p w14:paraId="0A02078A" w14:textId="77777777" w:rsidR="00287A31" w:rsidRDefault="00642BC6">
      <w:pPr>
        <w:pStyle w:val="a4"/>
        <w:numPr>
          <w:ilvl w:val="0"/>
          <w:numId w:val="6"/>
        </w:numPr>
        <w:tabs>
          <w:tab w:val="left" w:pos="1354"/>
        </w:tabs>
        <w:spacing w:before="163"/>
        <w:ind w:left="1354" w:hanging="310"/>
        <w:jc w:val="both"/>
        <w:rPr>
          <w:sz w:val="28"/>
        </w:rPr>
      </w:pPr>
      <w:r>
        <w:rPr>
          <w:sz w:val="28"/>
        </w:rPr>
        <w:t>МРТ-ангіографія</w:t>
      </w:r>
    </w:p>
    <w:p w14:paraId="0AE7FA8C" w14:textId="77777777" w:rsidR="00287A31" w:rsidRDefault="00642BC6">
      <w:pPr>
        <w:spacing w:before="161" w:line="360" w:lineRule="auto"/>
        <w:ind w:left="336" w:right="226" w:firstLine="707"/>
        <w:jc w:val="both"/>
        <w:rPr>
          <w:i/>
          <w:sz w:val="28"/>
        </w:rPr>
      </w:pPr>
      <w:r>
        <w:rPr>
          <w:i/>
          <w:sz w:val="28"/>
        </w:rPr>
        <w:t>Контрастна артеріографія є інвазійним методом – тому вона відпадає</w:t>
      </w:r>
      <w:r>
        <w:rPr>
          <w:i/>
          <w:spacing w:val="1"/>
          <w:sz w:val="28"/>
        </w:rPr>
        <w:t xml:space="preserve"> </w:t>
      </w:r>
      <w:r>
        <w:rPr>
          <w:i/>
          <w:sz w:val="28"/>
        </w:rPr>
        <w:t>за умовами тесту. Ехокардіографія не є методом оцінки кровотоку в кінцівці.</w:t>
      </w:r>
      <w:r>
        <w:rPr>
          <w:i/>
          <w:spacing w:val="1"/>
          <w:sz w:val="28"/>
        </w:rPr>
        <w:t xml:space="preserve"> </w:t>
      </w:r>
      <w:r>
        <w:rPr>
          <w:i/>
          <w:sz w:val="28"/>
        </w:rPr>
        <w:t>Враховуючи,</w:t>
      </w:r>
      <w:r>
        <w:rPr>
          <w:i/>
          <w:spacing w:val="1"/>
          <w:sz w:val="28"/>
        </w:rPr>
        <w:t xml:space="preserve"> </w:t>
      </w:r>
      <w:r>
        <w:rPr>
          <w:i/>
          <w:sz w:val="28"/>
        </w:rPr>
        <w:t>що</w:t>
      </w:r>
      <w:r>
        <w:rPr>
          <w:i/>
          <w:spacing w:val="1"/>
          <w:sz w:val="28"/>
        </w:rPr>
        <w:t xml:space="preserve"> </w:t>
      </w:r>
      <w:r>
        <w:rPr>
          <w:i/>
          <w:sz w:val="28"/>
        </w:rPr>
        <w:t>при</w:t>
      </w:r>
      <w:r>
        <w:rPr>
          <w:i/>
          <w:spacing w:val="1"/>
          <w:sz w:val="28"/>
        </w:rPr>
        <w:t xml:space="preserve"> </w:t>
      </w:r>
      <w:r>
        <w:rPr>
          <w:i/>
          <w:sz w:val="28"/>
        </w:rPr>
        <w:t>гострій</w:t>
      </w:r>
      <w:r>
        <w:rPr>
          <w:i/>
          <w:spacing w:val="1"/>
          <w:sz w:val="28"/>
        </w:rPr>
        <w:t xml:space="preserve"> </w:t>
      </w:r>
      <w:r>
        <w:rPr>
          <w:i/>
          <w:sz w:val="28"/>
        </w:rPr>
        <w:t>артеріальній</w:t>
      </w:r>
      <w:r>
        <w:rPr>
          <w:i/>
          <w:spacing w:val="1"/>
          <w:sz w:val="28"/>
        </w:rPr>
        <w:t xml:space="preserve"> </w:t>
      </w:r>
      <w:r>
        <w:rPr>
          <w:i/>
          <w:sz w:val="28"/>
        </w:rPr>
        <w:t>ішемії</w:t>
      </w:r>
      <w:r>
        <w:rPr>
          <w:i/>
          <w:spacing w:val="1"/>
          <w:sz w:val="28"/>
        </w:rPr>
        <w:t xml:space="preserve"> </w:t>
      </w:r>
      <w:r>
        <w:rPr>
          <w:i/>
          <w:sz w:val="28"/>
        </w:rPr>
        <w:t>в</w:t>
      </w:r>
      <w:r>
        <w:rPr>
          <w:i/>
          <w:spacing w:val="1"/>
          <w:sz w:val="28"/>
        </w:rPr>
        <w:t xml:space="preserve"> </w:t>
      </w:r>
      <w:r>
        <w:rPr>
          <w:i/>
          <w:sz w:val="28"/>
        </w:rPr>
        <w:t>кінцівці</w:t>
      </w:r>
      <w:r>
        <w:rPr>
          <w:i/>
          <w:spacing w:val="1"/>
          <w:sz w:val="28"/>
        </w:rPr>
        <w:t xml:space="preserve"> </w:t>
      </w:r>
      <w:r>
        <w:rPr>
          <w:i/>
          <w:sz w:val="28"/>
        </w:rPr>
        <w:t>дуже</w:t>
      </w:r>
      <w:r>
        <w:rPr>
          <w:i/>
          <w:spacing w:val="1"/>
          <w:sz w:val="28"/>
        </w:rPr>
        <w:t xml:space="preserve"> </w:t>
      </w:r>
      <w:r>
        <w:rPr>
          <w:i/>
          <w:sz w:val="28"/>
        </w:rPr>
        <w:t>швидко</w:t>
      </w:r>
      <w:r>
        <w:rPr>
          <w:i/>
          <w:spacing w:val="1"/>
          <w:sz w:val="28"/>
        </w:rPr>
        <w:t xml:space="preserve"> </w:t>
      </w:r>
      <w:r>
        <w:rPr>
          <w:i/>
          <w:sz w:val="28"/>
        </w:rPr>
        <w:t>розвиваються</w:t>
      </w:r>
      <w:r>
        <w:rPr>
          <w:i/>
          <w:spacing w:val="1"/>
          <w:sz w:val="28"/>
        </w:rPr>
        <w:t xml:space="preserve"> </w:t>
      </w:r>
      <w:r>
        <w:rPr>
          <w:i/>
          <w:sz w:val="28"/>
        </w:rPr>
        <w:t>незворотні</w:t>
      </w:r>
      <w:r>
        <w:rPr>
          <w:i/>
          <w:spacing w:val="1"/>
          <w:sz w:val="28"/>
        </w:rPr>
        <w:t xml:space="preserve"> </w:t>
      </w:r>
      <w:r>
        <w:rPr>
          <w:i/>
          <w:sz w:val="28"/>
        </w:rPr>
        <w:t>зміни</w:t>
      </w:r>
      <w:r>
        <w:rPr>
          <w:i/>
          <w:spacing w:val="1"/>
          <w:sz w:val="28"/>
        </w:rPr>
        <w:t xml:space="preserve"> </w:t>
      </w:r>
      <w:r>
        <w:rPr>
          <w:i/>
          <w:sz w:val="28"/>
        </w:rPr>
        <w:t>для</w:t>
      </w:r>
      <w:r>
        <w:rPr>
          <w:i/>
          <w:spacing w:val="1"/>
          <w:sz w:val="28"/>
        </w:rPr>
        <w:t xml:space="preserve"> </w:t>
      </w:r>
      <w:r>
        <w:rPr>
          <w:i/>
          <w:sz w:val="28"/>
        </w:rPr>
        <w:t>передопераційної</w:t>
      </w:r>
      <w:r>
        <w:rPr>
          <w:i/>
          <w:spacing w:val="1"/>
          <w:sz w:val="28"/>
        </w:rPr>
        <w:t xml:space="preserve"> </w:t>
      </w:r>
      <w:r>
        <w:rPr>
          <w:i/>
          <w:sz w:val="28"/>
        </w:rPr>
        <w:t>діагностики</w:t>
      </w:r>
      <w:r>
        <w:rPr>
          <w:i/>
          <w:spacing w:val="1"/>
          <w:sz w:val="28"/>
        </w:rPr>
        <w:t xml:space="preserve"> </w:t>
      </w:r>
      <w:r>
        <w:rPr>
          <w:i/>
          <w:sz w:val="28"/>
        </w:rPr>
        <w:t>використовується найбільш простий та швидкий метод, який дозволяє точно</w:t>
      </w:r>
      <w:r>
        <w:rPr>
          <w:i/>
          <w:spacing w:val="1"/>
          <w:sz w:val="28"/>
        </w:rPr>
        <w:t xml:space="preserve"> </w:t>
      </w:r>
      <w:r>
        <w:rPr>
          <w:i/>
          <w:sz w:val="28"/>
        </w:rPr>
        <w:t>оцінити</w:t>
      </w:r>
      <w:r>
        <w:rPr>
          <w:i/>
          <w:spacing w:val="1"/>
          <w:sz w:val="28"/>
        </w:rPr>
        <w:t xml:space="preserve"> </w:t>
      </w:r>
      <w:r>
        <w:rPr>
          <w:i/>
          <w:sz w:val="28"/>
        </w:rPr>
        <w:t>локалізацію</w:t>
      </w:r>
      <w:r>
        <w:rPr>
          <w:i/>
          <w:spacing w:val="1"/>
          <w:sz w:val="28"/>
        </w:rPr>
        <w:t xml:space="preserve"> </w:t>
      </w:r>
      <w:r>
        <w:rPr>
          <w:i/>
          <w:sz w:val="28"/>
        </w:rPr>
        <w:t>тромбу</w:t>
      </w:r>
      <w:r>
        <w:rPr>
          <w:i/>
          <w:spacing w:val="1"/>
          <w:sz w:val="28"/>
        </w:rPr>
        <w:t xml:space="preserve"> </w:t>
      </w:r>
      <w:r>
        <w:rPr>
          <w:i/>
          <w:sz w:val="28"/>
        </w:rPr>
        <w:t>та</w:t>
      </w:r>
      <w:r>
        <w:rPr>
          <w:i/>
          <w:spacing w:val="1"/>
          <w:sz w:val="28"/>
        </w:rPr>
        <w:t xml:space="preserve"> </w:t>
      </w:r>
      <w:r>
        <w:rPr>
          <w:i/>
          <w:sz w:val="28"/>
        </w:rPr>
        <w:t>кровоток</w:t>
      </w:r>
      <w:r>
        <w:rPr>
          <w:i/>
          <w:spacing w:val="1"/>
          <w:sz w:val="28"/>
        </w:rPr>
        <w:t xml:space="preserve"> </w:t>
      </w:r>
      <w:r>
        <w:rPr>
          <w:i/>
          <w:sz w:val="28"/>
        </w:rPr>
        <w:t>в</w:t>
      </w:r>
      <w:r>
        <w:rPr>
          <w:i/>
          <w:spacing w:val="1"/>
          <w:sz w:val="28"/>
        </w:rPr>
        <w:t xml:space="preserve"> </w:t>
      </w:r>
      <w:r>
        <w:rPr>
          <w:i/>
          <w:sz w:val="28"/>
        </w:rPr>
        <w:t>магістральних</w:t>
      </w:r>
      <w:r>
        <w:rPr>
          <w:i/>
          <w:spacing w:val="1"/>
          <w:sz w:val="28"/>
        </w:rPr>
        <w:t xml:space="preserve"> </w:t>
      </w:r>
      <w:r>
        <w:rPr>
          <w:i/>
          <w:sz w:val="28"/>
        </w:rPr>
        <w:t>судинах</w:t>
      </w:r>
      <w:r>
        <w:rPr>
          <w:i/>
          <w:spacing w:val="1"/>
          <w:sz w:val="28"/>
        </w:rPr>
        <w:t xml:space="preserve"> </w:t>
      </w:r>
      <w:r>
        <w:rPr>
          <w:i/>
          <w:sz w:val="28"/>
        </w:rPr>
        <w:t>–</w:t>
      </w:r>
      <w:r>
        <w:rPr>
          <w:i/>
          <w:spacing w:val="1"/>
          <w:sz w:val="28"/>
        </w:rPr>
        <w:t xml:space="preserve"> </w:t>
      </w:r>
      <w:r>
        <w:rPr>
          <w:i/>
          <w:sz w:val="28"/>
        </w:rPr>
        <w:t>доплерографії</w:t>
      </w:r>
      <w:r>
        <w:rPr>
          <w:i/>
          <w:spacing w:val="-3"/>
          <w:sz w:val="28"/>
        </w:rPr>
        <w:t xml:space="preserve"> </w:t>
      </w:r>
      <w:r>
        <w:rPr>
          <w:i/>
          <w:sz w:val="28"/>
        </w:rPr>
        <w:t>артерій нижніх</w:t>
      </w:r>
      <w:r>
        <w:rPr>
          <w:i/>
          <w:spacing w:val="-1"/>
          <w:sz w:val="28"/>
        </w:rPr>
        <w:t xml:space="preserve"> </w:t>
      </w:r>
      <w:r>
        <w:rPr>
          <w:i/>
          <w:sz w:val="28"/>
        </w:rPr>
        <w:t>кінцівок</w:t>
      </w:r>
      <w:r>
        <w:rPr>
          <w:i/>
          <w:spacing w:val="4"/>
          <w:sz w:val="28"/>
        </w:rPr>
        <w:t xml:space="preserve"> </w:t>
      </w:r>
      <w:r>
        <w:rPr>
          <w:i/>
          <w:sz w:val="28"/>
        </w:rPr>
        <w:t>(правильна відповідь</w:t>
      </w:r>
      <w:r>
        <w:rPr>
          <w:i/>
          <w:spacing w:val="-2"/>
          <w:sz w:val="28"/>
        </w:rPr>
        <w:t xml:space="preserve"> </w:t>
      </w:r>
      <w:r>
        <w:rPr>
          <w:i/>
          <w:sz w:val="28"/>
        </w:rPr>
        <w:t>В).</w:t>
      </w:r>
    </w:p>
    <w:p w14:paraId="0083964B" w14:textId="77777777" w:rsidR="00287A31" w:rsidRDefault="00287A31">
      <w:pPr>
        <w:pStyle w:val="a3"/>
        <w:ind w:left="0"/>
        <w:rPr>
          <w:i/>
          <w:sz w:val="42"/>
        </w:rPr>
      </w:pPr>
    </w:p>
    <w:p w14:paraId="53296F05" w14:textId="77777777" w:rsidR="00287A31" w:rsidRDefault="00642BC6">
      <w:pPr>
        <w:pStyle w:val="a4"/>
        <w:numPr>
          <w:ilvl w:val="0"/>
          <w:numId w:val="11"/>
        </w:numPr>
        <w:tabs>
          <w:tab w:val="left" w:pos="1536"/>
        </w:tabs>
        <w:spacing w:line="360" w:lineRule="auto"/>
        <w:ind w:right="236" w:firstLine="707"/>
        <w:jc w:val="both"/>
        <w:rPr>
          <w:sz w:val="28"/>
        </w:rPr>
      </w:pPr>
      <w:r>
        <w:rPr>
          <w:sz w:val="28"/>
        </w:rPr>
        <w:t>Який основний метод медикаментозної терапії постреперфузійного</w:t>
      </w:r>
      <w:r>
        <w:rPr>
          <w:spacing w:val="1"/>
          <w:sz w:val="28"/>
        </w:rPr>
        <w:t xml:space="preserve"> </w:t>
      </w:r>
      <w:r>
        <w:rPr>
          <w:sz w:val="28"/>
        </w:rPr>
        <w:t>синдрому,</w:t>
      </w:r>
      <w:r>
        <w:rPr>
          <w:spacing w:val="1"/>
          <w:sz w:val="28"/>
        </w:rPr>
        <w:t xml:space="preserve"> </w:t>
      </w:r>
      <w:r>
        <w:rPr>
          <w:sz w:val="28"/>
        </w:rPr>
        <w:t>який</w:t>
      </w:r>
      <w:r>
        <w:rPr>
          <w:spacing w:val="1"/>
          <w:sz w:val="28"/>
        </w:rPr>
        <w:t xml:space="preserve"> </w:t>
      </w:r>
      <w:r>
        <w:rPr>
          <w:sz w:val="28"/>
        </w:rPr>
        <w:t>виникає</w:t>
      </w:r>
      <w:r>
        <w:rPr>
          <w:spacing w:val="1"/>
          <w:sz w:val="28"/>
        </w:rPr>
        <w:t xml:space="preserve"> </w:t>
      </w:r>
      <w:r>
        <w:rPr>
          <w:sz w:val="28"/>
        </w:rPr>
        <w:t>після</w:t>
      </w:r>
      <w:r>
        <w:rPr>
          <w:spacing w:val="1"/>
          <w:sz w:val="28"/>
        </w:rPr>
        <w:t xml:space="preserve"> </w:t>
      </w:r>
      <w:r>
        <w:rPr>
          <w:sz w:val="28"/>
        </w:rPr>
        <w:t>хірургічного</w:t>
      </w:r>
      <w:r>
        <w:rPr>
          <w:spacing w:val="1"/>
          <w:sz w:val="28"/>
        </w:rPr>
        <w:t xml:space="preserve"> </w:t>
      </w:r>
      <w:r>
        <w:rPr>
          <w:sz w:val="28"/>
        </w:rPr>
        <w:t>лікування</w:t>
      </w:r>
      <w:r>
        <w:rPr>
          <w:spacing w:val="1"/>
          <w:sz w:val="28"/>
        </w:rPr>
        <w:t xml:space="preserve"> </w:t>
      </w:r>
      <w:r>
        <w:rPr>
          <w:sz w:val="28"/>
        </w:rPr>
        <w:t>гострої</w:t>
      </w:r>
      <w:r>
        <w:rPr>
          <w:spacing w:val="1"/>
          <w:sz w:val="28"/>
        </w:rPr>
        <w:t xml:space="preserve"> </w:t>
      </w:r>
      <w:r>
        <w:rPr>
          <w:sz w:val="28"/>
        </w:rPr>
        <w:t>артеріальної</w:t>
      </w:r>
      <w:r>
        <w:rPr>
          <w:spacing w:val="1"/>
          <w:sz w:val="28"/>
        </w:rPr>
        <w:t xml:space="preserve"> </w:t>
      </w:r>
      <w:r>
        <w:rPr>
          <w:sz w:val="28"/>
        </w:rPr>
        <w:t>ішемії?</w:t>
      </w:r>
    </w:p>
    <w:p w14:paraId="7795005C" w14:textId="77777777" w:rsidR="00287A31" w:rsidRDefault="00642BC6">
      <w:pPr>
        <w:pStyle w:val="a3"/>
        <w:spacing w:line="320" w:lineRule="exact"/>
        <w:ind w:left="1044"/>
        <w:jc w:val="both"/>
      </w:pPr>
      <w:r>
        <w:t>A.</w:t>
      </w:r>
      <w:r>
        <w:rPr>
          <w:spacing w:val="-4"/>
        </w:rPr>
        <w:t xml:space="preserve"> </w:t>
      </w:r>
      <w:r>
        <w:t>Інгібітори</w:t>
      </w:r>
      <w:r>
        <w:rPr>
          <w:spacing w:val="-3"/>
        </w:rPr>
        <w:t xml:space="preserve"> </w:t>
      </w:r>
      <w:r>
        <w:t>протонової</w:t>
      </w:r>
      <w:r>
        <w:rPr>
          <w:spacing w:val="-5"/>
        </w:rPr>
        <w:t xml:space="preserve"> </w:t>
      </w:r>
      <w:r>
        <w:t>помпи</w:t>
      </w:r>
    </w:p>
    <w:p w14:paraId="2A3BC428" w14:textId="77777777" w:rsidR="00287A31" w:rsidRDefault="00642BC6">
      <w:pPr>
        <w:pStyle w:val="1"/>
        <w:spacing w:before="169"/>
      </w:pPr>
      <w:r>
        <w:t>*B.</w:t>
      </w:r>
      <w:r>
        <w:rPr>
          <w:spacing w:val="-4"/>
        </w:rPr>
        <w:t xml:space="preserve"> </w:t>
      </w:r>
      <w:r>
        <w:t>Алкалізація</w:t>
      </w:r>
      <w:r>
        <w:rPr>
          <w:spacing w:val="-4"/>
        </w:rPr>
        <w:t xml:space="preserve"> </w:t>
      </w:r>
      <w:r>
        <w:t>крові</w:t>
      </w:r>
      <w:r>
        <w:rPr>
          <w:spacing w:val="-6"/>
        </w:rPr>
        <w:t xml:space="preserve"> </w:t>
      </w:r>
      <w:r>
        <w:t>та</w:t>
      </w:r>
      <w:r>
        <w:rPr>
          <w:spacing w:val="-1"/>
        </w:rPr>
        <w:t xml:space="preserve"> </w:t>
      </w:r>
      <w:r>
        <w:t>діурезу</w:t>
      </w:r>
    </w:p>
    <w:p w14:paraId="51E0FA63" w14:textId="77777777" w:rsidR="00287A31" w:rsidRDefault="00642BC6">
      <w:pPr>
        <w:pStyle w:val="a4"/>
        <w:numPr>
          <w:ilvl w:val="0"/>
          <w:numId w:val="5"/>
        </w:numPr>
        <w:tabs>
          <w:tab w:val="left" w:pos="1371"/>
        </w:tabs>
        <w:spacing w:before="155"/>
        <w:rPr>
          <w:sz w:val="28"/>
        </w:rPr>
      </w:pPr>
      <w:r>
        <w:rPr>
          <w:sz w:val="28"/>
        </w:rPr>
        <w:t>Тромболітична</w:t>
      </w:r>
      <w:r>
        <w:rPr>
          <w:spacing w:val="-11"/>
          <w:sz w:val="28"/>
        </w:rPr>
        <w:t xml:space="preserve"> </w:t>
      </w:r>
      <w:r>
        <w:rPr>
          <w:sz w:val="28"/>
        </w:rPr>
        <w:t>терапія</w:t>
      </w:r>
    </w:p>
    <w:p w14:paraId="3EF28939" w14:textId="77777777" w:rsidR="00287A31" w:rsidRDefault="00642BC6">
      <w:pPr>
        <w:pStyle w:val="a4"/>
        <w:numPr>
          <w:ilvl w:val="0"/>
          <w:numId w:val="5"/>
        </w:numPr>
        <w:tabs>
          <w:tab w:val="left" w:pos="1386"/>
        </w:tabs>
        <w:spacing w:before="161"/>
        <w:ind w:left="1385" w:hanging="342"/>
        <w:rPr>
          <w:sz w:val="28"/>
        </w:rPr>
      </w:pPr>
      <w:r>
        <w:rPr>
          <w:sz w:val="28"/>
        </w:rPr>
        <w:t>Прямі</w:t>
      </w:r>
      <w:r>
        <w:rPr>
          <w:spacing w:val="-2"/>
          <w:sz w:val="28"/>
        </w:rPr>
        <w:t xml:space="preserve"> </w:t>
      </w:r>
      <w:r>
        <w:rPr>
          <w:sz w:val="28"/>
        </w:rPr>
        <w:t>антикоагулянти</w:t>
      </w:r>
    </w:p>
    <w:p w14:paraId="798720B4" w14:textId="77777777" w:rsidR="00287A31" w:rsidRDefault="00642BC6">
      <w:pPr>
        <w:pStyle w:val="a4"/>
        <w:numPr>
          <w:ilvl w:val="0"/>
          <w:numId w:val="5"/>
        </w:numPr>
        <w:tabs>
          <w:tab w:val="left" w:pos="1354"/>
        </w:tabs>
        <w:spacing w:before="160"/>
        <w:ind w:left="1354" w:hanging="310"/>
        <w:rPr>
          <w:sz w:val="28"/>
        </w:rPr>
      </w:pPr>
      <w:r>
        <w:rPr>
          <w:sz w:val="28"/>
        </w:rPr>
        <w:t>Непрямі</w:t>
      </w:r>
      <w:r>
        <w:rPr>
          <w:spacing w:val="-2"/>
          <w:sz w:val="28"/>
        </w:rPr>
        <w:t xml:space="preserve"> </w:t>
      </w:r>
      <w:r>
        <w:rPr>
          <w:sz w:val="28"/>
        </w:rPr>
        <w:t>антикоагулянти</w:t>
      </w:r>
    </w:p>
    <w:p w14:paraId="4FFE80CB" w14:textId="77777777" w:rsidR="00287A31" w:rsidRDefault="00642BC6">
      <w:pPr>
        <w:spacing w:before="163" w:line="360" w:lineRule="auto"/>
        <w:ind w:left="336" w:right="232" w:firstLine="707"/>
        <w:jc w:val="both"/>
        <w:rPr>
          <w:i/>
          <w:sz w:val="28"/>
        </w:rPr>
      </w:pPr>
      <w:r>
        <w:rPr>
          <w:i/>
          <w:sz w:val="28"/>
        </w:rPr>
        <w:t>Основним напрямком терапії постреперфузійного синдрому є проведення</w:t>
      </w:r>
      <w:r>
        <w:rPr>
          <w:i/>
          <w:spacing w:val="-67"/>
          <w:sz w:val="28"/>
        </w:rPr>
        <w:t xml:space="preserve"> </w:t>
      </w:r>
      <w:r>
        <w:rPr>
          <w:i/>
          <w:sz w:val="28"/>
        </w:rPr>
        <w:t>алкалізації</w:t>
      </w:r>
      <w:r>
        <w:rPr>
          <w:i/>
          <w:spacing w:val="1"/>
          <w:sz w:val="28"/>
        </w:rPr>
        <w:t xml:space="preserve"> </w:t>
      </w:r>
      <w:r>
        <w:rPr>
          <w:i/>
          <w:sz w:val="28"/>
        </w:rPr>
        <w:t>діурезу</w:t>
      </w:r>
      <w:r>
        <w:rPr>
          <w:i/>
          <w:spacing w:val="1"/>
          <w:sz w:val="28"/>
        </w:rPr>
        <w:t xml:space="preserve"> </w:t>
      </w:r>
      <w:r>
        <w:rPr>
          <w:i/>
          <w:sz w:val="28"/>
        </w:rPr>
        <w:t>шляхом</w:t>
      </w:r>
      <w:r>
        <w:rPr>
          <w:i/>
          <w:spacing w:val="1"/>
          <w:sz w:val="28"/>
        </w:rPr>
        <w:t xml:space="preserve"> </w:t>
      </w:r>
      <w:r>
        <w:rPr>
          <w:i/>
          <w:sz w:val="28"/>
        </w:rPr>
        <w:t>інтравенозного</w:t>
      </w:r>
      <w:r>
        <w:rPr>
          <w:i/>
          <w:spacing w:val="1"/>
          <w:sz w:val="28"/>
        </w:rPr>
        <w:t xml:space="preserve"> </w:t>
      </w:r>
      <w:r>
        <w:rPr>
          <w:i/>
          <w:sz w:val="28"/>
        </w:rPr>
        <w:t>введення</w:t>
      </w:r>
      <w:r>
        <w:rPr>
          <w:i/>
          <w:spacing w:val="1"/>
          <w:sz w:val="28"/>
        </w:rPr>
        <w:t xml:space="preserve"> </w:t>
      </w:r>
      <w:r>
        <w:rPr>
          <w:i/>
          <w:sz w:val="28"/>
        </w:rPr>
        <w:t>розчинів</w:t>
      </w:r>
      <w:r>
        <w:rPr>
          <w:i/>
          <w:spacing w:val="1"/>
          <w:sz w:val="28"/>
        </w:rPr>
        <w:t xml:space="preserve"> </w:t>
      </w:r>
      <w:r>
        <w:rPr>
          <w:i/>
          <w:sz w:val="28"/>
        </w:rPr>
        <w:t>бікарбонатів.</w:t>
      </w:r>
      <w:r>
        <w:rPr>
          <w:i/>
          <w:spacing w:val="1"/>
          <w:sz w:val="28"/>
        </w:rPr>
        <w:t xml:space="preserve"> </w:t>
      </w:r>
      <w:r>
        <w:rPr>
          <w:i/>
          <w:sz w:val="28"/>
        </w:rPr>
        <w:t>Алкалізація</w:t>
      </w:r>
      <w:r>
        <w:rPr>
          <w:i/>
          <w:spacing w:val="1"/>
          <w:sz w:val="28"/>
        </w:rPr>
        <w:t xml:space="preserve"> </w:t>
      </w:r>
      <w:r>
        <w:rPr>
          <w:i/>
          <w:sz w:val="28"/>
        </w:rPr>
        <w:t>крові</w:t>
      </w:r>
      <w:r>
        <w:rPr>
          <w:i/>
          <w:spacing w:val="1"/>
          <w:sz w:val="28"/>
        </w:rPr>
        <w:t xml:space="preserve"> </w:t>
      </w:r>
      <w:r>
        <w:rPr>
          <w:i/>
          <w:sz w:val="28"/>
        </w:rPr>
        <w:t>дозволяє</w:t>
      </w:r>
      <w:r>
        <w:rPr>
          <w:i/>
          <w:spacing w:val="1"/>
          <w:sz w:val="28"/>
        </w:rPr>
        <w:t xml:space="preserve"> </w:t>
      </w:r>
      <w:r>
        <w:rPr>
          <w:i/>
          <w:sz w:val="28"/>
        </w:rPr>
        <w:t>підвищити</w:t>
      </w:r>
      <w:r>
        <w:rPr>
          <w:i/>
          <w:spacing w:val="1"/>
          <w:sz w:val="28"/>
        </w:rPr>
        <w:t xml:space="preserve"> </w:t>
      </w:r>
      <w:r>
        <w:rPr>
          <w:i/>
          <w:sz w:val="28"/>
        </w:rPr>
        <w:t>розчинність</w:t>
      </w:r>
      <w:r>
        <w:rPr>
          <w:i/>
          <w:spacing w:val="1"/>
          <w:sz w:val="28"/>
        </w:rPr>
        <w:t xml:space="preserve"> </w:t>
      </w:r>
      <w:r>
        <w:rPr>
          <w:i/>
          <w:sz w:val="28"/>
        </w:rPr>
        <w:t>міоглобіну</w:t>
      </w:r>
      <w:r>
        <w:rPr>
          <w:i/>
          <w:spacing w:val="1"/>
          <w:sz w:val="28"/>
        </w:rPr>
        <w:t xml:space="preserve"> </w:t>
      </w:r>
      <w:r>
        <w:rPr>
          <w:i/>
          <w:sz w:val="28"/>
        </w:rPr>
        <w:t>в</w:t>
      </w:r>
      <w:r>
        <w:rPr>
          <w:i/>
          <w:spacing w:val="1"/>
          <w:sz w:val="28"/>
        </w:rPr>
        <w:t xml:space="preserve"> </w:t>
      </w:r>
      <w:r>
        <w:rPr>
          <w:i/>
          <w:sz w:val="28"/>
        </w:rPr>
        <w:t>сечі,</w:t>
      </w:r>
      <w:r>
        <w:rPr>
          <w:i/>
          <w:spacing w:val="1"/>
          <w:sz w:val="28"/>
        </w:rPr>
        <w:t xml:space="preserve"> </w:t>
      </w:r>
      <w:r>
        <w:rPr>
          <w:i/>
          <w:sz w:val="28"/>
        </w:rPr>
        <w:t>що</w:t>
      </w:r>
      <w:r>
        <w:rPr>
          <w:i/>
          <w:spacing w:val="1"/>
          <w:sz w:val="28"/>
        </w:rPr>
        <w:t xml:space="preserve"> </w:t>
      </w:r>
      <w:r>
        <w:rPr>
          <w:i/>
          <w:sz w:val="28"/>
        </w:rPr>
        <w:t>попереджує</w:t>
      </w:r>
      <w:r>
        <w:rPr>
          <w:i/>
          <w:spacing w:val="46"/>
          <w:sz w:val="28"/>
        </w:rPr>
        <w:t xml:space="preserve"> </w:t>
      </w:r>
      <w:r>
        <w:rPr>
          <w:i/>
          <w:sz w:val="28"/>
        </w:rPr>
        <w:t>його</w:t>
      </w:r>
      <w:r>
        <w:rPr>
          <w:i/>
          <w:spacing w:val="44"/>
          <w:sz w:val="28"/>
        </w:rPr>
        <w:t xml:space="preserve"> </w:t>
      </w:r>
      <w:r>
        <w:rPr>
          <w:i/>
          <w:sz w:val="28"/>
        </w:rPr>
        <w:t>кристалізацію</w:t>
      </w:r>
      <w:r>
        <w:rPr>
          <w:i/>
          <w:spacing w:val="44"/>
          <w:sz w:val="28"/>
        </w:rPr>
        <w:t xml:space="preserve"> </w:t>
      </w:r>
      <w:r>
        <w:rPr>
          <w:i/>
          <w:sz w:val="28"/>
        </w:rPr>
        <w:t>в</w:t>
      </w:r>
      <w:r>
        <w:rPr>
          <w:i/>
          <w:spacing w:val="44"/>
          <w:sz w:val="28"/>
        </w:rPr>
        <w:t xml:space="preserve"> </w:t>
      </w:r>
      <w:r>
        <w:rPr>
          <w:i/>
          <w:sz w:val="28"/>
        </w:rPr>
        <w:t>тубулярні</w:t>
      </w:r>
      <w:r>
        <w:rPr>
          <w:i/>
          <w:spacing w:val="47"/>
          <w:sz w:val="28"/>
        </w:rPr>
        <w:t xml:space="preserve"> </w:t>
      </w:r>
      <w:r>
        <w:rPr>
          <w:i/>
          <w:sz w:val="28"/>
        </w:rPr>
        <w:t>структури,</w:t>
      </w:r>
      <w:r>
        <w:rPr>
          <w:i/>
          <w:spacing w:val="45"/>
          <w:sz w:val="28"/>
        </w:rPr>
        <w:t xml:space="preserve"> </w:t>
      </w:r>
      <w:r>
        <w:rPr>
          <w:i/>
          <w:sz w:val="28"/>
        </w:rPr>
        <w:t>які</w:t>
      </w:r>
      <w:r>
        <w:rPr>
          <w:i/>
          <w:spacing w:val="46"/>
          <w:sz w:val="28"/>
        </w:rPr>
        <w:t xml:space="preserve"> </w:t>
      </w:r>
      <w:r>
        <w:rPr>
          <w:i/>
          <w:sz w:val="28"/>
        </w:rPr>
        <w:t>можуть</w:t>
      </w:r>
    </w:p>
    <w:p w14:paraId="719FB8B2" w14:textId="77777777" w:rsidR="00287A31" w:rsidRDefault="00287A31">
      <w:pPr>
        <w:spacing w:line="360" w:lineRule="auto"/>
        <w:jc w:val="both"/>
        <w:rPr>
          <w:sz w:val="28"/>
        </w:rPr>
        <w:sectPr w:rsidR="00287A31">
          <w:pgSz w:w="11910" w:h="16840"/>
          <w:pgMar w:top="1140" w:right="620" w:bottom="280" w:left="1080" w:header="749" w:footer="0" w:gutter="0"/>
          <w:cols w:space="720"/>
        </w:sectPr>
      </w:pPr>
    </w:p>
    <w:p w14:paraId="177D7369" w14:textId="77777777" w:rsidR="00287A31" w:rsidRDefault="00642BC6">
      <w:pPr>
        <w:spacing w:before="79" w:line="360" w:lineRule="auto"/>
        <w:ind w:left="336"/>
        <w:rPr>
          <w:i/>
          <w:sz w:val="28"/>
        </w:rPr>
      </w:pPr>
      <w:r>
        <w:rPr>
          <w:i/>
          <w:sz w:val="28"/>
        </w:rPr>
        <w:lastRenderedPageBreak/>
        <w:t>обтурувати</w:t>
      </w:r>
      <w:r>
        <w:rPr>
          <w:i/>
          <w:spacing w:val="12"/>
          <w:sz w:val="28"/>
        </w:rPr>
        <w:t xml:space="preserve"> </w:t>
      </w:r>
      <w:r>
        <w:rPr>
          <w:i/>
          <w:sz w:val="28"/>
        </w:rPr>
        <w:t>просвіт</w:t>
      </w:r>
      <w:r>
        <w:rPr>
          <w:i/>
          <w:spacing w:val="12"/>
          <w:sz w:val="28"/>
        </w:rPr>
        <w:t xml:space="preserve"> </w:t>
      </w:r>
      <w:r>
        <w:rPr>
          <w:i/>
          <w:sz w:val="28"/>
        </w:rPr>
        <w:t>сечоводів</w:t>
      </w:r>
      <w:r>
        <w:rPr>
          <w:i/>
          <w:spacing w:val="13"/>
          <w:sz w:val="28"/>
        </w:rPr>
        <w:t xml:space="preserve"> </w:t>
      </w:r>
      <w:r>
        <w:rPr>
          <w:i/>
          <w:sz w:val="28"/>
        </w:rPr>
        <w:t>та</w:t>
      </w:r>
      <w:r>
        <w:rPr>
          <w:i/>
          <w:spacing w:val="13"/>
          <w:sz w:val="28"/>
        </w:rPr>
        <w:t xml:space="preserve"> </w:t>
      </w:r>
      <w:r>
        <w:rPr>
          <w:i/>
          <w:sz w:val="28"/>
        </w:rPr>
        <w:t>ініціювати</w:t>
      </w:r>
      <w:r>
        <w:rPr>
          <w:i/>
          <w:spacing w:val="12"/>
          <w:sz w:val="28"/>
        </w:rPr>
        <w:t xml:space="preserve"> </w:t>
      </w:r>
      <w:r>
        <w:rPr>
          <w:i/>
          <w:sz w:val="28"/>
        </w:rPr>
        <w:t>розвиток</w:t>
      </w:r>
      <w:r>
        <w:rPr>
          <w:i/>
          <w:spacing w:val="15"/>
          <w:sz w:val="28"/>
        </w:rPr>
        <w:t xml:space="preserve"> </w:t>
      </w:r>
      <w:r>
        <w:rPr>
          <w:i/>
          <w:sz w:val="28"/>
        </w:rPr>
        <w:t>гострої</w:t>
      </w:r>
      <w:r>
        <w:rPr>
          <w:i/>
          <w:spacing w:val="14"/>
          <w:sz w:val="28"/>
        </w:rPr>
        <w:t xml:space="preserve"> </w:t>
      </w:r>
      <w:r>
        <w:rPr>
          <w:i/>
          <w:sz w:val="28"/>
        </w:rPr>
        <w:t>постренальної</w:t>
      </w:r>
      <w:r>
        <w:rPr>
          <w:i/>
          <w:spacing w:val="-67"/>
          <w:sz w:val="28"/>
        </w:rPr>
        <w:t xml:space="preserve"> </w:t>
      </w:r>
      <w:r>
        <w:rPr>
          <w:i/>
          <w:sz w:val="28"/>
        </w:rPr>
        <w:t>ниркової недостатності</w:t>
      </w:r>
      <w:r>
        <w:rPr>
          <w:i/>
          <w:spacing w:val="3"/>
          <w:sz w:val="28"/>
        </w:rPr>
        <w:t xml:space="preserve"> </w:t>
      </w:r>
      <w:r>
        <w:rPr>
          <w:i/>
          <w:sz w:val="28"/>
        </w:rPr>
        <w:t>(правильна відповідь</w:t>
      </w:r>
      <w:r>
        <w:rPr>
          <w:i/>
          <w:spacing w:val="-1"/>
          <w:sz w:val="28"/>
        </w:rPr>
        <w:t xml:space="preserve"> </w:t>
      </w:r>
      <w:r>
        <w:rPr>
          <w:i/>
          <w:sz w:val="28"/>
        </w:rPr>
        <w:t>В).</w:t>
      </w:r>
    </w:p>
    <w:p w14:paraId="42C1489A" w14:textId="77777777" w:rsidR="00287A31" w:rsidRDefault="00287A31">
      <w:pPr>
        <w:pStyle w:val="a3"/>
        <w:ind w:left="0"/>
        <w:rPr>
          <w:i/>
          <w:sz w:val="42"/>
        </w:rPr>
      </w:pPr>
    </w:p>
    <w:p w14:paraId="0C0B2466" w14:textId="77777777" w:rsidR="00287A31" w:rsidRDefault="00642BC6">
      <w:pPr>
        <w:pStyle w:val="1"/>
        <w:spacing w:before="1"/>
        <w:ind w:left="336"/>
      </w:pPr>
      <w:r>
        <w:t>ТЕСТИ</w:t>
      </w:r>
      <w:r>
        <w:rPr>
          <w:spacing w:val="-2"/>
        </w:rPr>
        <w:t xml:space="preserve"> </w:t>
      </w:r>
      <w:r>
        <w:t>КОНТРОЛЮ</w:t>
      </w:r>
      <w:r>
        <w:rPr>
          <w:spacing w:val="-1"/>
        </w:rPr>
        <w:t xml:space="preserve"> </w:t>
      </w:r>
      <w:r>
        <w:t>КІНЦЕВОГО</w:t>
      </w:r>
      <w:r>
        <w:rPr>
          <w:spacing w:val="-1"/>
        </w:rPr>
        <w:t xml:space="preserve"> </w:t>
      </w:r>
      <w:r>
        <w:t>РІВНЯ</w:t>
      </w:r>
      <w:r>
        <w:rPr>
          <w:spacing w:val="-3"/>
        </w:rPr>
        <w:t xml:space="preserve"> </w:t>
      </w:r>
      <w:r>
        <w:t>ЗНАНЬ.</w:t>
      </w:r>
    </w:p>
    <w:p w14:paraId="2280187A" w14:textId="77777777" w:rsidR="00287A31" w:rsidRDefault="00642BC6">
      <w:pPr>
        <w:pStyle w:val="a4"/>
        <w:numPr>
          <w:ilvl w:val="0"/>
          <w:numId w:val="4"/>
        </w:numPr>
        <w:tabs>
          <w:tab w:val="left" w:pos="1383"/>
        </w:tabs>
        <w:spacing w:before="263" w:line="360" w:lineRule="auto"/>
        <w:ind w:right="229" w:firstLine="707"/>
        <w:jc w:val="both"/>
        <w:rPr>
          <w:sz w:val="28"/>
        </w:rPr>
      </w:pPr>
      <w:r>
        <w:rPr>
          <w:sz w:val="28"/>
        </w:rPr>
        <w:t>Хворий 64 років, скаржиться на швидку втому при ходьбі, відчуття</w:t>
      </w:r>
      <w:r>
        <w:rPr>
          <w:spacing w:val="1"/>
          <w:sz w:val="28"/>
        </w:rPr>
        <w:t xml:space="preserve"> </w:t>
      </w:r>
      <w:r>
        <w:rPr>
          <w:sz w:val="28"/>
        </w:rPr>
        <w:t>холоду в нижніх кінцівках, появу болю в м’язах гомілок при ходьбі на відстань</w:t>
      </w:r>
      <w:r>
        <w:rPr>
          <w:spacing w:val="1"/>
          <w:sz w:val="28"/>
        </w:rPr>
        <w:t xml:space="preserve"> </w:t>
      </w:r>
      <w:r>
        <w:rPr>
          <w:sz w:val="28"/>
        </w:rPr>
        <w:t>150-200 м. Хворіє близько 12 років, в останні 3 роки відмітив погіршення. При</w:t>
      </w:r>
      <w:r>
        <w:rPr>
          <w:spacing w:val="1"/>
          <w:sz w:val="28"/>
        </w:rPr>
        <w:t xml:space="preserve"> </w:t>
      </w:r>
      <w:r>
        <w:rPr>
          <w:sz w:val="28"/>
        </w:rPr>
        <w:t>огляді шкірні покриви нижніх кінцівок з блідим відтінком, прохолодні на рівні</w:t>
      </w:r>
      <w:r>
        <w:rPr>
          <w:spacing w:val="1"/>
          <w:sz w:val="28"/>
        </w:rPr>
        <w:t xml:space="preserve"> </w:t>
      </w:r>
      <w:r>
        <w:rPr>
          <w:sz w:val="28"/>
        </w:rPr>
        <w:t>стоп,</w:t>
      </w:r>
      <w:r>
        <w:rPr>
          <w:spacing w:val="1"/>
          <w:sz w:val="28"/>
        </w:rPr>
        <w:t xml:space="preserve"> </w:t>
      </w:r>
      <w:r>
        <w:rPr>
          <w:sz w:val="28"/>
        </w:rPr>
        <w:t>має</w:t>
      </w:r>
      <w:r>
        <w:rPr>
          <w:spacing w:val="1"/>
          <w:sz w:val="28"/>
        </w:rPr>
        <w:t xml:space="preserve"> </w:t>
      </w:r>
      <w:r>
        <w:rPr>
          <w:sz w:val="28"/>
        </w:rPr>
        <w:t>місце</w:t>
      </w:r>
      <w:r>
        <w:rPr>
          <w:spacing w:val="1"/>
          <w:sz w:val="28"/>
        </w:rPr>
        <w:t xml:space="preserve"> </w:t>
      </w:r>
      <w:r>
        <w:rPr>
          <w:sz w:val="28"/>
        </w:rPr>
        <w:t>гіперкератоз,</w:t>
      </w:r>
      <w:r>
        <w:rPr>
          <w:spacing w:val="1"/>
          <w:sz w:val="28"/>
        </w:rPr>
        <w:t xml:space="preserve"> </w:t>
      </w:r>
      <w:r>
        <w:rPr>
          <w:sz w:val="28"/>
        </w:rPr>
        <w:t>бідне</w:t>
      </w:r>
      <w:r>
        <w:rPr>
          <w:spacing w:val="1"/>
          <w:sz w:val="28"/>
        </w:rPr>
        <w:t xml:space="preserve"> </w:t>
      </w:r>
      <w:r>
        <w:rPr>
          <w:sz w:val="28"/>
        </w:rPr>
        <w:t>оволосіння</w:t>
      </w:r>
      <w:r>
        <w:rPr>
          <w:spacing w:val="1"/>
          <w:sz w:val="28"/>
        </w:rPr>
        <w:t xml:space="preserve"> </w:t>
      </w:r>
      <w:r>
        <w:rPr>
          <w:sz w:val="28"/>
        </w:rPr>
        <w:t>на</w:t>
      </w:r>
      <w:r>
        <w:rPr>
          <w:spacing w:val="1"/>
          <w:sz w:val="28"/>
        </w:rPr>
        <w:t xml:space="preserve"> </w:t>
      </w:r>
      <w:r>
        <w:rPr>
          <w:sz w:val="28"/>
        </w:rPr>
        <w:t>гомілках.</w:t>
      </w:r>
      <w:r>
        <w:rPr>
          <w:spacing w:val="1"/>
          <w:sz w:val="28"/>
        </w:rPr>
        <w:t xml:space="preserve"> </w:t>
      </w:r>
      <w:r>
        <w:rPr>
          <w:sz w:val="28"/>
        </w:rPr>
        <w:t>Пульсація</w:t>
      </w:r>
      <w:r>
        <w:rPr>
          <w:spacing w:val="1"/>
          <w:sz w:val="28"/>
        </w:rPr>
        <w:t xml:space="preserve"> </w:t>
      </w:r>
      <w:r>
        <w:rPr>
          <w:sz w:val="28"/>
        </w:rPr>
        <w:t>на</w:t>
      </w:r>
      <w:r>
        <w:rPr>
          <w:spacing w:val="1"/>
          <w:sz w:val="28"/>
        </w:rPr>
        <w:t xml:space="preserve"> </w:t>
      </w:r>
      <w:r>
        <w:rPr>
          <w:sz w:val="28"/>
        </w:rPr>
        <w:t>підколінній,</w:t>
      </w:r>
      <w:r>
        <w:rPr>
          <w:spacing w:val="1"/>
          <w:sz w:val="28"/>
        </w:rPr>
        <w:t xml:space="preserve"> </w:t>
      </w:r>
      <w:r>
        <w:rPr>
          <w:sz w:val="28"/>
        </w:rPr>
        <w:t>артерії</w:t>
      </w:r>
      <w:r>
        <w:rPr>
          <w:spacing w:val="1"/>
          <w:sz w:val="28"/>
        </w:rPr>
        <w:t xml:space="preserve"> </w:t>
      </w:r>
      <w:r>
        <w:rPr>
          <w:sz w:val="28"/>
        </w:rPr>
        <w:t>та</w:t>
      </w:r>
      <w:r>
        <w:rPr>
          <w:spacing w:val="1"/>
          <w:sz w:val="28"/>
        </w:rPr>
        <w:t xml:space="preserve"> </w:t>
      </w:r>
      <w:r>
        <w:rPr>
          <w:sz w:val="28"/>
        </w:rPr>
        <w:t>задній</w:t>
      </w:r>
      <w:r>
        <w:rPr>
          <w:spacing w:val="1"/>
          <w:sz w:val="28"/>
        </w:rPr>
        <w:t xml:space="preserve"> </w:t>
      </w:r>
      <w:r>
        <w:rPr>
          <w:sz w:val="28"/>
        </w:rPr>
        <w:t>артерії</w:t>
      </w:r>
      <w:r>
        <w:rPr>
          <w:spacing w:val="1"/>
          <w:sz w:val="28"/>
        </w:rPr>
        <w:t xml:space="preserve"> </w:t>
      </w:r>
      <w:r>
        <w:rPr>
          <w:sz w:val="28"/>
        </w:rPr>
        <w:t>стопи</w:t>
      </w:r>
      <w:r>
        <w:rPr>
          <w:spacing w:val="1"/>
          <w:sz w:val="28"/>
        </w:rPr>
        <w:t xml:space="preserve"> </w:t>
      </w:r>
      <w:r>
        <w:rPr>
          <w:sz w:val="28"/>
        </w:rPr>
        <w:t>значно</w:t>
      </w:r>
      <w:r>
        <w:rPr>
          <w:spacing w:val="1"/>
          <w:sz w:val="28"/>
        </w:rPr>
        <w:t xml:space="preserve"> </w:t>
      </w:r>
      <w:r>
        <w:rPr>
          <w:sz w:val="28"/>
        </w:rPr>
        <w:t>послаблена.</w:t>
      </w:r>
      <w:r>
        <w:rPr>
          <w:spacing w:val="1"/>
          <w:sz w:val="28"/>
        </w:rPr>
        <w:t xml:space="preserve"> </w:t>
      </w:r>
      <w:r>
        <w:rPr>
          <w:sz w:val="28"/>
        </w:rPr>
        <w:t>Найбільш</w:t>
      </w:r>
      <w:r>
        <w:rPr>
          <w:spacing w:val="1"/>
          <w:sz w:val="28"/>
        </w:rPr>
        <w:t xml:space="preserve"> </w:t>
      </w:r>
      <w:r>
        <w:rPr>
          <w:sz w:val="28"/>
        </w:rPr>
        <w:t>імовірний</w:t>
      </w:r>
      <w:r>
        <w:rPr>
          <w:spacing w:val="-4"/>
          <w:sz w:val="28"/>
        </w:rPr>
        <w:t xml:space="preserve"> </w:t>
      </w:r>
      <w:r>
        <w:rPr>
          <w:sz w:val="28"/>
        </w:rPr>
        <w:t>діагноз?</w:t>
      </w:r>
    </w:p>
    <w:p w14:paraId="2737B55F" w14:textId="77777777" w:rsidR="00287A31" w:rsidRDefault="00642BC6">
      <w:pPr>
        <w:pStyle w:val="a3"/>
        <w:spacing w:before="2" w:line="360" w:lineRule="auto"/>
        <w:ind w:right="226" w:firstLine="707"/>
        <w:jc w:val="both"/>
      </w:pPr>
      <w:r>
        <w:t>А.</w:t>
      </w:r>
      <w:r>
        <w:rPr>
          <w:spacing w:val="1"/>
        </w:rPr>
        <w:t xml:space="preserve"> </w:t>
      </w:r>
      <w:r>
        <w:t>Гострий</w:t>
      </w:r>
      <w:r>
        <w:rPr>
          <w:spacing w:val="1"/>
        </w:rPr>
        <w:t xml:space="preserve"> </w:t>
      </w:r>
      <w:r>
        <w:t>білатеральний</w:t>
      </w:r>
      <w:r>
        <w:rPr>
          <w:spacing w:val="1"/>
        </w:rPr>
        <w:t xml:space="preserve"> </w:t>
      </w:r>
      <w:r>
        <w:t>артеріальний</w:t>
      </w:r>
      <w:r>
        <w:rPr>
          <w:spacing w:val="1"/>
        </w:rPr>
        <w:t xml:space="preserve"> </w:t>
      </w:r>
      <w:r>
        <w:t>тромбоз</w:t>
      </w:r>
      <w:r>
        <w:rPr>
          <w:spacing w:val="1"/>
        </w:rPr>
        <w:t xml:space="preserve"> </w:t>
      </w:r>
      <w:r>
        <w:t>аорто-феморального</w:t>
      </w:r>
      <w:r>
        <w:rPr>
          <w:spacing w:val="1"/>
        </w:rPr>
        <w:t xml:space="preserve"> </w:t>
      </w:r>
      <w:r>
        <w:t>сегменту</w:t>
      </w:r>
    </w:p>
    <w:p w14:paraId="1F35C811" w14:textId="77777777" w:rsidR="00287A31" w:rsidRDefault="00642BC6">
      <w:pPr>
        <w:pStyle w:val="a3"/>
        <w:spacing w:line="321" w:lineRule="exact"/>
        <w:ind w:left="1044"/>
        <w:jc w:val="both"/>
      </w:pPr>
      <w:r>
        <w:t>В.</w:t>
      </w:r>
      <w:r>
        <w:rPr>
          <w:spacing w:val="-5"/>
        </w:rPr>
        <w:t xml:space="preserve"> </w:t>
      </w:r>
      <w:r>
        <w:t>Тромбоз</w:t>
      </w:r>
      <w:r>
        <w:rPr>
          <w:spacing w:val="-6"/>
        </w:rPr>
        <w:t xml:space="preserve"> </w:t>
      </w:r>
      <w:r>
        <w:t>нижньої</w:t>
      </w:r>
      <w:r>
        <w:rPr>
          <w:spacing w:val="-3"/>
        </w:rPr>
        <w:t xml:space="preserve"> </w:t>
      </w:r>
      <w:r>
        <w:t>порожнистої</w:t>
      </w:r>
      <w:r>
        <w:rPr>
          <w:spacing w:val="-2"/>
        </w:rPr>
        <w:t xml:space="preserve"> </w:t>
      </w:r>
      <w:r>
        <w:t>вени</w:t>
      </w:r>
    </w:p>
    <w:p w14:paraId="6D4903BF" w14:textId="77777777" w:rsidR="00287A31" w:rsidRDefault="00642BC6">
      <w:pPr>
        <w:pStyle w:val="1"/>
        <w:spacing w:before="168"/>
        <w:jc w:val="both"/>
      </w:pPr>
      <w:r>
        <w:t>*С.</w:t>
      </w:r>
      <w:r>
        <w:rPr>
          <w:spacing w:val="-5"/>
        </w:rPr>
        <w:t xml:space="preserve"> </w:t>
      </w:r>
      <w:r>
        <w:t>Облітеруюче</w:t>
      </w:r>
      <w:r>
        <w:rPr>
          <w:spacing w:val="-3"/>
        </w:rPr>
        <w:t xml:space="preserve"> </w:t>
      </w:r>
      <w:r>
        <w:t>захворювання</w:t>
      </w:r>
      <w:r>
        <w:rPr>
          <w:spacing w:val="-6"/>
        </w:rPr>
        <w:t xml:space="preserve"> </w:t>
      </w:r>
      <w:r>
        <w:t>артерій</w:t>
      </w:r>
      <w:r>
        <w:rPr>
          <w:spacing w:val="-4"/>
        </w:rPr>
        <w:t xml:space="preserve"> </w:t>
      </w:r>
      <w:r>
        <w:t>нижніх</w:t>
      </w:r>
      <w:r>
        <w:rPr>
          <w:spacing w:val="-2"/>
        </w:rPr>
        <w:t xml:space="preserve"> </w:t>
      </w:r>
      <w:r>
        <w:t>кінцівок</w:t>
      </w:r>
    </w:p>
    <w:p w14:paraId="2521B2D8" w14:textId="77777777" w:rsidR="00287A31" w:rsidRDefault="00642BC6">
      <w:pPr>
        <w:pStyle w:val="a3"/>
        <w:spacing w:before="155"/>
        <w:ind w:left="1044"/>
        <w:jc w:val="both"/>
      </w:pPr>
      <w:r>
        <w:t>D.</w:t>
      </w:r>
      <w:r>
        <w:rPr>
          <w:spacing w:val="-4"/>
        </w:rPr>
        <w:t xml:space="preserve"> </w:t>
      </w:r>
      <w:r>
        <w:t>Хвороба</w:t>
      </w:r>
      <w:r>
        <w:rPr>
          <w:spacing w:val="-2"/>
        </w:rPr>
        <w:t xml:space="preserve"> </w:t>
      </w:r>
      <w:r>
        <w:t>Рейно</w:t>
      </w:r>
    </w:p>
    <w:p w14:paraId="18D6D712" w14:textId="77777777" w:rsidR="00287A31" w:rsidRDefault="00642BC6">
      <w:pPr>
        <w:pStyle w:val="a3"/>
        <w:spacing w:before="161"/>
        <w:ind w:left="1044"/>
        <w:jc w:val="both"/>
      </w:pPr>
      <w:r>
        <w:t>Е.</w:t>
      </w:r>
      <w:r>
        <w:rPr>
          <w:spacing w:val="-4"/>
        </w:rPr>
        <w:t xml:space="preserve"> </w:t>
      </w:r>
      <w:r>
        <w:t>Гострий</w:t>
      </w:r>
      <w:r>
        <w:rPr>
          <w:spacing w:val="-2"/>
        </w:rPr>
        <w:t xml:space="preserve"> </w:t>
      </w:r>
      <w:r>
        <w:t>тромбоз</w:t>
      </w:r>
      <w:r>
        <w:rPr>
          <w:spacing w:val="-6"/>
        </w:rPr>
        <w:t xml:space="preserve"> </w:t>
      </w:r>
      <w:r>
        <w:t>вен</w:t>
      </w:r>
      <w:r>
        <w:rPr>
          <w:spacing w:val="-3"/>
        </w:rPr>
        <w:t xml:space="preserve"> </w:t>
      </w:r>
      <w:r>
        <w:t>обох</w:t>
      </w:r>
      <w:r>
        <w:rPr>
          <w:spacing w:val="-5"/>
        </w:rPr>
        <w:t xml:space="preserve"> </w:t>
      </w:r>
      <w:r>
        <w:t>нижніх</w:t>
      </w:r>
      <w:r>
        <w:rPr>
          <w:spacing w:val="-1"/>
        </w:rPr>
        <w:t xml:space="preserve"> </w:t>
      </w:r>
      <w:r>
        <w:t>кінцівок</w:t>
      </w:r>
    </w:p>
    <w:p w14:paraId="050595C6" w14:textId="77777777" w:rsidR="00287A31" w:rsidRDefault="00642BC6">
      <w:pPr>
        <w:spacing w:before="160" w:line="360" w:lineRule="auto"/>
        <w:ind w:left="336" w:right="224" w:firstLine="707"/>
        <w:jc w:val="both"/>
        <w:rPr>
          <w:i/>
          <w:sz w:val="28"/>
        </w:rPr>
      </w:pPr>
      <w:r>
        <w:rPr>
          <w:i/>
          <w:sz w:val="28"/>
        </w:rPr>
        <w:t>У хворого має місце тривалий анамнез хвороби (12 років), що говорить</w:t>
      </w:r>
      <w:r>
        <w:rPr>
          <w:i/>
          <w:spacing w:val="1"/>
          <w:sz w:val="28"/>
        </w:rPr>
        <w:t xml:space="preserve"> </w:t>
      </w:r>
      <w:r>
        <w:rPr>
          <w:i/>
          <w:sz w:val="28"/>
        </w:rPr>
        <w:t>про постійне прогресування хронічного захворювання та не є характерно для</w:t>
      </w:r>
      <w:r>
        <w:rPr>
          <w:i/>
          <w:spacing w:val="1"/>
          <w:sz w:val="28"/>
        </w:rPr>
        <w:t xml:space="preserve"> </w:t>
      </w:r>
      <w:r>
        <w:rPr>
          <w:i/>
          <w:sz w:val="28"/>
        </w:rPr>
        <w:t>гострого</w:t>
      </w:r>
      <w:r>
        <w:rPr>
          <w:i/>
          <w:spacing w:val="1"/>
          <w:sz w:val="28"/>
        </w:rPr>
        <w:t xml:space="preserve"> </w:t>
      </w:r>
      <w:r>
        <w:rPr>
          <w:i/>
          <w:sz w:val="28"/>
        </w:rPr>
        <w:t>артеріального</w:t>
      </w:r>
      <w:r>
        <w:rPr>
          <w:i/>
          <w:spacing w:val="1"/>
          <w:sz w:val="28"/>
        </w:rPr>
        <w:t xml:space="preserve"> </w:t>
      </w:r>
      <w:r>
        <w:rPr>
          <w:i/>
          <w:sz w:val="28"/>
        </w:rPr>
        <w:t>чи</w:t>
      </w:r>
      <w:r>
        <w:rPr>
          <w:i/>
          <w:spacing w:val="1"/>
          <w:sz w:val="28"/>
        </w:rPr>
        <w:t xml:space="preserve"> </w:t>
      </w:r>
      <w:r>
        <w:rPr>
          <w:i/>
          <w:sz w:val="28"/>
        </w:rPr>
        <w:t>венозного</w:t>
      </w:r>
      <w:r>
        <w:rPr>
          <w:i/>
          <w:spacing w:val="1"/>
          <w:sz w:val="28"/>
        </w:rPr>
        <w:t xml:space="preserve"> </w:t>
      </w:r>
      <w:r>
        <w:rPr>
          <w:i/>
          <w:sz w:val="28"/>
        </w:rPr>
        <w:t>тромбозу.</w:t>
      </w:r>
      <w:r>
        <w:rPr>
          <w:i/>
          <w:spacing w:val="1"/>
          <w:sz w:val="28"/>
        </w:rPr>
        <w:t xml:space="preserve"> </w:t>
      </w:r>
      <w:r>
        <w:rPr>
          <w:i/>
          <w:sz w:val="28"/>
        </w:rPr>
        <w:t>У</w:t>
      </w:r>
      <w:r>
        <w:rPr>
          <w:i/>
          <w:spacing w:val="1"/>
          <w:sz w:val="28"/>
        </w:rPr>
        <w:t xml:space="preserve"> </w:t>
      </w:r>
      <w:r>
        <w:rPr>
          <w:i/>
          <w:sz w:val="28"/>
        </w:rPr>
        <w:t>пацієнта</w:t>
      </w:r>
      <w:r>
        <w:rPr>
          <w:i/>
          <w:spacing w:val="1"/>
          <w:sz w:val="28"/>
        </w:rPr>
        <w:t xml:space="preserve"> </w:t>
      </w:r>
      <w:r>
        <w:rPr>
          <w:i/>
          <w:sz w:val="28"/>
        </w:rPr>
        <w:t>мають</w:t>
      </w:r>
      <w:r>
        <w:rPr>
          <w:i/>
          <w:spacing w:val="1"/>
          <w:sz w:val="28"/>
        </w:rPr>
        <w:t xml:space="preserve"> </w:t>
      </w:r>
      <w:r>
        <w:rPr>
          <w:i/>
          <w:sz w:val="28"/>
        </w:rPr>
        <w:t>місце</w:t>
      </w:r>
      <w:r>
        <w:rPr>
          <w:i/>
          <w:spacing w:val="1"/>
          <w:sz w:val="28"/>
        </w:rPr>
        <w:t xml:space="preserve"> </w:t>
      </w:r>
      <w:r>
        <w:rPr>
          <w:i/>
          <w:sz w:val="28"/>
        </w:rPr>
        <w:t>ознаки хронічної артеріальної недостатності нижніх кінцівок (гіперкератоз,</w:t>
      </w:r>
      <w:r>
        <w:rPr>
          <w:i/>
          <w:spacing w:val="1"/>
          <w:sz w:val="28"/>
        </w:rPr>
        <w:t xml:space="preserve"> </w:t>
      </w:r>
      <w:r>
        <w:rPr>
          <w:i/>
          <w:sz w:val="28"/>
        </w:rPr>
        <w:t>бідне</w:t>
      </w:r>
      <w:r>
        <w:rPr>
          <w:i/>
          <w:spacing w:val="1"/>
          <w:sz w:val="28"/>
        </w:rPr>
        <w:t xml:space="preserve"> </w:t>
      </w:r>
      <w:r>
        <w:rPr>
          <w:i/>
          <w:sz w:val="28"/>
        </w:rPr>
        <w:t>оволосіння,</w:t>
      </w:r>
      <w:r>
        <w:rPr>
          <w:i/>
          <w:spacing w:val="1"/>
          <w:sz w:val="28"/>
        </w:rPr>
        <w:t xml:space="preserve"> </w:t>
      </w:r>
      <w:r>
        <w:rPr>
          <w:i/>
          <w:sz w:val="28"/>
        </w:rPr>
        <w:t>послаблення</w:t>
      </w:r>
      <w:r>
        <w:rPr>
          <w:i/>
          <w:spacing w:val="1"/>
          <w:sz w:val="28"/>
        </w:rPr>
        <w:t xml:space="preserve"> </w:t>
      </w:r>
      <w:r>
        <w:rPr>
          <w:i/>
          <w:sz w:val="28"/>
        </w:rPr>
        <w:t>пульсації</w:t>
      </w:r>
      <w:r>
        <w:rPr>
          <w:i/>
          <w:spacing w:val="1"/>
          <w:sz w:val="28"/>
        </w:rPr>
        <w:t xml:space="preserve"> </w:t>
      </w:r>
      <w:r>
        <w:rPr>
          <w:i/>
          <w:sz w:val="28"/>
        </w:rPr>
        <w:t>на</w:t>
      </w:r>
      <w:r>
        <w:rPr>
          <w:i/>
          <w:spacing w:val="1"/>
          <w:sz w:val="28"/>
        </w:rPr>
        <w:t xml:space="preserve"> </w:t>
      </w:r>
      <w:r>
        <w:rPr>
          <w:i/>
          <w:sz w:val="28"/>
        </w:rPr>
        <w:t>магістральних</w:t>
      </w:r>
      <w:r>
        <w:rPr>
          <w:i/>
          <w:spacing w:val="1"/>
          <w:sz w:val="28"/>
        </w:rPr>
        <w:t xml:space="preserve"> </w:t>
      </w:r>
      <w:r>
        <w:rPr>
          <w:i/>
          <w:sz w:val="28"/>
        </w:rPr>
        <w:t>артеріях</w:t>
      </w:r>
      <w:r>
        <w:rPr>
          <w:i/>
          <w:spacing w:val="1"/>
          <w:sz w:val="28"/>
        </w:rPr>
        <w:t xml:space="preserve"> </w:t>
      </w:r>
      <w:r>
        <w:rPr>
          <w:i/>
          <w:sz w:val="28"/>
        </w:rPr>
        <w:t>нижніх</w:t>
      </w:r>
      <w:r>
        <w:rPr>
          <w:i/>
          <w:spacing w:val="1"/>
          <w:sz w:val="28"/>
        </w:rPr>
        <w:t xml:space="preserve"> </w:t>
      </w:r>
      <w:r>
        <w:rPr>
          <w:i/>
          <w:sz w:val="28"/>
        </w:rPr>
        <w:t>кінцівок), що свідчить про патологію магістральних артерій нижніх кінцівок.</w:t>
      </w:r>
      <w:r>
        <w:rPr>
          <w:i/>
          <w:spacing w:val="1"/>
          <w:sz w:val="28"/>
        </w:rPr>
        <w:t xml:space="preserve"> </w:t>
      </w:r>
      <w:r>
        <w:rPr>
          <w:i/>
          <w:sz w:val="28"/>
        </w:rPr>
        <w:t>Поява болю в м’язах гомілок при ходьбі на відстань 150-200 м є характерним</w:t>
      </w:r>
      <w:r>
        <w:rPr>
          <w:i/>
          <w:spacing w:val="1"/>
          <w:sz w:val="28"/>
        </w:rPr>
        <w:t xml:space="preserve"> </w:t>
      </w:r>
      <w:r>
        <w:rPr>
          <w:i/>
          <w:sz w:val="28"/>
        </w:rPr>
        <w:t>симптомом переміжної кульгавості, як прояву</w:t>
      </w:r>
      <w:r>
        <w:rPr>
          <w:i/>
          <w:spacing w:val="1"/>
          <w:sz w:val="28"/>
        </w:rPr>
        <w:t xml:space="preserve"> </w:t>
      </w:r>
      <w:r>
        <w:rPr>
          <w:i/>
          <w:sz w:val="28"/>
        </w:rPr>
        <w:t>облітеруючого захворювання</w:t>
      </w:r>
      <w:r>
        <w:rPr>
          <w:i/>
          <w:spacing w:val="1"/>
          <w:sz w:val="28"/>
        </w:rPr>
        <w:t xml:space="preserve"> </w:t>
      </w:r>
      <w:r>
        <w:rPr>
          <w:i/>
          <w:sz w:val="28"/>
        </w:rPr>
        <w:t>артерій нижніх кінцівок (відповідь</w:t>
      </w:r>
      <w:r>
        <w:rPr>
          <w:i/>
          <w:spacing w:val="-2"/>
          <w:sz w:val="28"/>
        </w:rPr>
        <w:t xml:space="preserve"> </w:t>
      </w:r>
      <w:r>
        <w:rPr>
          <w:i/>
          <w:sz w:val="28"/>
        </w:rPr>
        <w:t>С).</w:t>
      </w:r>
    </w:p>
    <w:p w14:paraId="424F844D" w14:textId="77777777" w:rsidR="00287A31" w:rsidRDefault="00287A31">
      <w:pPr>
        <w:pStyle w:val="a3"/>
        <w:spacing w:before="2"/>
        <w:ind w:left="0"/>
        <w:rPr>
          <w:i/>
          <w:sz w:val="42"/>
        </w:rPr>
      </w:pPr>
    </w:p>
    <w:p w14:paraId="7F9360B9" w14:textId="77777777" w:rsidR="00287A31" w:rsidRDefault="00642BC6">
      <w:pPr>
        <w:pStyle w:val="a4"/>
        <w:numPr>
          <w:ilvl w:val="0"/>
          <w:numId w:val="4"/>
        </w:numPr>
        <w:tabs>
          <w:tab w:val="left" w:pos="1378"/>
        </w:tabs>
        <w:spacing w:line="360" w:lineRule="auto"/>
        <w:ind w:right="226" w:firstLine="707"/>
        <w:jc w:val="both"/>
        <w:rPr>
          <w:sz w:val="28"/>
        </w:rPr>
      </w:pPr>
      <w:r>
        <w:rPr>
          <w:sz w:val="28"/>
        </w:rPr>
        <w:t>Хворий Д., 29 років, поступив до стаціонару із скаргами на швидку</w:t>
      </w:r>
      <w:r>
        <w:rPr>
          <w:spacing w:val="1"/>
          <w:sz w:val="28"/>
        </w:rPr>
        <w:t xml:space="preserve"> </w:t>
      </w:r>
      <w:r>
        <w:rPr>
          <w:sz w:val="28"/>
        </w:rPr>
        <w:t>втому, відчуття холоду в нижніх кінцівках, появу болю в м'язах гомілок при</w:t>
      </w:r>
      <w:r>
        <w:rPr>
          <w:spacing w:val="1"/>
          <w:sz w:val="28"/>
        </w:rPr>
        <w:t xml:space="preserve"> </w:t>
      </w:r>
      <w:r>
        <w:rPr>
          <w:sz w:val="28"/>
        </w:rPr>
        <w:t>подоланні</w:t>
      </w:r>
      <w:r>
        <w:rPr>
          <w:spacing w:val="11"/>
          <w:sz w:val="28"/>
        </w:rPr>
        <w:t xml:space="preserve"> </w:t>
      </w:r>
      <w:r>
        <w:rPr>
          <w:sz w:val="28"/>
        </w:rPr>
        <w:t>відстані</w:t>
      </w:r>
      <w:r>
        <w:rPr>
          <w:spacing w:val="8"/>
          <w:sz w:val="28"/>
        </w:rPr>
        <w:t xml:space="preserve"> </w:t>
      </w:r>
      <w:r>
        <w:rPr>
          <w:sz w:val="28"/>
        </w:rPr>
        <w:t>до</w:t>
      </w:r>
      <w:r>
        <w:rPr>
          <w:spacing w:val="8"/>
          <w:sz w:val="28"/>
        </w:rPr>
        <w:t xml:space="preserve"> </w:t>
      </w:r>
      <w:r>
        <w:rPr>
          <w:sz w:val="28"/>
        </w:rPr>
        <w:t>300</w:t>
      </w:r>
      <w:r>
        <w:rPr>
          <w:spacing w:val="10"/>
          <w:sz w:val="28"/>
        </w:rPr>
        <w:t xml:space="preserve"> </w:t>
      </w:r>
      <w:r>
        <w:rPr>
          <w:sz w:val="28"/>
        </w:rPr>
        <w:t>м.</w:t>
      </w:r>
      <w:r>
        <w:rPr>
          <w:spacing w:val="7"/>
          <w:sz w:val="28"/>
        </w:rPr>
        <w:t xml:space="preserve"> </w:t>
      </w:r>
      <w:r>
        <w:rPr>
          <w:sz w:val="28"/>
        </w:rPr>
        <w:t>Загальний</w:t>
      </w:r>
      <w:r>
        <w:rPr>
          <w:spacing w:val="8"/>
          <w:sz w:val="28"/>
        </w:rPr>
        <w:t xml:space="preserve"> </w:t>
      </w:r>
      <w:r>
        <w:rPr>
          <w:sz w:val="28"/>
        </w:rPr>
        <w:t>стан</w:t>
      </w:r>
      <w:r>
        <w:rPr>
          <w:spacing w:val="7"/>
          <w:sz w:val="28"/>
        </w:rPr>
        <w:t xml:space="preserve"> </w:t>
      </w:r>
      <w:r>
        <w:rPr>
          <w:sz w:val="28"/>
        </w:rPr>
        <w:t>хворого</w:t>
      </w:r>
      <w:r>
        <w:rPr>
          <w:spacing w:val="11"/>
          <w:sz w:val="28"/>
        </w:rPr>
        <w:t xml:space="preserve"> </w:t>
      </w:r>
      <w:r>
        <w:rPr>
          <w:sz w:val="28"/>
        </w:rPr>
        <w:t>задовільний.</w:t>
      </w:r>
      <w:r>
        <w:rPr>
          <w:spacing w:val="9"/>
          <w:sz w:val="28"/>
        </w:rPr>
        <w:t xml:space="preserve"> </w:t>
      </w:r>
      <w:r>
        <w:rPr>
          <w:sz w:val="28"/>
        </w:rPr>
        <w:t>Пульс</w:t>
      </w:r>
      <w:r>
        <w:rPr>
          <w:spacing w:val="13"/>
          <w:sz w:val="28"/>
        </w:rPr>
        <w:t xml:space="preserve"> </w:t>
      </w:r>
      <w:r>
        <w:rPr>
          <w:sz w:val="28"/>
        </w:rPr>
        <w:t>-</w:t>
      </w:r>
      <w:r>
        <w:rPr>
          <w:spacing w:val="10"/>
          <w:sz w:val="28"/>
        </w:rPr>
        <w:t xml:space="preserve"> </w:t>
      </w:r>
      <w:r>
        <w:rPr>
          <w:sz w:val="28"/>
        </w:rPr>
        <w:t>72</w:t>
      </w:r>
      <w:r>
        <w:rPr>
          <w:spacing w:val="11"/>
          <w:sz w:val="28"/>
        </w:rPr>
        <w:t xml:space="preserve"> </w:t>
      </w:r>
      <w:r>
        <w:rPr>
          <w:sz w:val="28"/>
        </w:rPr>
        <w:t>за</w:t>
      </w:r>
    </w:p>
    <w:p w14:paraId="53F2A8D8" w14:textId="77777777" w:rsidR="00287A31" w:rsidRDefault="00287A31">
      <w:pPr>
        <w:spacing w:line="360" w:lineRule="auto"/>
        <w:jc w:val="both"/>
        <w:rPr>
          <w:sz w:val="28"/>
        </w:rPr>
        <w:sectPr w:rsidR="00287A31">
          <w:pgSz w:w="11910" w:h="16840"/>
          <w:pgMar w:top="1140" w:right="620" w:bottom="280" w:left="1080" w:header="749" w:footer="0" w:gutter="0"/>
          <w:cols w:space="720"/>
        </w:sectPr>
      </w:pPr>
    </w:p>
    <w:p w14:paraId="1F444841" w14:textId="77777777" w:rsidR="00287A31" w:rsidRDefault="00642BC6">
      <w:pPr>
        <w:pStyle w:val="a3"/>
        <w:spacing w:before="79" w:line="360" w:lineRule="auto"/>
        <w:ind w:right="225"/>
        <w:jc w:val="both"/>
      </w:pPr>
      <w:r>
        <w:lastRenderedPageBreak/>
        <w:t>1 хв., ритмічний. Артеріальний тиск – 115/70 мм рт. ст. Серцеві тони ритмічні.</w:t>
      </w:r>
      <w:r>
        <w:rPr>
          <w:spacing w:val="1"/>
        </w:rPr>
        <w:t xml:space="preserve"> </w:t>
      </w:r>
      <w:r>
        <w:t>Шкірні покриви нижніх кінцівок на рівні стоп та нижньої третини гомілки з</w:t>
      </w:r>
      <w:r>
        <w:rPr>
          <w:spacing w:val="1"/>
        </w:rPr>
        <w:t xml:space="preserve"> </w:t>
      </w:r>
      <w:r>
        <w:t>блідим</w:t>
      </w:r>
      <w:r>
        <w:rPr>
          <w:spacing w:val="1"/>
        </w:rPr>
        <w:t xml:space="preserve"> </w:t>
      </w:r>
      <w:r>
        <w:t>відтінком,</w:t>
      </w:r>
      <w:r>
        <w:rPr>
          <w:spacing w:val="1"/>
        </w:rPr>
        <w:t xml:space="preserve"> </w:t>
      </w:r>
      <w:r>
        <w:t>прохолодні</w:t>
      </w:r>
      <w:r>
        <w:rPr>
          <w:spacing w:val="1"/>
        </w:rPr>
        <w:t xml:space="preserve"> </w:t>
      </w:r>
      <w:r>
        <w:t>на</w:t>
      </w:r>
      <w:r>
        <w:rPr>
          <w:spacing w:val="1"/>
        </w:rPr>
        <w:t xml:space="preserve"> </w:t>
      </w:r>
      <w:r>
        <w:t>дотик,</w:t>
      </w:r>
      <w:r>
        <w:rPr>
          <w:spacing w:val="1"/>
        </w:rPr>
        <w:t xml:space="preserve"> </w:t>
      </w:r>
      <w:r>
        <w:t>з</w:t>
      </w:r>
      <w:r>
        <w:rPr>
          <w:spacing w:val="1"/>
        </w:rPr>
        <w:t xml:space="preserve"> </w:t>
      </w:r>
      <w:r>
        <w:t>бідним</w:t>
      </w:r>
      <w:r>
        <w:rPr>
          <w:spacing w:val="1"/>
        </w:rPr>
        <w:t xml:space="preserve"> </w:t>
      </w:r>
      <w:r>
        <w:t>оволосінням</w:t>
      </w:r>
      <w:r>
        <w:rPr>
          <w:spacing w:val="1"/>
        </w:rPr>
        <w:t xml:space="preserve"> </w:t>
      </w:r>
      <w:r>
        <w:t>на</w:t>
      </w:r>
      <w:r>
        <w:rPr>
          <w:spacing w:val="1"/>
        </w:rPr>
        <w:t xml:space="preserve"> </w:t>
      </w:r>
      <w:r>
        <w:t>гомілці,</w:t>
      </w:r>
      <w:r>
        <w:rPr>
          <w:spacing w:val="1"/>
        </w:rPr>
        <w:t xml:space="preserve"> </w:t>
      </w:r>
      <w:r>
        <w:t>витончені, сухі. Пульсацію на артеріях нижньої кінцівки визначено на стегновій</w:t>
      </w:r>
      <w:r>
        <w:rPr>
          <w:spacing w:val="-67"/>
        </w:rPr>
        <w:t xml:space="preserve"> </w:t>
      </w:r>
      <w:r>
        <w:t>артерії,</w:t>
      </w:r>
      <w:r>
        <w:rPr>
          <w:spacing w:val="1"/>
        </w:rPr>
        <w:t xml:space="preserve"> </w:t>
      </w:r>
      <w:r>
        <w:t>на</w:t>
      </w:r>
      <w:r>
        <w:rPr>
          <w:spacing w:val="1"/>
        </w:rPr>
        <w:t xml:space="preserve"> </w:t>
      </w:r>
      <w:r>
        <w:t>підколінній</w:t>
      </w:r>
      <w:r>
        <w:rPr>
          <w:spacing w:val="1"/>
        </w:rPr>
        <w:t xml:space="preserve"> </w:t>
      </w:r>
      <w:r>
        <w:t>пульсація</w:t>
      </w:r>
      <w:r>
        <w:rPr>
          <w:spacing w:val="1"/>
        </w:rPr>
        <w:t xml:space="preserve"> </w:t>
      </w:r>
      <w:r>
        <w:t>ослаблена,</w:t>
      </w:r>
      <w:r>
        <w:rPr>
          <w:spacing w:val="1"/>
        </w:rPr>
        <w:t xml:space="preserve"> </w:t>
      </w:r>
      <w:r>
        <w:t>на</w:t>
      </w:r>
      <w:r>
        <w:rPr>
          <w:spacing w:val="1"/>
        </w:rPr>
        <w:t xml:space="preserve"> </w:t>
      </w:r>
      <w:r>
        <w:t>артеріях</w:t>
      </w:r>
      <w:r>
        <w:rPr>
          <w:spacing w:val="1"/>
        </w:rPr>
        <w:t xml:space="preserve"> </w:t>
      </w:r>
      <w:r>
        <w:t>ступні</w:t>
      </w:r>
      <w:r>
        <w:rPr>
          <w:spacing w:val="1"/>
        </w:rPr>
        <w:t xml:space="preserve"> </w:t>
      </w:r>
      <w:r>
        <w:t>-</w:t>
      </w:r>
      <w:r>
        <w:rPr>
          <w:spacing w:val="1"/>
        </w:rPr>
        <w:t xml:space="preserve"> </w:t>
      </w:r>
      <w:r>
        <w:t>відсутня.</w:t>
      </w:r>
      <w:r>
        <w:rPr>
          <w:spacing w:val="1"/>
        </w:rPr>
        <w:t xml:space="preserve"> </w:t>
      </w:r>
      <w:r>
        <w:t>Пульсація на правій стегновій та підколінній артеріях задовільна, на артеріях</w:t>
      </w:r>
      <w:r>
        <w:rPr>
          <w:spacing w:val="1"/>
        </w:rPr>
        <w:t xml:space="preserve"> </w:t>
      </w:r>
      <w:r>
        <w:t>ступні -</w:t>
      </w:r>
      <w:r>
        <w:rPr>
          <w:spacing w:val="-1"/>
        </w:rPr>
        <w:t xml:space="preserve"> </w:t>
      </w:r>
      <w:r>
        <w:t>відсутня.</w:t>
      </w:r>
      <w:r>
        <w:rPr>
          <w:spacing w:val="-1"/>
        </w:rPr>
        <w:t xml:space="preserve"> </w:t>
      </w:r>
      <w:r>
        <w:t>Найбільш</w:t>
      </w:r>
      <w:r>
        <w:rPr>
          <w:spacing w:val="-1"/>
        </w:rPr>
        <w:t xml:space="preserve"> </w:t>
      </w:r>
      <w:r>
        <w:t>імовірних</w:t>
      </w:r>
      <w:r>
        <w:rPr>
          <w:spacing w:val="1"/>
        </w:rPr>
        <w:t xml:space="preserve"> </w:t>
      </w:r>
      <w:r>
        <w:t>діагноз?</w:t>
      </w:r>
    </w:p>
    <w:p w14:paraId="19949AAA" w14:textId="77777777" w:rsidR="00287A31" w:rsidRDefault="00642BC6">
      <w:pPr>
        <w:pStyle w:val="a3"/>
        <w:spacing w:line="321" w:lineRule="exact"/>
        <w:ind w:left="1044"/>
        <w:jc w:val="both"/>
      </w:pPr>
      <w:r>
        <w:t>А.</w:t>
      </w:r>
      <w:r>
        <w:rPr>
          <w:spacing w:val="-4"/>
        </w:rPr>
        <w:t xml:space="preserve"> </w:t>
      </w:r>
      <w:r>
        <w:t>Хвороба</w:t>
      </w:r>
      <w:r>
        <w:rPr>
          <w:spacing w:val="-2"/>
        </w:rPr>
        <w:t xml:space="preserve"> </w:t>
      </w:r>
      <w:r>
        <w:t>Рейно</w:t>
      </w:r>
    </w:p>
    <w:p w14:paraId="74FE364F" w14:textId="77777777" w:rsidR="00287A31" w:rsidRDefault="00642BC6">
      <w:pPr>
        <w:pStyle w:val="a3"/>
        <w:spacing w:before="163"/>
        <w:ind w:left="1044"/>
        <w:jc w:val="both"/>
      </w:pPr>
      <w:r>
        <w:t>В.</w:t>
      </w:r>
      <w:r>
        <w:rPr>
          <w:spacing w:val="-5"/>
        </w:rPr>
        <w:t xml:space="preserve"> </w:t>
      </w:r>
      <w:r>
        <w:t>Тромбоз</w:t>
      </w:r>
      <w:r>
        <w:rPr>
          <w:spacing w:val="-6"/>
        </w:rPr>
        <w:t xml:space="preserve"> </w:t>
      </w:r>
      <w:r>
        <w:t>нижньої</w:t>
      </w:r>
      <w:r>
        <w:rPr>
          <w:spacing w:val="-3"/>
        </w:rPr>
        <w:t xml:space="preserve"> </w:t>
      </w:r>
      <w:r>
        <w:t>порожнистої</w:t>
      </w:r>
      <w:r>
        <w:rPr>
          <w:spacing w:val="-1"/>
        </w:rPr>
        <w:t xml:space="preserve"> </w:t>
      </w:r>
      <w:r>
        <w:t>вени</w:t>
      </w:r>
    </w:p>
    <w:p w14:paraId="57766AA3" w14:textId="77777777" w:rsidR="00287A31" w:rsidRDefault="00642BC6">
      <w:pPr>
        <w:pStyle w:val="a3"/>
        <w:spacing w:before="160"/>
        <w:ind w:left="1044"/>
        <w:jc w:val="both"/>
      </w:pPr>
      <w:r>
        <w:rPr>
          <w:spacing w:val="-1"/>
        </w:rPr>
        <w:t>C.</w:t>
      </w:r>
      <w:r>
        <w:rPr>
          <w:spacing w:val="-21"/>
        </w:rPr>
        <w:t xml:space="preserve"> </w:t>
      </w:r>
      <w:r>
        <w:rPr>
          <w:spacing w:val="-1"/>
        </w:rPr>
        <w:t>Гострий</w:t>
      </w:r>
      <w:r>
        <w:t xml:space="preserve"> </w:t>
      </w:r>
      <w:r>
        <w:rPr>
          <w:spacing w:val="-1"/>
        </w:rPr>
        <w:t>тромбоз</w:t>
      </w:r>
      <w:r>
        <w:rPr>
          <w:spacing w:val="-4"/>
        </w:rPr>
        <w:t xml:space="preserve"> </w:t>
      </w:r>
      <w:r>
        <w:rPr>
          <w:spacing w:val="-1"/>
        </w:rPr>
        <w:t>вен</w:t>
      </w:r>
      <w:r>
        <w:t xml:space="preserve"> обох</w:t>
      </w:r>
      <w:r>
        <w:rPr>
          <w:spacing w:val="-3"/>
        </w:rPr>
        <w:t xml:space="preserve"> </w:t>
      </w:r>
      <w:r>
        <w:t>нижніх</w:t>
      </w:r>
      <w:r>
        <w:rPr>
          <w:spacing w:val="2"/>
        </w:rPr>
        <w:t xml:space="preserve"> </w:t>
      </w:r>
      <w:r>
        <w:t>кінцівок</w:t>
      </w:r>
    </w:p>
    <w:p w14:paraId="74E5C574" w14:textId="77777777" w:rsidR="00287A31" w:rsidRDefault="00642BC6">
      <w:pPr>
        <w:pStyle w:val="a3"/>
        <w:spacing w:before="161" w:line="360" w:lineRule="auto"/>
        <w:ind w:right="226" w:firstLine="707"/>
        <w:jc w:val="both"/>
      </w:pPr>
      <w:r>
        <w:t>D.</w:t>
      </w:r>
      <w:r>
        <w:rPr>
          <w:spacing w:val="1"/>
        </w:rPr>
        <w:t xml:space="preserve"> </w:t>
      </w:r>
      <w:r>
        <w:t>Гострий</w:t>
      </w:r>
      <w:r>
        <w:rPr>
          <w:spacing w:val="1"/>
        </w:rPr>
        <w:t xml:space="preserve"> </w:t>
      </w:r>
      <w:r>
        <w:t>білатеральний</w:t>
      </w:r>
      <w:r>
        <w:rPr>
          <w:spacing w:val="1"/>
        </w:rPr>
        <w:t xml:space="preserve"> </w:t>
      </w:r>
      <w:r>
        <w:t>артеріальний</w:t>
      </w:r>
      <w:r>
        <w:rPr>
          <w:spacing w:val="1"/>
        </w:rPr>
        <w:t xml:space="preserve"> </w:t>
      </w:r>
      <w:r>
        <w:t>тромбоз</w:t>
      </w:r>
      <w:r>
        <w:rPr>
          <w:spacing w:val="1"/>
        </w:rPr>
        <w:t xml:space="preserve"> </w:t>
      </w:r>
      <w:r>
        <w:t>аорто-феморального</w:t>
      </w:r>
      <w:r>
        <w:rPr>
          <w:spacing w:val="1"/>
        </w:rPr>
        <w:t xml:space="preserve"> </w:t>
      </w:r>
      <w:r>
        <w:t>сегменту</w:t>
      </w:r>
    </w:p>
    <w:p w14:paraId="2DD4F5F8" w14:textId="77777777" w:rsidR="00287A31" w:rsidRDefault="00642BC6">
      <w:pPr>
        <w:pStyle w:val="1"/>
        <w:spacing w:before="6"/>
        <w:jc w:val="both"/>
      </w:pPr>
      <w:r>
        <w:t>*Е.</w:t>
      </w:r>
      <w:r>
        <w:rPr>
          <w:spacing w:val="-5"/>
        </w:rPr>
        <w:t xml:space="preserve"> </w:t>
      </w:r>
      <w:r>
        <w:t>Облітеруючий</w:t>
      </w:r>
      <w:r>
        <w:rPr>
          <w:spacing w:val="-7"/>
        </w:rPr>
        <w:t xml:space="preserve"> </w:t>
      </w:r>
      <w:r>
        <w:t>атеросклероз</w:t>
      </w:r>
      <w:r>
        <w:rPr>
          <w:spacing w:val="-2"/>
        </w:rPr>
        <w:t xml:space="preserve"> </w:t>
      </w:r>
      <w:r>
        <w:t>артерій</w:t>
      </w:r>
      <w:r>
        <w:rPr>
          <w:spacing w:val="-4"/>
        </w:rPr>
        <w:t xml:space="preserve"> </w:t>
      </w:r>
      <w:r>
        <w:t>нижніх</w:t>
      </w:r>
      <w:r>
        <w:rPr>
          <w:spacing w:val="-1"/>
        </w:rPr>
        <w:t xml:space="preserve"> </w:t>
      </w:r>
      <w:r>
        <w:t>кінцівок</w:t>
      </w:r>
    </w:p>
    <w:p w14:paraId="5DECE443" w14:textId="77777777" w:rsidR="00287A31" w:rsidRDefault="00642BC6">
      <w:pPr>
        <w:spacing w:before="156" w:line="360" w:lineRule="auto"/>
        <w:ind w:left="336" w:right="230" w:firstLine="707"/>
        <w:jc w:val="both"/>
        <w:rPr>
          <w:i/>
          <w:sz w:val="28"/>
        </w:rPr>
      </w:pPr>
      <w:r>
        <w:rPr>
          <w:i/>
          <w:sz w:val="28"/>
        </w:rPr>
        <w:t>Хоча</w:t>
      </w:r>
      <w:r>
        <w:rPr>
          <w:i/>
          <w:spacing w:val="1"/>
          <w:sz w:val="28"/>
        </w:rPr>
        <w:t xml:space="preserve"> </w:t>
      </w:r>
      <w:r>
        <w:rPr>
          <w:i/>
          <w:sz w:val="28"/>
        </w:rPr>
        <w:t>в</w:t>
      </w:r>
      <w:r>
        <w:rPr>
          <w:i/>
          <w:spacing w:val="1"/>
          <w:sz w:val="28"/>
        </w:rPr>
        <w:t xml:space="preserve"> </w:t>
      </w:r>
      <w:r>
        <w:rPr>
          <w:i/>
          <w:sz w:val="28"/>
        </w:rPr>
        <w:t>умові</w:t>
      </w:r>
      <w:r>
        <w:rPr>
          <w:i/>
          <w:spacing w:val="1"/>
          <w:sz w:val="28"/>
        </w:rPr>
        <w:t xml:space="preserve"> </w:t>
      </w:r>
      <w:r>
        <w:rPr>
          <w:i/>
          <w:sz w:val="28"/>
        </w:rPr>
        <w:t>задачі</w:t>
      </w:r>
      <w:r>
        <w:rPr>
          <w:i/>
          <w:spacing w:val="1"/>
          <w:sz w:val="28"/>
        </w:rPr>
        <w:t xml:space="preserve"> </w:t>
      </w:r>
      <w:r>
        <w:rPr>
          <w:i/>
          <w:sz w:val="28"/>
        </w:rPr>
        <w:t>немає</w:t>
      </w:r>
      <w:r>
        <w:rPr>
          <w:i/>
          <w:spacing w:val="1"/>
          <w:sz w:val="28"/>
        </w:rPr>
        <w:t xml:space="preserve"> </w:t>
      </w:r>
      <w:r>
        <w:rPr>
          <w:i/>
          <w:sz w:val="28"/>
        </w:rPr>
        <w:t>прямої</w:t>
      </w:r>
      <w:r>
        <w:rPr>
          <w:i/>
          <w:spacing w:val="1"/>
          <w:sz w:val="28"/>
        </w:rPr>
        <w:t xml:space="preserve"> </w:t>
      </w:r>
      <w:r>
        <w:rPr>
          <w:i/>
          <w:sz w:val="28"/>
        </w:rPr>
        <w:t>вказівки</w:t>
      </w:r>
      <w:r>
        <w:rPr>
          <w:i/>
          <w:spacing w:val="1"/>
          <w:sz w:val="28"/>
        </w:rPr>
        <w:t xml:space="preserve"> </w:t>
      </w:r>
      <w:r>
        <w:rPr>
          <w:i/>
          <w:sz w:val="28"/>
        </w:rPr>
        <w:t>на</w:t>
      </w:r>
      <w:r>
        <w:rPr>
          <w:i/>
          <w:spacing w:val="1"/>
          <w:sz w:val="28"/>
        </w:rPr>
        <w:t xml:space="preserve"> </w:t>
      </w:r>
      <w:r>
        <w:rPr>
          <w:i/>
          <w:sz w:val="28"/>
        </w:rPr>
        <w:t>тривалий</w:t>
      </w:r>
      <w:r>
        <w:rPr>
          <w:i/>
          <w:spacing w:val="1"/>
          <w:sz w:val="28"/>
        </w:rPr>
        <w:t xml:space="preserve"> </w:t>
      </w:r>
      <w:r>
        <w:rPr>
          <w:i/>
          <w:sz w:val="28"/>
        </w:rPr>
        <w:t>анамнез</w:t>
      </w:r>
      <w:r>
        <w:rPr>
          <w:i/>
          <w:spacing w:val="1"/>
          <w:sz w:val="28"/>
        </w:rPr>
        <w:t xml:space="preserve"> </w:t>
      </w:r>
      <w:r>
        <w:rPr>
          <w:i/>
          <w:sz w:val="28"/>
        </w:rPr>
        <w:t>захворювання у пацієнта описані опосередковані ознаки хронічної артеріальної</w:t>
      </w:r>
      <w:r>
        <w:rPr>
          <w:i/>
          <w:spacing w:val="1"/>
          <w:sz w:val="28"/>
        </w:rPr>
        <w:t xml:space="preserve"> </w:t>
      </w:r>
      <w:r>
        <w:rPr>
          <w:i/>
          <w:sz w:val="28"/>
        </w:rPr>
        <w:t>ішемії</w:t>
      </w:r>
      <w:r>
        <w:rPr>
          <w:i/>
          <w:spacing w:val="1"/>
          <w:sz w:val="28"/>
        </w:rPr>
        <w:t xml:space="preserve"> </w:t>
      </w:r>
      <w:r>
        <w:rPr>
          <w:i/>
          <w:sz w:val="28"/>
        </w:rPr>
        <w:t>–</w:t>
      </w:r>
      <w:r>
        <w:rPr>
          <w:i/>
          <w:spacing w:val="1"/>
          <w:sz w:val="28"/>
        </w:rPr>
        <w:t xml:space="preserve"> </w:t>
      </w:r>
      <w:r>
        <w:rPr>
          <w:i/>
          <w:sz w:val="28"/>
        </w:rPr>
        <w:t>блідий</w:t>
      </w:r>
      <w:r>
        <w:rPr>
          <w:i/>
          <w:spacing w:val="1"/>
          <w:sz w:val="28"/>
        </w:rPr>
        <w:t xml:space="preserve"> </w:t>
      </w:r>
      <w:r>
        <w:rPr>
          <w:i/>
          <w:sz w:val="28"/>
        </w:rPr>
        <w:t>колір</w:t>
      </w:r>
      <w:r>
        <w:rPr>
          <w:i/>
          <w:spacing w:val="1"/>
          <w:sz w:val="28"/>
        </w:rPr>
        <w:t xml:space="preserve"> </w:t>
      </w:r>
      <w:r>
        <w:rPr>
          <w:i/>
          <w:sz w:val="28"/>
        </w:rPr>
        <w:t>шкіри,</w:t>
      </w:r>
      <w:r>
        <w:rPr>
          <w:i/>
          <w:spacing w:val="1"/>
          <w:sz w:val="28"/>
        </w:rPr>
        <w:t xml:space="preserve"> </w:t>
      </w:r>
      <w:r>
        <w:rPr>
          <w:i/>
          <w:sz w:val="28"/>
        </w:rPr>
        <w:t>локальна</w:t>
      </w:r>
      <w:r>
        <w:rPr>
          <w:i/>
          <w:spacing w:val="1"/>
          <w:sz w:val="28"/>
        </w:rPr>
        <w:t xml:space="preserve"> </w:t>
      </w:r>
      <w:r>
        <w:rPr>
          <w:i/>
          <w:sz w:val="28"/>
        </w:rPr>
        <w:t>гіпотермія,</w:t>
      </w:r>
      <w:r>
        <w:rPr>
          <w:i/>
          <w:spacing w:val="1"/>
          <w:sz w:val="28"/>
        </w:rPr>
        <w:t xml:space="preserve"> </w:t>
      </w:r>
      <w:r>
        <w:rPr>
          <w:i/>
          <w:sz w:val="28"/>
        </w:rPr>
        <w:t>бідне</w:t>
      </w:r>
      <w:r>
        <w:rPr>
          <w:i/>
          <w:spacing w:val="1"/>
          <w:sz w:val="28"/>
        </w:rPr>
        <w:t xml:space="preserve"> </w:t>
      </w:r>
      <w:r>
        <w:rPr>
          <w:i/>
          <w:sz w:val="28"/>
        </w:rPr>
        <w:t>оволосіння</w:t>
      </w:r>
      <w:r>
        <w:rPr>
          <w:i/>
          <w:spacing w:val="1"/>
          <w:sz w:val="28"/>
        </w:rPr>
        <w:t xml:space="preserve"> </w:t>
      </w:r>
      <w:r>
        <w:rPr>
          <w:i/>
          <w:sz w:val="28"/>
        </w:rPr>
        <w:t>гомілки,</w:t>
      </w:r>
      <w:r>
        <w:rPr>
          <w:i/>
          <w:spacing w:val="-67"/>
          <w:sz w:val="28"/>
        </w:rPr>
        <w:t xml:space="preserve"> </w:t>
      </w:r>
      <w:r>
        <w:rPr>
          <w:i/>
          <w:sz w:val="28"/>
        </w:rPr>
        <w:t>атрофічна</w:t>
      </w:r>
      <w:r>
        <w:rPr>
          <w:i/>
          <w:spacing w:val="1"/>
          <w:sz w:val="28"/>
        </w:rPr>
        <w:t xml:space="preserve"> </w:t>
      </w:r>
      <w:r>
        <w:rPr>
          <w:i/>
          <w:sz w:val="28"/>
        </w:rPr>
        <w:t>та</w:t>
      </w:r>
      <w:r>
        <w:rPr>
          <w:i/>
          <w:spacing w:val="1"/>
          <w:sz w:val="28"/>
        </w:rPr>
        <w:t xml:space="preserve"> </w:t>
      </w:r>
      <w:r>
        <w:rPr>
          <w:i/>
          <w:sz w:val="28"/>
        </w:rPr>
        <w:t>суха</w:t>
      </w:r>
      <w:r>
        <w:rPr>
          <w:i/>
          <w:spacing w:val="1"/>
          <w:sz w:val="28"/>
        </w:rPr>
        <w:t xml:space="preserve"> </w:t>
      </w:r>
      <w:r>
        <w:rPr>
          <w:i/>
          <w:sz w:val="28"/>
        </w:rPr>
        <w:t>шкіра.</w:t>
      </w:r>
      <w:r>
        <w:rPr>
          <w:i/>
          <w:spacing w:val="1"/>
          <w:sz w:val="28"/>
        </w:rPr>
        <w:t xml:space="preserve"> </w:t>
      </w:r>
      <w:r>
        <w:rPr>
          <w:i/>
          <w:sz w:val="28"/>
        </w:rPr>
        <w:t>Тому</w:t>
      </w:r>
      <w:r>
        <w:rPr>
          <w:i/>
          <w:spacing w:val="1"/>
          <w:sz w:val="28"/>
        </w:rPr>
        <w:t xml:space="preserve"> </w:t>
      </w:r>
      <w:r>
        <w:rPr>
          <w:i/>
          <w:sz w:val="28"/>
        </w:rPr>
        <w:t>наявність</w:t>
      </w:r>
      <w:r>
        <w:rPr>
          <w:i/>
          <w:spacing w:val="1"/>
          <w:sz w:val="28"/>
        </w:rPr>
        <w:t xml:space="preserve"> </w:t>
      </w:r>
      <w:r>
        <w:rPr>
          <w:i/>
          <w:sz w:val="28"/>
        </w:rPr>
        <w:t>гострого</w:t>
      </w:r>
      <w:r>
        <w:rPr>
          <w:i/>
          <w:spacing w:val="1"/>
          <w:sz w:val="28"/>
        </w:rPr>
        <w:t xml:space="preserve"> </w:t>
      </w:r>
      <w:r>
        <w:rPr>
          <w:i/>
          <w:sz w:val="28"/>
        </w:rPr>
        <w:t>артеріального</w:t>
      </w:r>
      <w:r>
        <w:rPr>
          <w:i/>
          <w:spacing w:val="71"/>
          <w:sz w:val="28"/>
        </w:rPr>
        <w:t xml:space="preserve"> </w:t>
      </w:r>
      <w:r>
        <w:rPr>
          <w:i/>
          <w:sz w:val="28"/>
        </w:rPr>
        <w:t>чи</w:t>
      </w:r>
      <w:r>
        <w:rPr>
          <w:i/>
          <w:spacing w:val="1"/>
          <w:sz w:val="28"/>
        </w:rPr>
        <w:t xml:space="preserve"> </w:t>
      </w:r>
      <w:r>
        <w:rPr>
          <w:i/>
          <w:sz w:val="28"/>
        </w:rPr>
        <w:t>венозного тромбозу необхідно виключити. Поява болю в м’язах гомілок при</w:t>
      </w:r>
      <w:r>
        <w:rPr>
          <w:i/>
          <w:spacing w:val="1"/>
          <w:sz w:val="28"/>
        </w:rPr>
        <w:t xml:space="preserve"> </w:t>
      </w:r>
      <w:r>
        <w:rPr>
          <w:i/>
          <w:sz w:val="28"/>
        </w:rPr>
        <w:t>ходьбі</w:t>
      </w:r>
      <w:r>
        <w:rPr>
          <w:i/>
          <w:spacing w:val="1"/>
          <w:sz w:val="28"/>
        </w:rPr>
        <w:t xml:space="preserve"> </w:t>
      </w:r>
      <w:r>
        <w:rPr>
          <w:i/>
          <w:sz w:val="28"/>
        </w:rPr>
        <w:t>на</w:t>
      </w:r>
      <w:r>
        <w:rPr>
          <w:i/>
          <w:spacing w:val="1"/>
          <w:sz w:val="28"/>
        </w:rPr>
        <w:t xml:space="preserve"> </w:t>
      </w:r>
      <w:r>
        <w:rPr>
          <w:i/>
          <w:sz w:val="28"/>
        </w:rPr>
        <w:t>відстань</w:t>
      </w:r>
      <w:r>
        <w:rPr>
          <w:i/>
          <w:spacing w:val="1"/>
          <w:sz w:val="28"/>
        </w:rPr>
        <w:t xml:space="preserve"> </w:t>
      </w:r>
      <w:r>
        <w:rPr>
          <w:i/>
          <w:sz w:val="28"/>
        </w:rPr>
        <w:t>до</w:t>
      </w:r>
      <w:r>
        <w:rPr>
          <w:i/>
          <w:spacing w:val="1"/>
          <w:sz w:val="28"/>
        </w:rPr>
        <w:t xml:space="preserve"> </w:t>
      </w:r>
      <w:r>
        <w:rPr>
          <w:i/>
          <w:sz w:val="28"/>
        </w:rPr>
        <w:t>300</w:t>
      </w:r>
      <w:r>
        <w:rPr>
          <w:i/>
          <w:spacing w:val="1"/>
          <w:sz w:val="28"/>
        </w:rPr>
        <w:t xml:space="preserve"> </w:t>
      </w:r>
      <w:r>
        <w:rPr>
          <w:i/>
          <w:sz w:val="28"/>
        </w:rPr>
        <w:t>м</w:t>
      </w:r>
      <w:r>
        <w:rPr>
          <w:i/>
          <w:spacing w:val="1"/>
          <w:sz w:val="28"/>
        </w:rPr>
        <w:t xml:space="preserve"> </w:t>
      </w:r>
      <w:r>
        <w:rPr>
          <w:i/>
          <w:sz w:val="28"/>
        </w:rPr>
        <w:t>є</w:t>
      </w:r>
      <w:r>
        <w:rPr>
          <w:i/>
          <w:spacing w:val="1"/>
          <w:sz w:val="28"/>
        </w:rPr>
        <w:t xml:space="preserve"> </w:t>
      </w:r>
      <w:r>
        <w:rPr>
          <w:i/>
          <w:sz w:val="28"/>
        </w:rPr>
        <w:t>характерним</w:t>
      </w:r>
      <w:r>
        <w:rPr>
          <w:i/>
          <w:spacing w:val="1"/>
          <w:sz w:val="28"/>
        </w:rPr>
        <w:t xml:space="preserve"> </w:t>
      </w:r>
      <w:r>
        <w:rPr>
          <w:i/>
          <w:sz w:val="28"/>
        </w:rPr>
        <w:t>симптомом</w:t>
      </w:r>
      <w:r>
        <w:rPr>
          <w:i/>
          <w:spacing w:val="1"/>
          <w:sz w:val="28"/>
        </w:rPr>
        <w:t xml:space="preserve"> </w:t>
      </w:r>
      <w:r>
        <w:rPr>
          <w:i/>
          <w:sz w:val="28"/>
        </w:rPr>
        <w:t>переміжної</w:t>
      </w:r>
      <w:r>
        <w:rPr>
          <w:i/>
          <w:spacing w:val="1"/>
          <w:sz w:val="28"/>
        </w:rPr>
        <w:t xml:space="preserve"> </w:t>
      </w:r>
      <w:r>
        <w:rPr>
          <w:i/>
          <w:sz w:val="28"/>
        </w:rPr>
        <w:t>кульгавості, як прояву облітеруючого захворювання артерій нижніх кінцівок</w:t>
      </w:r>
      <w:r>
        <w:rPr>
          <w:i/>
          <w:spacing w:val="1"/>
          <w:sz w:val="28"/>
        </w:rPr>
        <w:t xml:space="preserve"> </w:t>
      </w:r>
      <w:r>
        <w:rPr>
          <w:i/>
          <w:sz w:val="28"/>
        </w:rPr>
        <w:t>(відповідь</w:t>
      </w:r>
      <w:r>
        <w:rPr>
          <w:i/>
          <w:spacing w:val="-2"/>
          <w:sz w:val="28"/>
        </w:rPr>
        <w:t xml:space="preserve"> </w:t>
      </w:r>
      <w:r>
        <w:rPr>
          <w:i/>
          <w:sz w:val="28"/>
        </w:rPr>
        <w:t>Е).</w:t>
      </w:r>
    </w:p>
    <w:p w14:paraId="63FDCEE1" w14:textId="77777777" w:rsidR="00287A31" w:rsidRDefault="00287A31">
      <w:pPr>
        <w:pStyle w:val="a3"/>
        <w:ind w:left="0"/>
        <w:rPr>
          <w:i/>
          <w:sz w:val="42"/>
        </w:rPr>
      </w:pPr>
    </w:p>
    <w:p w14:paraId="1AF68733" w14:textId="77777777" w:rsidR="00287A31" w:rsidRDefault="00642BC6">
      <w:pPr>
        <w:pStyle w:val="a4"/>
        <w:numPr>
          <w:ilvl w:val="0"/>
          <w:numId w:val="4"/>
        </w:numPr>
        <w:tabs>
          <w:tab w:val="left" w:pos="1373"/>
        </w:tabs>
        <w:spacing w:line="360" w:lineRule="auto"/>
        <w:ind w:right="227" w:firstLine="707"/>
        <w:jc w:val="both"/>
        <w:rPr>
          <w:sz w:val="28"/>
        </w:rPr>
      </w:pPr>
      <w:r>
        <w:rPr>
          <w:sz w:val="28"/>
        </w:rPr>
        <w:t>Хворий В., 61 року, поступив до стаціонару зі скаргами на постійне</w:t>
      </w:r>
      <w:r>
        <w:rPr>
          <w:spacing w:val="1"/>
          <w:sz w:val="28"/>
        </w:rPr>
        <w:t xml:space="preserve"> </w:t>
      </w:r>
      <w:r>
        <w:rPr>
          <w:sz w:val="28"/>
        </w:rPr>
        <w:t>змерзання</w:t>
      </w:r>
      <w:r>
        <w:rPr>
          <w:spacing w:val="1"/>
          <w:sz w:val="28"/>
        </w:rPr>
        <w:t xml:space="preserve"> </w:t>
      </w:r>
      <w:r>
        <w:rPr>
          <w:sz w:val="28"/>
        </w:rPr>
        <w:t>пальців стоп, швидку втому</w:t>
      </w:r>
      <w:r>
        <w:rPr>
          <w:spacing w:val="1"/>
          <w:sz w:val="28"/>
        </w:rPr>
        <w:t xml:space="preserve"> </w:t>
      </w:r>
      <w:r>
        <w:rPr>
          <w:sz w:val="28"/>
        </w:rPr>
        <w:t>та</w:t>
      </w:r>
      <w:r>
        <w:rPr>
          <w:spacing w:val="70"/>
          <w:sz w:val="28"/>
        </w:rPr>
        <w:t xml:space="preserve"> </w:t>
      </w:r>
      <w:r>
        <w:rPr>
          <w:sz w:val="28"/>
        </w:rPr>
        <w:t>появу болю в м'язах</w:t>
      </w:r>
      <w:r>
        <w:rPr>
          <w:spacing w:val="70"/>
          <w:sz w:val="28"/>
        </w:rPr>
        <w:t xml:space="preserve"> </w:t>
      </w:r>
      <w:r>
        <w:rPr>
          <w:sz w:val="28"/>
        </w:rPr>
        <w:t>гомілок, стегон</w:t>
      </w:r>
      <w:r>
        <w:rPr>
          <w:spacing w:val="-67"/>
          <w:sz w:val="28"/>
        </w:rPr>
        <w:t xml:space="preserve"> </w:t>
      </w:r>
      <w:r>
        <w:rPr>
          <w:sz w:val="28"/>
        </w:rPr>
        <w:t>та інколи сідниць при ходьбі на відстань 120-150 м. Хворіє протягом 6 років,</w:t>
      </w:r>
      <w:r>
        <w:rPr>
          <w:spacing w:val="1"/>
          <w:sz w:val="28"/>
        </w:rPr>
        <w:t xml:space="preserve"> </w:t>
      </w:r>
      <w:r>
        <w:rPr>
          <w:sz w:val="28"/>
        </w:rPr>
        <w:t>погіршення свого стану відмітив протягом останнього року. При обстеженні</w:t>
      </w:r>
      <w:r>
        <w:rPr>
          <w:spacing w:val="1"/>
          <w:sz w:val="28"/>
        </w:rPr>
        <w:t xml:space="preserve"> </w:t>
      </w:r>
      <w:r>
        <w:rPr>
          <w:sz w:val="28"/>
        </w:rPr>
        <w:t>хворий</w:t>
      </w:r>
      <w:r>
        <w:rPr>
          <w:spacing w:val="1"/>
          <w:sz w:val="28"/>
        </w:rPr>
        <w:t xml:space="preserve"> </w:t>
      </w:r>
      <w:r>
        <w:rPr>
          <w:sz w:val="28"/>
        </w:rPr>
        <w:t>звичайної</w:t>
      </w:r>
      <w:r>
        <w:rPr>
          <w:spacing w:val="1"/>
          <w:sz w:val="28"/>
        </w:rPr>
        <w:t xml:space="preserve"> </w:t>
      </w:r>
      <w:r>
        <w:rPr>
          <w:sz w:val="28"/>
        </w:rPr>
        <w:t>будови</w:t>
      </w:r>
      <w:r>
        <w:rPr>
          <w:spacing w:val="1"/>
          <w:sz w:val="28"/>
        </w:rPr>
        <w:t xml:space="preserve"> </w:t>
      </w:r>
      <w:r>
        <w:rPr>
          <w:sz w:val="28"/>
        </w:rPr>
        <w:t>тіла,</w:t>
      </w:r>
      <w:r>
        <w:rPr>
          <w:spacing w:val="1"/>
          <w:sz w:val="28"/>
        </w:rPr>
        <w:t xml:space="preserve"> </w:t>
      </w:r>
      <w:r>
        <w:rPr>
          <w:sz w:val="28"/>
        </w:rPr>
        <w:t>зниженого</w:t>
      </w:r>
      <w:r>
        <w:rPr>
          <w:spacing w:val="1"/>
          <w:sz w:val="28"/>
        </w:rPr>
        <w:t xml:space="preserve"> </w:t>
      </w:r>
      <w:r>
        <w:rPr>
          <w:sz w:val="28"/>
        </w:rPr>
        <w:t>годування.</w:t>
      </w:r>
      <w:r>
        <w:rPr>
          <w:spacing w:val="1"/>
          <w:sz w:val="28"/>
        </w:rPr>
        <w:t xml:space="preserve"> </w:t>
      </w:r>
      <w:r>
        <w:rPr>
          <w:sz w:val="28"/>
        </w:rPr>
        <w:t>Пульс</w:t>
      </w:r>
      <w:r>
        <w:rPr>
          <w:spacing w:val="1"/>
          <w:sz w:val="28"/>
        </w:rPr>
        <w:t xml:space="preserve"> </w:t>
      </w:r>
      <w:r>
        <w:rPr>
          <w:sz w:val="28"/>
        </w:rPr>
        <w:t>78</w:t>
      </w:r>
      <w:r>
        <w:rPr>
          <w:spacing w:val="1"/>
          <w:sz w:val="28"/>
        </w:rPr>
        <w:t xml:space="preserve"> </w:t>
      </w:r>
      <w:r>
        <w:rPr>
          <w:sz w:val="28"/>
        </w:rPr>
        <w:t>уд.</w:t>
      </w:r>
      <w:r>
        <w:rPr>
          <w:spacing w:val="1"/>
          <w:sz w:val="28"/>
        </w:rPr>
        <w:t xml:space="preserve"> </w:t>
      </w:r>
      <w:r>
        <w:rPr>
          <w:sz w:val="28"/>
        </w:rPr>
        <w:t>за</w:t>
      </w:r>
      <w:r>
        <w:rPr>
          <w:spacing w:val="1"/>
          <w:sz w:val="28"/>
        </w:rPr>
        <w:t xml:space="preserve"> </w:t>
      </w:r>
      <w:r>
        <w:rPr>
          <w:sz w:val="28"/>
        </w:rPr>
        <w:t>хв.,</w:t>
      </w:r>
      <w:r>
        <w:rPr>
          <w:spacing w:val="1"/>
          <w:sz w:val="28"/>
        </w:rPr>
        <w:t xml:space="preserve"> </w:t>
      </w:r>
      <w:r>
        <w:rPr>
          <w:sz w:val="28"/>
        </w:rPr>
        <w:t>ритмічний, АТ — 150/80 мм рт ст. При огляді шкірні покрови нижніх кінцівок з</w:t>
      </w:r>
      <w:r>
        <w:rPr>
          <w:spacing w:val="-67"/>
          <w:sz w:val="28"/>
        </w:rPr>
        <w:t xml:space="preserve"> </w:t>
      </w:r>
      <w:r>
        <w:rPr>
          <w:sz w:val="28"/>
        </w:rPr>
        <w:t>блідим</w:t>
      </w:r>
      <w:r>
        <w:rPr>
          <w:spacing w:val="1"/>
          <w:sz w:val="28"/>
        </w:rPr>
        <w:t xml:space="preserve"> </w:t>
      </w:r>
      <w:r>
        <w:rPr>
          <w:sz w:val="28"/>
        </w:rPr>
        <w:t>відтінком,</w:t>
      </w:r>
      <w:r>
        <w:rPr>
          <w:spacing w:val="1"/>
          <w:sz w:val="28"/>
        </w:rPr>
        <w:t xml:space="preserve"> </w:t>
      </w:r>
      <w:r>
        <w:rPr>
          <w:sz w:val="28"/>
        </w:rPr>
        <w:t>особливо</w:t>
      </w:r>
      <w:r>
        <w:rPr>
          <w:spacing w:val="1"/>
          <w:sz w:val="28"/>
        </w:rPr>
        <w:t xml:space="preserve"> </w:t>
      </w:r>
      <w:r>
        <w:rPr>
          <w:sz w:val="28"/>
        </w:rPr>
        <w:t>на</w:t>
      </w:r>
      <w:r>
        <w:rPr>
          <w:spacing w:val="1"/>
          <w:sz w:val="28"/>
        </w:rPr>
        <w:t xml:space="preserve"> </w:t>
      </w:r>
      <w:r>
        <w:rPr>
          <w:sz w:val="28"/>
        </w:rPr>
        <w:t>рівні</w:t>
      </w:r>
      <w:r>
        <w:rPr>
          <w:spacing w:val="1"/>
          <w:sz w:val="28"/>
        </w:rPr>
        <w:t xml:space="preserve"> </w:t>
      </w:r>
      <w:r>
        <w:rPr>
          <w:sz w:val="28"/>
        </w:rPr>
        <w:t>ступнів,</w:t>
      </w:r>
      <w:r>
        <w:rPr>
          <w:spacing w:val="1"/>
          <w:sz w:val="28"/>
        </w:rPr>
        <w:t xml:space="preserve"> </w:t>
      </w:r>
      <w:r>
        <w:rPr>
          <w:sz w:val="28"/>
        </w:rPr>
        <w:t>сухі</w:t>
      </w:r>
      <w:r>
        <w:rPr>
          <w:spacing w:val="1"/>
          <w:sz w:val="28"/>
        </w:rPr>
        <w:t xml:space="preserve"> </w:t>
      </w:r>
      <w:r>
        <w:rPr>
          <w:sz w:val="28"/>
        </w:rPr>
        <w:t>та</w:t>
      </w:r>
      <w:r>
        <w:rPr>
          <w:spacing w:val="1"/>
          <w:sz w:val="28"/>
        </w:rPr>
        <w:t xml:space="preserve"> </w:t>
      </w:r>
      <w:r>
        <w:rPr>
          <w:sz w:val="28"/>
        </w:rPr>
        <w:t>прохолодні</w:t>
      </w:r>
      <w:r>
        <w:rPr>
          <w:spacing w:val="1"/>
          <w:sz w:val="28"/>
        </w:rPr>
        <w:t xml:space="preserve"> </w:t>
      </w:r>
      <w:r>
        <w:rPr>
          <w:sz w:val="28"/>
        </w:rPr>
        <w:t>на</w:t>
      </w:r>
      <w:r>
        <w:rPr>
          <w:spacing w:val="70"/>
          <w:sz w:val="28"/>
        </w:rPr>
        <w:t xml:space="preserve"> </w:t>
      </w:r>
      <w:r>
        <w:rPr>
          <w:sz w:val="28"/>
        </w:rPr>
        <w:t>дотик,</w:t>
      </w:r>
      <w:r>
        <w:rPr>
          <w:spacing w:val="1"/>
          <w:sz w:val="28"/>
        </w:rPr>
        <w:t xml:space="preserve"> </w:t>
      </w:r>
      <w:r>
        <w:rPr>
          <w:sz w:val="28"/>
        </w:rPr>
        <w:t>бідним</w:t>
      </w:r>
      <w:r>
        <w:rPr>
          <w:spacing w:val="65"/>
          <w:sz w:val="28"/>
        </w:rPr>
        <w:t xml:space="preserve"> </w:t>
      </w:r>
      <w:r>
        <w:rPr>
          <w:sz w:val="28"/>
        </w:rPr>
        <w:t>волосяним</w:t>
      </w:r>
      <w:r>
        <w:rPr>
          <w:spacing w:val="63"/>
          <w:sz w:val="28"/>
        </w:rPr>
        <w:t xml:space="preserve"> </w:t>
      </w:r>
      <w:r>
        <w:rPr>
          <w:sz w:val="28"/>
        </w:rPr>
        <w:t>покровом</w:t>
      </w:r>
      <w:r>
        <w:rPr>
          <w:spacing w:val="65"/>
          <w:sz w:val="28"/>
        </w:rPr>
        <w:t xml:space="preserve"> </w:t>
      </w:r>
      <w:r>
        <w:rPr>
          <w:sz w:val="28"/>
        </w:rPr>
        <w:t>на</w:t>
      </w:r>
      <w:r>
        <w:rPr>
          <w:spacing w:val="64"/>
          <w:sz w:val="28"/>
        </w:rPr>
        <w:t xml:space="preserve"> </w:t>
      </w:r>
      <w:r>
        <w:rPr>
          <w:sz w:val="28"/>
        </w:rPr>
        <w:t>гомілках,</w:t>
      </w:r>
      <w:r>
        <w:rPr>
          <w:spacing w:val="65"/>
          <w:sz w:val="28"/>
        </w:rPr>
        <w:t xml:space="preserve"> </w:t>
      </w:r>
      <w:r>
        <w:rPr>
          <w:sz w:val="28"/>
        </w:rPr>
        <w:t>вираженим</w:t>
      </w:r>
      <w:r>
        <w:rPr>
          <w:spacing w:val="63"/>
          <w:sz w:val="28"/>
        </w:rPr>
        <w:t xml:space="preserve"> </w:t>
      </w:r>
      <w:r>
        <w:rPr>
          <w:sz w:val="28"/>
        </w:rPr>
        <w:t>кератозом</w:t>
      </w:r>
      <w:r>
        <w:rPr>
          <w:spacing w:val="65"/>
          <w:sz w:val="28"/>
        </w:rPr>
        <w:t xml:space="preserve"> </w:t>
      </w:r>
      <w:r>
        <w:rPr>
          <w:sz w:val="28"/>
        </w:rPr>
        <w:t>на</w:t>
      </w:r>
      <w:r>
        <w:rPr>
          <w:spacing w:val="66"/>
          <w:sz w:val="28"/>
        </w:rPr>
        <w:t xml:space="preserve"> </w:t>
      </w:r>
      <w:r>
        <w:rPr>
          <w:sz w:val="28"/>
        </w:rPr>
        <w:t>ступнях.</w:t>
      </w:r>
    </w:p>
    <w:p w14:paraId="7EAD73DC" w14:textId="77777777" w:rsidR="00287A31" w:rsidRDefault="00287A31">
      <w:pPr>
        <w:spacing w:line="360" w:lineRule="auto"/>
        <w:jc w:val="both"/>
        <w:rPr>
          <w:sz w:val="28"/>
        </w:rPr>
        <w:sectPr w:rsidR="00287A31">
          <w:pgSz w:w="11910" w:h="16840"/>
          <w:pgMar w:top="1140" w:right="620" w:bottom="280" w:left="1080" w:header="749" w:footer="0" w:gutter="0"/>
          <w:cols w:space="720"/>
        </w:sectPr>
      </w:pPr>
    </w:p>
    <w:p w14:paraId="5F42B1EF" w14:textId="77777777" w:rsidR="00287A31" w:rsidRDefault="00642BC6">
      <w:pPr>
        <w:pStyle w:val="a3"/>
        <w:spacing w:before="79" w:line="360" w:lineRule="auto"/>
      </w:pPr>
      <w:r>
        <w:lastRenderedPageBreak/>
        <w:t>Пульсація</w:t>
      </w:r>
      <w:r>
        <w:rPr>
          <w:spacing w:val="25"/>
        </w:rPr>
        <w:t xml:space="preserve"> </w:t>
      </w:r>
      <w:r>
        <w:t>на</w:t>
      </w:r>
      <w:r>
        <w:rPr>
          <w:spacing w:val="25"/>
        </w:rPr>
        <w:t xml:space="preserve"> </w:t>
      </w:r>
      <w:r>
        <w:t>периферичних</w:t>
      </w:r>
      <w:r>
        <w:rPr>
          <w:spacing w:val="25"/>
        </w:rPr>
        <w:t xml:space="preserve"> </w:t>
      </w:r>
      <w:r>
        <w:t>артеріях</w:t>
      </w:r>
      <w:r>
        <w:rPr>
          <w:spacing w:val="25"/>
        </w:rPr>
        <w:t xml:space="preserve"> </w:t>
      </w:r>
      <w:r>
        <w:t>нижніх</w:t>
      </w:r>
      <w:r>
        <w:rPr>
          <w:spacing w:val="25"/>
        </w:rPr>
        <w:t xml:space="preserve"> </w:t>
      </w:r>
      <w:r>
        <w:t>кінцівок</w:t>
      </w:r>
      <w:r>
        <w:rPr>
          <w:spacing w:val="25"/>
        </w:rPr>
        <w:t xml:space="preserve"> </w:t>
      </w:r>
      <w:r>
        <w:t>послаблена.</w:t>
      </w:r>
      <w:r>
        <w:rPr>
          <w:spacing w:val="24"/>
        </w:rPr>
        <w:t xml:space="preserve"> </w:t>
      </w:r>
      <w:r>
        <w:t>Який</w:t>
      </w:r>
      <w:r>
        <w:rPr>
          <w:spacing w:val="26"/>
        </w:rPr>
        <w:t xml:space="preserve"> </w:t>
      </w:r>
      <w:r>
        <w:t>метод</w:t>
      </w:r>
      <w:r>
        <w:rPr>
          <w:spacing w:val="-67"/>
        </w:rPr>
        <w:t xml:space="preserve"> </w:t>
      </w:r>
      <w:r>
        <w:t>хірургічного лікування</w:t>
      </w:r>
      <w:r>
        <w:rPr>
          <w:spacing w:val="-3"/>
        </w:rPr>
        <w:t xml:space="preserve"> </w:t>
      </w:r>
      <w:r>
        <w:t>показаний</w:t>
      </w:r>
      <w:r>
        <w:rPr>
          <w:spacing w:val="-1"/>
        </w:rPr>
        <w:t xml:space="preserve"> </w:t>
      </w:r>
      <w:r>
        <w:t>пацієнту?</w:t>
      </w:r>
    </w:p>
    <w:p w14:paraId="1CB11723" w14:textId="77777777" w:rsidR="00287A31" w:rsidRDefault="00642BC6">
      <w:pPr>
        <w:pStyle w:val="a3"/>
        <w:spacing w:line="321" w:lineRule="exact"/>
        <w:ind w:left="1044"/>
      </w:pPr>
      <w:r>
        <w:t>А.</w:t>
      </w:r>
      <w:r>
        <w:rPr>
          <w:spacing w:val="-3"/>
        </w:rPr>
        <w:t xml:space="preserve"> </w:t>
      </w:r>
      <w:r>
        <w:t>Сафенектомiя</w:t>
      </w:r>
    </w:p>
    <w:p w14:paraId="50D1501D" w14:textId="77777777" w:rsidR="00287A31" w:rsidRDefault="00642BC6">
      <w:pPr>
        <w:pStyle w:val="a3"/>
        <w:spacing w:before="160"/>
        <w:ind w:left="1044"/>
      </w:pPr>
      <w:r>
        <w:t>B.</w:t>
      </w:r>
      <w:r>
        <w:rPr>
          <w:spacing w:val="-6"/>
        </w:rPr>
        <w:t xml:space="preserve"> </w:t>
      </w:r>
      <w:r>
        <w:t>Емболектомія</w:t>
      </w:r>
    </w:p>
    <w:p w14:paraId="08FB3D6F" w14:textId="77777777" w:rsidR="00287A31" w:rsidRDefault="00642BC6">
      <w:pPr>
        <w:pStyle w:val="1"/>
        <w:spacing w:before="168"/>
      </w:pPr>
      <w:r>
        <w:t>*C.</w:t>
      </w:r>
      <w:r>
        <w:rPr>
          <w:spacing w:val="-5"/>
        </w:rPr>
        <w:t xml:space="preserve"> </w:t>
      </w:r>
      <w:r>
        <w:t>Аутовенозне</w:t>
      </w:r>
      <w:r>
        <w:rPr>
          <w:spacing w:val="-3"/>
        </w:rPr>
        <w:t xml:space="preserve"> </w:t>
      </w:r>
      <w:r>
        <w:t>обхідне</w:t>
      </w:r>
      <w:r>
        <w:rPr>
          <w:spacing w:val="-4"/>
        </w:rPr>
        <w:t xml:space="preserve"> </w:t>
      </w:r>
      <w:r>
        <w:t>шунтування</w:t>
      </w:r>
    </w:p>
    <w:p w14:paraId="29707716" w14:textId="77777777" w:rsidR="00287A31" w:rsidRDefault="00642BC6">
      <w:pPr>
        <w:pStyle w:val="a3"/>
        <w:spacing w:before="155"/>
        <w:ind w:left="1044"/>
      </w:pPr>
      <w:r>
        <w:t>D.</w:t>
      </w:r>
      <w:r>
        <w:rPr>
          <w:spacing w:val="-6"/>
        </w:rPr>
        <w:t xml:space="preserve"> </w:t>
      </w:r>
      <w:r>
        <w:t>Операція</w:t>
      </w:r>
      <w:r>
        <w:rPr>
          <w:spacing w:val="-4"/>
        </w:rPr>
        <w:t xml:space="preserve"> </w:t>
      </w:r>
      <w:r>
        <w:t>Троянова-Тренделенбурга,</w:t>
      </w:r>
      <w:r>
        <w:rPr>
          <w:spacing w:val="-8"/>
        </w:rPr>
        <w:t xml:space="preserve"> </w:t>
      </w:r>
      <w:r>
        <w:t>Бебкока</w:t>
      </w:r>
    </w:p>
    <w:p w14:paraId="5A953D77" w14:textId="77777777" w:rsidR="00287A31" w:rsidRDefault="00642BC6">
      <w:pPr>
        <w:pStyle w:val="a3"/>
        <w:spacing w:before="161"/>
        <w:ind w:left="1044"/>
      </w:pPr>
      <w:r>
        <w:t>E.</w:t>
      </w:r>
      <w:r>
        <w:rPr>
          <w:spacing w:val="-4"/>
        </w:rPr>
        <w:t xml:space="preserve"> </w:t>
      </w:r>
      <w:r>
        <w:t>Операція</w:t>
      </w:r>
      <w:r>
        <w:rPr>
          <w:spacing w:val="-2"/>
        </w:rPr>
        <w:t xml:space="preserve"> </w:t>
      </w:r>
      <w:r>
        <w:t>Лінтона,</w:t>
      </w:r>
      <w:r>
        <w:rPr>
          <w:spacing w:val="-3"/>
        </w:rPr>
        <w:t xml:space="preserve"> </w:t>
      </w:r>
      <w:r>
        <w:t>Коккета</w:t>
      </w:r>
    </w:p>
    <w:p w14:paraId="2A63DA18" w14:textId="77777777" w:rsidR="00287A31" w:rsidRDefault="00642BC6">
      <w:pPr>
        <w:spacing w:before="160" w:line="360" w:lineRule="auto"/>
        <w:ind w:left="336" w:right="225" w:firstLine="707"/>
        <w:jc w:val="both"/>
        <w:rPr>
          <w:i/>
          <w:sz w:val="28"/>
        </w:rPr>
      </w:pPr>
      <w:r>
        <w:rPr>
          <w:i/>
          <w:sz w:val="28"/>
        </w:rPr>
        <w:t>У</w:t>
      </w:r>
      <w:r>
        <w:rPr>
          <w:i/>
          <w:spacing w:val="1"/>
          <w:sz w:val="28"/>
        </w:rPr>
        <w:t xml:space="preserve"> </w:t>
      </w:r>
      <w:r>
        <w:rPr>
          <w:i/>
          <w:sz w:val="28"/>
        </w:rPr>
        <w:t>пацієнта</w:t>
      </w:r>
      <w:r>
        <w:rPr>
          <w:i/>
          <w:spacing w:val="1"/>
          <w:sz w:val="28"/>
        </w:rPr>
        <w:t xml:space="preserve"> </w:t>
      </w:r>
      <w:r>
        <w:rPr>
          <w:i/>
          <w:sz w:val="28"/>
        </w:rPr>
        <w:t>описана</w:t>
      </w:r>
      <w:r>
        <w:rPr>
          <w:i/>
          <w:spacing w:val="1"/>
          <w:sz w:val="28"/>
        </w:rPr>
        <w:t xml:space="preserve"> </w:t>
      </w:r>
      <w:r>
        <w:rPr>
          <w:i/>
          <w:sz w:val="28"/>
        </w:rPr>
        <w:t>типова</w:t>
      </w:r>
      <w:r>
        <w:rPr>
          <w:i/>
          <w:spacing w:val="1"/>
          <w:sz w:val="28"/>
        </w:rPr>
        <w:t xml:space="preserve"> </w:t>
      </w:r>
      <w:r>
        <w:rPr>
          <w:i/>
          <w:sz w:val="28"/>
        </w:rPr>
        <w:t>картина</w:t>
      </w:r>
      <w:r>
        <w:rPr>
          <w:i/>
          <w:spacing w:val="1"/>
          <w:sz w:val="28"/>
        </w:rPr>
        <w:t xml:space="preserve"> </w:t>
      </w:r>
      <w:r>
        <w:rPr>
          <w:i/>
          <w:sz w:val="28"/>
        </w:rPr>
        <w:t>облітеруючого</w:t>
      </w:r>
      <w:r>
        <w:rPr>
          <w:i/>
          <w:spacing w:val="1"/>
          <w:sz w:val="28"/>
        </w:rPr>
        <w:t xml:space="preserve"> </w:t>
      </w:r>
      <w:r>
        <w:rPr>
          <w:i/>
          <w:sz w:val="28"/>
        </w:rPr>
        <w:t>захворювання</w:t>
      </w:r>
      <w:r>
        <w:rPr>
          <w:i/>
          <w:spacing w:val="1"/>
          <w:sz w:val="28"/>
        </w:rPr>
        <w:t xml:space="preserve"> </w:t>
      </w:r>
      <w:r>
        <w:rPr>
          <w:i/>
          <w:sz w:val="28"/>
        </w:rPr>
        <w:t>артерій</w:t>
      </w:r>
      <w:r>
        <w:rPr>
          <w:i/>
          <w:spacing w:val="1"/>
          <w:sz w:val="28"/>
        </w:rPr>
        <w:t xml:space="preserve"> </w:t>
      </w:r>
      <w:r>
        <w:rPr>
          <w:i/>
          <w:sz w:val="28"/>
        </w:rPr>
        <w:t>нижніх</w:t>
      </w:r>
      <w:r>
        <w:rPr>
          <w:i/>
          <w:spacing w:val="1"/>
          <w:sz w:val="28"/>
        </w:rPr>
        <w:t xml:space="preserve"> </w:t>
      </w:r>
      <w:r>
        <w:rPr>
          <w:i/>
          <w:sz w:val="28"/>
        </w:rPr>
        <w:t>кінцівок</w:t>
      </w:r>
      <w:r>
        <w:rPr>
          <w:i/>
          <w:spacing w:val="1"/>
          <w:sz w:val="28"/>
        </w:rPr>
        <w:t xml:space="preserve"> </w:t>
      </w:r>
      <w:r>
        <w:rPr>
          <w:i/>
          <w:sz w:val="28"/>
        </w:rPr>
        <w:t>(тривалий</w:t>
      </w:r>
      <w:r>
        <w:rPr>
          <w:i/>
          <w:spacing w:val="1"/>
          <w:sz w:val="28"/>
        </w:rPr>
        <w:t xml:space="preserve"> </w:t>
      </w:r>
      <w:r>
        <w:rPr>
          <w:i/>
          <w:sz w:val="28"/>
        </w:rPr>
        <w:t>анамнез</w:t>
      </w:r>
      <w:r>
        <w:rPr>
          <w:i/>
          <w:spacing w:val="1"/>
          <w:sz w:val="28"/>
        </w:rPr>
        <w:t xml:space="preserve"> </w:t>
      </w:r>
      <w:r>
        <w:rPr>
          <w:i/>
          <w:sz w:val="28"/>
        </w:rPr>
        <w:t>захворювання,</w:t>
      </w:r>
      <w:r>
        <w:rPr>
          <w:i/>
          <w:spacing w:val="1"/>
          <w:sz w:val="28"/>
        </w:rPr>
        <w:t xml:space="preserve"> </w:t>
      </w:r>
      <w:r>
        <w:rPr>
          <w:i/>
          <w:sz w:val="28"/>
        </w:rPr>
        <w:t>ознаки</w:t>
      </w:r>
      <w:r>
        <w:rPr>
          <w:i/>
          <w:spacing w:val="1"/>
          <w:sz w:val="28"/>
        </w:rPr>
        <w:t xml:space="preserve"> </w:t>
      </w:r>
      <w:r>
        <w:rPr>
          <w:i/>
          <w:sz w:val="28"/>
        </w:rPr>
        <w:t>хронічної</w:t>
      </w:r>
      <w:r>
        <w:rPr>
          <w:i/>
          <w:spacing w:val="-67"/>
          <w:sz w:val="28"/>
        </w:rPr>
        <w:t xml:space="preserve"> </w:t>
      </w:r>
      <w:r>
        <w:rPr>
          <w:i/>
          <w:sz w:val="28"/>
        </w:rPr>
        <w:t>артеріальної</w:t>
      </w:r>
      <w:r>
        <w:rPr>
          <w:i/>
          <w:spacing w:val="1"/>
          <w:sz w:val="28"/>
        </w:rPr>
        <w:t xml:space="preserve"> </w:t>
      </w:r>
      <w:r>
        <w:rPr>
          <w:i/>
          <w:sz w:val="28"/>
        </w:rPr>
        <w:t>недостатності</w:t>
      </w:r>
      <w:r>
        <w:rPr>
          <w:i/>
          <w:spacing w:val="1"/>
          <w:sz w:val="28"/>
        </w:rPr>
        <w:t xml:space="preserve"> </w:t>
      </w:r>
      <w:r>
        <w:rPr>
          <w:i/>
          <w:sz w:val="28"/>
        </w:rPr>
        <w:t>нижніх</w:t>
      </w:r>
      <w:r>
        <w:rPr>
          <w:i/>
          <w:spacing w:val="1"/>
          <w:sz w:val="28"/>
        </w:rPr>
        <w:t xml:space="preserve"> </w:t>
      </w:r>
      <w:r>
        <w:rPr>
          <w:i/>
          <w:sz w:val="28"/>
        </w:rPr>
        <w:t>кінцівок),</w:t>
      </w:r>
      <w:r>
        <w:rPr>
          <w:i/>
          <w:spacing w:val="1"/>
          <w:sz w:val="28"/>
        </w:rPr>
        <w:t xml:space="preserve"> </w:t>
      </w:r>
      <w:r>
        <w:rPr>
          <w:i/>
          <w:sz w:val="28"/>
        </w:rPr>
        <w:t>яке</w:t>
      </w:r>
      <w:r>
        <w:rPr>
          <w:i/>
          <w:spacing w:val="1"/>
          <w:sz w:val="28"/>
        </w:rPr>
        <w:t xml:space="preserve"> </w:t>
      </w:r>
      <w:r>
        <w:rPr>
          <w:i/>
          <w:sz w:val="28"/>
        </w:rPr>
        <w:t>найчастіше</w:t>
      </w:r>
      <w:r>
        <w:rPr>
          <w:i/>
          <w:spacing w:val="1"/>
          <w:sz w:val="28"/>
        </w:rPr>
        <w:t xml:space="preserve"> </w:t>
      </w:r>
      <w:r>
        <w:rPr>
          <w:i/>
          <w:sz w:val="28"/>
        </w:rPr>
        <w:t>має</w:t>
      </w:r>
      <w:r>
        <w:rPr>
          <w:i/>
          <w:spacing w:val="1"/>
          <w:sz w:val="28"/>
        </w:rPr>
        <w:t xml:space="preserve"> </w:t>
      </w:r>
      <w:r>
        <w:rPr>
          <w:i/>
          <w:sz w:val="28"/>
        </w:rPr>
        <w:t>атеросклеротичних</w:t>
      </w:r>
      <w:r>
        <w:rPr>
          <w:i/>
          <w:spacing w:val="1"/>
          <w:sz w:val="28"/>
        </w:rPr>
        <w:t xml:space="preserve"> </w:t>
      </w:r>
      <w:r>
        <w:rPr>
          <w:i/>
          <w:sz w:val="28"/>
        </w:rPr>
        <w:t>генез.</w:t>
      </w:r>
      <w:r>
        <w:rPr>
          <w:i/>
          <w:spacing w:val="1"/>
          <w:sz w:val="28"/>
        </w:rPr>
        <w:t xml:space="preserve"> </w:t>
      </w:r>
      <w:r>
        <w:rPr>
          <w:i/>
          <w:sz w:val="28"/>
        </w:rPr>
        <w:t>При</w:t>
      </w:r>
      <w:r>
        <w:rPr>
          <w:i/>
          <w:spacing w:val="1"/>
          <w:sz w:val="28"/>
        </w:rPr>
        <w:t xml:space="preserve"> </w:t>
      </w:r>
      <w:r>
        <w:rPr>
          <w:i/>
          <w:sz w:val="28"/>
        </w:rPr>
        <w:t>оклюзійних</w:t>
      </w:r>
      <w:r>
        <w:rPr>
          <w:i/>
          <w:spacing w:val="1"/>
          <w:sz w:val="28"/>
        </w:rPr>
        <w:t xml:space="preserve"> </w:t>
      </w:r>
      <w:r>
        <w:rPr>
          <w:i/>
          <w:sz w:val="28"/>
        </w:rPr>
        <w:t>захворюваннях</w:t>
      </w:r>
      <w:r>
        <w:rPr>
          <w:i/>
          <w:spacing w:val="1"/>
          <w:sz w:val="28"/>
        </w:rPr>
        <w:t xml:space="preserve"> </w:t>
      </w:r>
      <w:r>
        <w:rPr>
          <w:i/>
          <w:sz w:val="28"/>
        </w:rPr>
        <w:t>артерій</w:t>
      </w:r>
      <w:r>
        <w:rPr>
          <w:i/>
          <w:spacing w:val="1"/>
          <w:sz w:val="28"/>
        </w:rPr>
        <w:t xml:space="preserve"> </w:t>
      </w:r>
      <w:r>
        <w:rPr>
          <w:i/>
          <w:sz w:val="28"/>
        </w:rPr>
        <w:t>нижніх</w:t>
      </w:r>
      <w:r>
        <w:rPr>
          <w:i/>
          <w:spacing w:val="1"/>
          <w:sz w:val="28"/>
        </w:rPr>
        <w:t xml:space="preserve"> </w:t>
      </w:r>
      <w:r>
        <w:rPr>
          <w:i/>
          <w:sz w:val="28"/>
        </w:rPr>
        <w:t>кінцівок</w:t>
      </w:r>
      <w:r>
        <w:rPr>
          <w:i/>
          <w:spacing w:val="1"/>
          <w:sz w:val="28"/>
        </w:rPr>
        <w:t xml:space="preserve"> </w:t>
      </w:r>
      <w:r>
        <w:rPr>
          <w:i/>
          <w:sz w:val="28"/>
        </w:rPr>
        <w:t>даному</w:t>
      </w:r>
      <w:r>
        <w:rPr>
          <w:i/>
          <w:spacing w:val="1"/>
          <w:sz w:val="28"/>
        </w:rPr>
        <w:t xml:space="preserve"> </w:t>
      </w:r>
      <w:r>
        <w:rPr>
          <w:i/>
          <w:sz w:val="28"/>
        </w:rPr>
        <w:t>пацієнтові</w:t>
      </w:r>
      <w:r>
        <w:rPr>
          <w:i/>
          <w:spacing w:val="1"/>
          <w:sz w:val="28"/>
        </w:rPr>
        <w:t xml:space="preserve"> </w:t>
      </w:r>
      <w:r>
        <w:rPr>
          <w:i/>
          <w:sz w:val="28"/>
        </w:rPr>
        <w:t>показано</w:t>
      </w:r>
      <w:r>
        <w:rPr>
          <w:i/>
          <w:spacing w:val="1"/>
          <w:sz w:val="28"/>
        </w:rPr>
        <w:t xml:space="preserve"> </w:t>
      </w:r>
      <w:r>
        <w:rPr>
          <w:i/>
          <w:sz w:val="28"/>
        </w:rPr>
        <w:t>проведення</w:t>
      </w:r>
      <w:r>
        <w:rPr>
          <w:i/>
          <w:spacing w:val="1"/>
          <w:sz w:val="28"/>
        </w:rPr>
        <w:t xml:space="preserve"> </w:t>
      </w:r>
      <w:r>
        <w:rPr>
          <w:i/>
          <w:sz w:val="28"/>
        </w:rPr>
        <w:t>або</w:t>
      </w:r>
      <w:r>
        <w:rPr>
          <w:i/>
          <w:spacing w:val="1"/>
          <w:sz w:val="28"/>
        </w:rPr>
        <w:t xml:space="preserve"> </w:t>
      </w:r>
      <w:r>
        <w:rPr>
          <w:i/>
          <w:sz w:val="28"/>
        </w:rPr>
        <w:t>ендоваскулярного</w:t>
      </w:r>
      <w:r>
        <w:rPr>
          <w:i/>
          <w:spacing w:val="1"/>
          <w:sz w:val="28"/>
        </w:rPr>
        <w:t xml:space="preserve"> </w:t>
      </w:r>
      <w:r>
        <w:rPr>
          <w:i/>
          <w:sz w:val="28"/>
        </w:rPr>
        <w:t>рентгенконтрольованого</w:t>
      </w:r>
      <w:r>
        <w:rPr>
          <w:i/>
          <w:spacing w:val="1"/>
          <w:sz w:val="28"/>
        </w:rPr>
        <w:t xml:space="preserve"> </w:t>
      </w:r>
      <w:r>
        <w:rPr>
          <w:i/>
          <w:sz w:val="28"/>
        </w:rPr>
        <w:t>втручання</w:t>
      </w:r>
      <w:r>
        <w:rPr>
          <w:i/>
          <w:spacing w:val="1"/>
          <w:sz w:val="28"/>
        </w:rPr>
        <w:t xml:space="preserve"> </w:t>
      </w:r>
      <w:r>
        <w:rPr>
          <w:i/>
          <w:sz w:val="28"/>
        </w:rPr>
        <w:t>(балонна</w:t>
      </w:r>
      <w:r>
        <w:rPr>
          <w:i/>
          <w:spacing w:val="1"/>
          <w:sz w:val="28"/>
        </w:rPr>
        <w:t xml:space="preserve"> </w:t>
      </w:r>
      <w:r>
        <w:rPr>
          <w:i/>
          <w:sz w:val="28"/>
        </w:rPr>
        <w:t>дилатація,</w:t>
      </w:r>
      <w:r>
        <w:rPr>
          <w:i/>
          <w:spacing w:val="1"/>
          <w:sz w:val="28"/>
        </w:rPr>
        <w:t xml:space="preserve"> </w:t>
      </w:r>
      <w:r>
        <w:rPr>
          <w:i/>
          <w:sz w:val="28"/>
        </w:rPr>
        <w:t>стентування),</w:t>
      </w:r>
      <w:r>
        <w:rPr>
          <w:i/>
          <w:spacing w:val="1"/>
          <w:sz w:val="28"/>
        </w:rPr>
        <w:t xml:space="preserve"> </w:t>
      </w:r>
      <w:r>
        <w:rPr>
          <w:i/>
          <w:sz w:val="28"/>
        </w:rPr>
        <w:t>або</w:t>
      </w:r>
      <w:r>
        <w:rPr>
          <w:i/>
          <w:spacing w:val="1"/>
          <w:sz w:val="28"/>
        </w:rPr>
        <w:t xml:space="preserve"> </w:t>
      </w:r>
      <w:r>
        <w:rPr>
          <w:i/>
          <w:sz w:val="28"/>
        </w:rPr>
        <w:t>відкритої хірургічної реваскуляризації враженої ділянки кінцівки. Оскільки у</w:t>
      </w:r>
      <w:r>
        <w:rPr>
          <w:i/>
          <w:spacing w:val="1"/>
          <w:sz w:val="28"/>
        </w:rPr>
        <w:t xml:space="preserve"> </w:t>
      </w:r>
      <w:r>
        <w:rPr>
          <w:i/>
          <w:sz w:val="28"/>
        </w:rPr>
        <w:t>варіантах відповідей не передбачено ендоваскуляного втручання – правильною</w:t>
      </w:r>
      <w:r>
        <w:rPr>
          <w:i/>
          <w:spacing w:val="1"/>
          <w:sz w:val="28"/>
        </w:rPr>
        <w:t xml:space="preserve"> </w:t>
      </w:r>
      <w:r>
        <w:rPr>
          <w:i/>
          <w:sz w:val="28"/>
        </w:rPr>
        <w:t>відповіддю</w:t>
      </w:r>
      <w:r>
        <w:rPr>
          <w:i/>
          <w:spacing w:val="1"/>
          <w:sz w:val="28"/>
        </w:rPr>
        <w:t xml:space="preserve"> </w:t>
      </w:r>
      <w:r>
        <w:rPr>
          <w:i/>
          <w:sz w:val="28"/>
        </w:rPr>
        <w:t>є</w:t>
      </w:r>
      <w:r>
        <w:rPr>
          <w:i/>
          <w:spacing w:val="1"/>
          <w:sz w:val="28"/>
        </w:rPr>
        <w:t xml:space="preserve"> </w:t>
      </w:r>
      <w:r>
        <w:rPr>
          <w:i/>
          <w:sz w:val="28"/>
        </w:rPr>
        <w:t>аутовенозне</w:t>
      </w:r>
      <w:r>
        <w:rPr>
          <w:i/>
          <w:spacing w:val="1"/>
          <w:sz w:val="28"/>
        </w:rPr>
        <w:t xml:space="preserve"> </w:t>
      </w:r>
      <w:r>
        <w:rPr>
          <w:i/>
          <w:sz w:val="28"/>
        </w:rPr>
        <w:t>обхідне</w:t>
      </w:r>
      <w:r>
        <w:rPr>
          <w:i/>
          <w:spacing w:val="1"/>
          <w:sz w:val="28"/>
        </w:rPr>
        <w:t xml:space="preserve"> </w:t>
      </w:r>
      <w:r>
        <w:rPr>
          <w:i/>
          <w:sz w:val="28"/>
        </w:rPr>
        <w:t>шунтування</w:t>
      </w:r>
      <w:r>
        <w:rPr>
          <w:i/>
          <w:spacing w:val="1"/>
          <w:sz w:val="28"/>
        </w:rPr>
        <w:t xml:space="preserve"> </w:t>
      </w:r>
      <w:r>
        <w:rPr>
          <w:i/>
          <w:sz w:val="28"/>
        </w:rPr>
        <w:t>враженого</w:t>
      </w:r>
      <w:r>
        <w:rPr>
          <w:i/>
          <w:spacing w:val="1"/>
          <w:sz w:val="28"/>
        </w:rPr>
        <w:t xml:space="preserve"> </w:t>
      </w:r>
      <w:r>
        <w:rPr>
          <w:i/>
          <w:sz w:val="28"/>
        </w:rPr>
        <w:t>артеріального</w:t>
      </w:r>
      <w:r>
        <w:rPr>
          <w:i/>
          <w:spacing w:val="-67"/>
          <w:sz w:val="28"/>
        </w:rPr>
        <w:t xml:space="preserve"> </w:t>
      </w:r>
      <w:r>
        <w:rPr>
          <w:i/>
          <w:sz w:val="28"/>
        </w:rPr>
        <w:t>сегменту,</w:t>
      </w:r>
      <w:r>
        <w:rPr>
          <w:i/>
          <w:spacing w:val="1"/>
          <w:sz w:val="28"/>
        </w:rPr>
        <w:t xml:space="preserve"> </w:t>
      </w:r>
      <w:r>
        <w:rPr>
          <w:i/>
          <w:sz w:val="28"/>
        </w:rPr>
        <w:t>як</w:t>
      </w:r>
      <w:r>
        <w:rPr>
          <w:i/>
          <w:spacing w:val="1"/>
          <w:sz w:val="28"/>
        </w:rPr>
        <w:t xml:space="preserve"> </w:t>
      </w:r>
      <w:r>
        <w:rPr>
          <w:i/>
          <w:sz w:val="28"/>
        </w:rPr>
        <w:t>золотий</w:t>
      </w:r>
      <w:r>
        <w:rPr>
          <w:i/>
          <w:spacing w:val="1"/>
          <w:sz w:val="28"/>
        </w:rPr>
        <w:t xml:space="preserve"> </w:t>
      </w:r>
      <w:r>
        <w:rPr>
          <w:i/>
          <w:sz w:val="28"/>
        </w:rPr>
        <w:t>стандарт</w:t>
      </w:r>
      <w:r>
        <w:rPr>
          <w:i/>
          <w:spacing w:val="1"/>
          <w:sz w:val="28"/>
        </w:rPr>
        <w:t xml:space="preserve"> </w:t>
      </w:r>
      <w:r>
        <w:rPr>
          <w:i/>
          <w:sz w:val="28"/>
        </w:rPr>
        <w:t>відкритої</w:t>
      </w:r>
      <w:r>
        <w:rPr>
          <w:i/>
          <w:spacing w:val="1"/>
          <w:sz w:val="28"/>
        </w:rPr>
        <w:t xml:space="preserve"> </w:t>
      </w:r>
      <w:r>
        <w:rPr>
          <w:i/>
          <w:sz w:val="28"/>
        </w:rPr>
        <w:t>хірургічної</w:t>
      </w:r>
      <w:r>
        <w:rPr>
          <w:i/>
          <w:spacing w:val="1"/>
          <w:sz w:val="28"/>
        </w:rPr>
        <w:t xml:space="preserve"> </w:t>
      </w:r>
      <w:r>
        <w:rPr>
          <w:i/>
          <w:sz w:val="28"/>
        </w:rPr>
        <w:t>реваскуляризації</w:t>
      </w:r>
      <w:r>
        <w:rPr>
          <w:i/>
          <w:spacing w:val="1"/>
          <w:sz w:val="28"/>
        </w:rPr>
        <w:t xml:space="preserve"> </w:t>
      </w:r>
      <w:r>
        <w:rPr>
          <w:i/>
          <w:sz w:val="28"/>
        </w:rPr>
        <w:t>при</w:t>
      </w:r>
      <w:r>
        <w:rPr>
          <w:i/>
          <w:spacing w:val="1"/>
          <w:sz w:val="28"/>
        </w:rPr>
        <w:t xml:space="preserve"> </w:t>
      </w:r>
      <w:r>
        <w:rPr>
          <w:i/>
          <w:sz w:val="28"/>
        </w:rPr>
        <w:t>облітеруючих</w:t>
      </w:r>
      <w:r>
        <w:rPr>
          <w:i/>
          <w:spacing w:val="-7"/>
          <w:sz w:val="28"/>
        </w:rPr>
        <w:t xml:space="preserve"> </w:t>
      </w:r>
      <w:r>
        <w:rPr>
          <w:i/>
          <w:sz w:val="28"/>
        </w:rPr>
        <w:t>захворюваннях</w:t>
      </w:r>
      <w:r>
        <w:rPr>
          <w:i/>
          <w:spacing w:val="-3"/>
          <w:sz w:val="28"/>
        </w:rPr>
        <w:t xml:space="preserve"> </w:t>
      </w:r>
      <w:r>
        <w:rPr>
          <w:i/>
          <w:sz w:val="28"/>
        </w:rPr>
        <w:t>артерій</w:t>
      </w:r>
      <w:r>
        <w:rPr>
          <w:i/>
          <w:spacing w:val="-3"/>
          <w:sz w:val="28"/>
        </w:rPr>
        <w:t xml:space="preserve"> </w:t>
      </w:r>
      <w:r>
        <w:rPr>
          <w:i/>
          <w:sz w:val="28"/>
        </w:rPr>
        <w:t>нижніх</w:t>
      </w:r>
      <w:r>
        <w:rPr>
          <w:i/>
          <w:spacing w:val="-3"/>
          <w:sz w:val="28"/>
        </w:rPr>
        <w:t xml:space="preserve"> </w:t>
      </w:r>
      <w:r>
        <w:rPr>
          <w:i/>
          <w:sz w:val="28"/>
        </w:rPr>
        <w:t>кінцівок</w:t>
      </w:r>
      <w:r>
        <w:rPr>
          <w:i/>
          <w:spacing w:val="-4"/>
          <w:sz w:val="28"/>
        </w:rPr>
        <w:t xml:space="preserve"> </w:t>
      </w:r>
      <w:r>
        <w:rPr>
          <w:i/>
          <w:sz w:val="28"/>
        </w:rPr>
        <w:t>(правильна</w:t>
      </w:r>
      <w:r>
        <w:rPr>
          <w:i/>
          <w:spacing w:val="-2"/>
          <w:sz w:val="28"/>
        </w:rPr>
        <w:t xml:space="preserve"> </w:t>
      </w:r>
      <w:r>
        <w:rPr>
          <w:i/>
          <w:sz w:val="28"/>
        </w:rPr>
        <w:t>відповідь</w:t>
      </w:r>
      <w:r>
        <w:rPr>
          <w:i/>
          <w:spacing w:val="-5"/>
          <w:sz w:val="28"/>
        </w:rPr>
        <w:t xml:space="preserve"> </w:t>
      </w:r>
      <w:r>
        <w:rPr>
          <w:i/>
          <w:sz w:val="28"/>
        </w:rPr>
        <w:t>С).</w:t>
      </w:r>
    </w:p>
    <w:p w14:paraId="53B298B8" w14:textId="77777777" w:rsidR="00287A31" w:rsidRDefault="00287A31">
      <w:pPr>
        <w:pStyle w:val="a3"/>
        <w:spacing w:before="1"/>
        <w:ind w:left="0"/>
        <w:rPr>
          <w:i/>
          <w:sz w:val="42"/>
        </w:rPr>
      </w:pPr>
    </w:p>
    <w:p w14:paraId="0599A80F" w14:textId="77777777" w:rsidR="00287A31" w:rsidRDefault="00642BC6">
      <w:pPr>
        <w:pStyle w:val="a4"/>
        <w:numPr>
          <w:ilvl w:val="0"/>
          <w:numId w:val="4"/>
        </w:numPr>
        <w:tabs>
          <w:tab w:val="left" w:pos="1393"/>
        </w:tabs>
        <w:spacing w:before="1" w:line="360" w:lineRule="auto"/>
        <w:ind w:right="226" w:firstLine="707"/>
        <w:jc w:val="both"/>
        <w:rPr>
          <w:sz w:val="28"/>
        </w:rPr>
      </w:pPr>
      <w:r>
        <w:rPr>
          <w:sz w:val="28"/>
        </w:rPr>
        <w:t>Хвора 52</w:t>
      </w:r>
      <w:r>
        <w:rPr>
          <w:spacing w:val="1"/>
          <w:sz w:val="28"/>
        </w:rPr>
        <w:t xml:space="preserve"> </w:t>
      </w:r>
      <w:r>
        <w:rPr>
          <w:sz w:val="28"/>
        </w:rPr>
        <w:t>років скаржиться</w:t>
      </w:r>
      <w:r>
        <w:rPr>
          <w:spacing w:val="1"/>
          <w:sz w:val="28"/>
        </w:rPr>
        <w:t xml:space="preserve"> </w:t>
      </w:r>
      <w:r>
        <w:rPr>
          <w:sz w:val="28"/>
        </w:rPr>
        <w:t>на</w:t>
      </w:r>
      <w:r>
        <w:rPr>
          <w:spacing w:val="1"/>
          <w:sz w:val="28"/>
        </w:rPr>
        <w:t xml:space="preserve"> </w:t>
      </w:r>
      <w:r>
        <w:rPr>
          <w:sz w:val="28"/>
        </w:rPr>
        <w:t>різкий</w:t>
      </w:r>
      <w:r>
        <w:rPr>
          <w:spacing w:val="1"/>
          <w:sz w:val="28"/>
        </w:rPr>
        <w:t xml:space="preserve"> </w:t>
      </w:r>
      <w:r>
        <w:rPr>
          <w:sz w:val="28"/>
        </w:rPr>
        <w:t>біль у лівій</w:t>
      </w:r>
      <w:r>
        <w:rPr>
          <w:spacing w:val="1"/>
          <w:sz w:val="28"/>
        </w:rPr>
        <w:t xml:space="preserve"> </w:t>
      </w:r>
      <w:r>
        <w:rPr>
          <w:sz w:val="28"/>
        </w:rPr>
        <w:t>гомілці</w:t>
      </w:r>
      <w:r>
        <w:rPr>
          <w:spacing w:val="1"/>
          <w:sz w:val="28"/>
        </w:rPr>
        <w:t xml:space="preserve"> </w:t>
      </w:r>
      <w:r>
        <w:rPr>
          <w:sz w:val="28"/>
        </w:rPr>
        <w:t>та</w:t>
      </w:r>
      <w:r>
        <w:rPr>
          <w:spacing w:val="1"/>
          <w:sz w:val="28"/>
        </w:rPr>
        <w:t xml:space="preserve"> </w:t>
      </w:r>
      <w:r>
        <w:rPr>
          <w:sz w:val="28"/>
        </w:rPr>
        <w:t>стопі,</w:t>
      </w:r>
      <w:r>
        <w:rPr>
          <w:spacing w:val="1"/>
          <w:sz w:val="28"/>
        </w:rPr>
        <w:t xml:space="preserve"> </w:t>
      </w:r>
      <w:r>
        <w:rPr>
          <w:sz w:val="28"/>
        </w:rPr>
        <w:t>похолодання, оніміння стопи. Хворіє на мітральну ваду серця та миготливу</w:t>
      </w:r>
      <w:r>
        <w:rPr>
          <w:spacing w:val="1"/>
          <w:sz w:val="28"/>
        </w:rPr>
        <w:t xml:space="preserve"> </w:t>
      </w:r>
      <w:r>
        <w:rPr>
          <w:sz w:val="28"/>
        </w:rPr>
        <w:t>аритмію.</w:t>
      </w:r>
      <w:r>
        <w:rPr>
          <w:spacing w:val="21"/>
          <w:sz w:val="28"/>
        </w:rPr>
        <w:t xml:space="preserve"> </w:t>
      </w:r>
      <w:r>
        <w:rPr>
          <w:sz w:val="28"/>
        </w:rPr>
        <w:t>Лікувалася</w:t>
      </w:r>
      <w:r>
        <w:rPr>
          <w:spacing w:val="23"/>
          <w:sz w:val="28"/>
        </w:rPr>
        <w:t xml:space="preserve"> </w:t>
      </w:r>
      <w:r>
        <w:rPr>
          <w:sz w:val="28"/>
        </w:rPr>
        <w:t>самостійно</w:t>
      </w:r>
      <w:r>
        <w:rPr>
          <w:spacing w:val="21"/>
          <w:sz w:val="28"/>
        </w:rPr>
        <w:t xml:space="preserve"> </w:t>
      </w:r>
      <w:r>
        <w:rPr>
          <w:sz w:val="28"/>
        </w:rPr>
        <w:t>протягом</w:t>
      </w:r>
      <w:r>
        <w:rPr>
          <w:spacing w:val="20"/>
          <w:sz w:val="28"/>
        </w:rPr>
        <w:t xml:space="preserve"> </w:t>
      </w:r>
      <w:r>
        <w:rPr>
          <w:sz w:val="28"/>
        </w:rPr>
        <w:t>3-х</w:t>
      </w:r>
      <w:r>
        <w:rPr>
          <w:spacing w:val="23"/>
          <w:sz w:val="28"/>
        </w:rPr>
        <w:t xml:space="preserve"> </w:t>
      </w:r>
      <w:r>
        <w:rPr>
          <w:sz w:val="28"/>
        </w:rPr>
        <w:t>діб.</w:t>
      </w:r>
      <w:r>
        <w:rPr>
          <w:spacing w:val="22"/>
          <w:sz w:val="28"/>
        </w:rPr>
        <w:t xml:space="preserve"> </w:t>
      </w:r>
      <w:r>
        <w:rPr>
          <w:sz w:val="28"/>
        </w:rPr>
        <w:t>Об’єктивно:</w:t>
      </w:r>
      <w:r>
        <w:rPr>
          <w:spacing w:val="25"/>
          <w:sz w:val="28"/>
        </w:rPr>
        <w:t xml:space="preserve"> </w:t>
      </w:r>
      <w:r>
        <w:rPr>
          <w:sz w:val="28"/>
        </w:rPr>
        <w:t>пальці</w:t>
      </w:r>
      <w:r>
        <w:rPr>
          <w:spacing w:val="21"/>
          <w:sz w:val="28"/>
        </w:rPr>
        <w:t xml:space="preserve"> </w:t>
      </w:r>
      <w:r>
        <w:rPr>
          <w:sz w:val="28"/>
        </w:rPr>
        <w:t>та</w:t>
      </w:r>
      <w:r>
        <w:rPr>
          <w:spacing w:val="22"/>
          <w:sz w:val="28"/>
        </w:rPr>
        <w:t xml:space="preserve"> </w:t>
      </w:r>
      <w:r>
        <w:rPr>
          <w:sz w:val="28"/>
        </w:rPr>
        <w:t>стопа</w:t>
      </w:r>
    </w:p>
    <w:p w14:paraId="72D0F96C" w14:textId="77777777" w:rsidR="00287A31" w:rsidRDefault="00642BC6">
      <w:pPr>
        <w:pStyle w:val="a3"/>
        <w:spacing w:before="1" w:line="360" w:lineRule="auto"/>
        <w:ind w:right="227"/>
        <w:jc w:val="both"/>
      </w:pPr>
      <w:r>
        <w:t>«мармурового» відтінку, холодні на дотик. Відсутні активні рухи в стопі, при</w:t>
      </w:r>
      <w:r>
        <w:rPr>
          <w:spacing w:val="1"/>
        </w:rPr>
        <w:t xml:space="preserve"> </w:t>
      </w:r>
      <w:r>
        <w:t>пальпації має місце субфасціальний набряк, парціальна контрактура пальців</w:t>
      </w:r>
      <w:r>
        <w:rPr>
          <w:spacing w:val="1"/>
        </w:rPr>
        <w:t xml:space="preserve"> </w:t>
      </w:r>
      <w:r>
        <w:t>стопи.</w:t>
      </w:r>
      <w:r>
        <w:rPr>
          <w:spacing w:val="1"/>
        </w:rPr>
        <w:t xml:space="preserve"> </w:t>
      </w:r>
      <w:r>
        <w:t>Пульсація</w:t>
      </w:r>
      <w:r>
        <w:rPr>
          <w:spacing w:val="1"/>
        </w:rPr>
        <w:t xml:space="preserve"> </w:t>
      </w:r>
      <w:r>
        <w:t>виявлена</w:t>
      </w:r>
      <w:r>
        <w:rPr>
          <w:spacing w:val="1"/>
        </w:rPr>
        <w:t xml:space="preserve"> </w:t>
      </w:r>
      <w:r>
        <w:t>тільки</w:t>
      </w:r>
      <w:r>
        <w:rPr>
          <w:spacing w:val="1"/>
        </w:rPr>
        <w:t xml:space="preserve"> </w:t>
      </w:r>
      <w:r>
        <w:t>на</w:t>
      </w:r>
      <w:r>
        <w:rPr>
          <w:spacing w:val="1"/>
        </w:rPr>
        <w:t xml:space="preserve"> </w:t>
      </w:r>
      <w:r>
        <w:t>стегновій</w:t>
      </w:r>
      <w:r>
        <w:rPr>
          <w:spacing w:val="1"/>
        </w:rPr>
        <w:t xml:space="preserve"> </w:t>
      </w:r>
      <w:r>
        <w:t>артерії.</w:t>
      </w:r>
      <w:r>
        <w:rPr>
          <w:spacing w:val="1"/>
        </w:rPr>
        <w:t xml:space="preserve"> </w:t>
      </w:r>
      <w:r>
        <w:t>Ургентно</w:t>
      </w:r>
      <w:r>
        <w:rPr>
          <w:spacing w:val="1"/>
        </w:rPr>
        <w:t xml:space="preserve"> </w:t>
      </w:r>
      <w:r>
        <w:t>виконана</w:t>
      </w:r>
      <w:r>
        <w:rPr>
          <w:spacing w:val="1"/>
        </w:rPr>
        <w:t xml:space="preserve"> </w:t>
      </w:r>
      <w:r>
        <w:t>артеріографія,</w:t>
      </w:r>
      <w:r>
        <w:rPr>
          <w:spacing w:val="1"/>
        </w:rPr>
        <w:t xml:space="preserve"> </w:t>
      </w:r>
      <w:r>
        <w:t>під</w:t>
      </w:r>
      <w:r>
        <w:rPr>
          <w:spacing w:val="1"/>
        </w:rPr>
        <w:t xml:space="preserve"> </w:t>
      </w:r>
      <w:r>
        <w:t>час</w:t>
      </w:r>
      <w:r>
        <w:rPr>
          <w:spacing w:val="1"/>
        </w:rPr>
        <w:t xml:space="preserve"> </w:t>
      </w:r>
      <w:r>
        <w:t>якої</w:t>
      </w:r>
      <w:r>
        <w:rPr>
          <w:spacing w:val="1"/>
        </w:rPr>
        <w:t xml:space="preserve"> </w:t>
      </w:r>
      <w:r>
        <w:t>виявили</w:t>
      </w:r>
      <w:r>
        <w:rPr>
          <w:spacing w:val="1"/>
        </w:rPr>
        <w:t xml:space="preserve"> </w:t>
      </w:r>
      <w:r>
        <w:t>«бідна»</w:t>
      </w:r>
      <w:r>
        <w:rPr>
          <w:spacing w:val="1"/>
        </w:rPr>
        <w:t xml:space="preserve"> </w:t>
      </w:r>
      <w:r>
        <w:t>колатеральна</w:t>
      </w:r>
      <w:r>
        <w:rPr>
          <w:spacing w:val="1"/>
        </w:rPr>
        <w:t xml:space="preserve"> </w:t>
      </w:r>
      <w:r>
        <w:t>сітка</w:t>
      </w:r>
      <w:r>
        <w:rPr>
          <w:spacing w:val="1"/>
        </w:rPr>
        <w:t xml:space="preserve"> </w:t>
      </w:r>
      <w:r>
        <w:t>на</w:t>
      </w:r>
      <w:r>
        <w:rPr>
          <w:spacing w:val="1"/>
        </w:rPr>
        <w:t xml:space="preserve"> </w:t>
      </w:r>
      <w:r>
        <w:t>стегні,</w:t>
      </w:r>
      <w:r>
        <w:rPr>
          <w:spacing w:val="1"/>
        </w:rPr>
        <w:t xml:space="preserve"> </w:t>
      </w:r>
      <w:r>
        <w:t>відсутність</w:t>
      </w:r>
      <w:r>
        <w:rPr>
          <w:spacing w:val="-2"/>
        </w:rPr>
        <w:t xml:space="preserve"> </w:t>
      </w:r>
      <w:r>
        <w:t>кровотоку</w:t>
      </w:r>
      <w:r>
        <w:rPr>
          <w:spacing w:val="-5"/>
        </w:rPr>
        <w:t xml:space="preserve"> </w:t>
      </w:r>
      <w:r>
        <w:t>на</w:t>
      </w:r>
      <w:r>
        <w:rPr>
          <w:spacing w:val="-1"/>
        </w:rPr>
        <w:t xml:space="preserve"> </w:t>
      </w:r>
      <w:r>
        <w:t>гомілці.</w:t>
      </w:r>
      <w:r>
        <w:rPr>
          <w:spacing w:val="-2"/>
        </w:rPr>
        <w:t xml:space="preserve"> </w:t>
      </w:r>
      <w:r>
        <w:t>Який</w:t>
      </w:r>
      <w:r>
        <w:rPr>
          <w:spacing w:val="-3"/>
        </w:rPr>
        <w:t xml:space="preserve"> </w:t>
      </w:r>
      <w:r>
        <w:t>найбільш</w:t>
      </w:r>
      <w:r>
        <w:rPr>
          <w:spacing w:val="-1"/>
        </w:rPr>
        <w:t xml:space="preserve"> </w:t>
      </w:r>
      <w:r>
        <w:t>імовірний</w:t>
      </w:r>
      <w:r>
        <w:rPr>
          <w:spacing w:val="-3"/>
        </w:rPr>
        <w:t xml:space="preserve"> </w:t>
      </w:r>
      <w:r>
        <w:t>діагноз?</w:t>
      </w:r>
    </w:p>
    <w:p w14:paraId="55FDAA5B" w14:textId="77777777" w:rsidR="00287A31" w:rsidRDefault="00642BC6">
      <w:pPr>
        <w:pStyle w:val="a3"/>
        <w:spacing w:line="322" w:lineRule="exact"/>
        <w:ind w:left="1044"/>
        <w:jc w:val="both"/>
      </w:pPr>
      <w:r>
        <w:t>А.</w:t>
      </w:r>
      <w:r>
        <w:rPr>
          <w:spacing w:val="-5"/>
        </w:rPr>
        <w:t xml:space="preserve"> </w:t>
      </w:r>
      <w:r>
        <w:t>Первинний</w:t>
      </w:r>
      <w:r>
        <w:rPr>
          <w:spacing w:val="-3"/>
        </w:rPr>
        <w:t xml:space="preserve"> </w:t>
      </w:r>
      <w:r>
        <w:t>гострий</w:t>
      </w:r>
      <w:r>
        <w:rPr>
          <w:spacing w:val="-3"/>
        </w:rPr>
        <w:t xml:space="preserve"> </w:t>
      </w:r>
      <w:r>
        <w:t>тромбоз</w:t>
      </w:r>
      <w:r>
        <w:rPr>
          <w:spacing w:val="-4"/>
        </w:rPr>
        <w:t xml:space="preserve"> </w:t>
      </w:r>
      <w:r>
        <w:t>підколінної</w:t>
      </w:r>
      <w:r>
        <w:rPr>
          <w:spacing w:val="-2"/>
        </w:rPr>
        <w:t xml:space="preserve"> </w:t>
      </w:r>
      <w:r>
        <w:t>артерії</w:t>
      </w:r>
    </w:p>
    <w:p w14:paraId="7F7D444A" w14:textId="77777777" w:rsidR="00287A31" w:rsidRDefault="00642BC6">
      <w:pPr>
        <w:pStyle w:val="1"/>
        <w:spacing w:before="165"/>
      </w:pPr>
      <w:r>
        <w:t>*B.</w:t>
      </w:r>
      <w:r>
        <w:rPr>
          <w:spacing w:val="-4"/>
        </w:rPr>
        <w:t xml:space="preserve"> </w:t>
      </w:r>
      <w:r>
        <w:t>Тромбемболія</w:t>
      </w:r>
      <w:r>
        <w:rPr>
          <w:spacing w:val="-6"/>
        </w:rPr>
        <w:t xml:space="preserve"> </w:t>
      </w:r>
      <w:r>
        <w:t>підколінної</w:t>
      </w:r>
      <w:r>
        <w:rPr>
          <w:spacing w:val="-2"/>
        </w:rPr>
        <w:t xml:space="preserve"> </w:t>
      </w:r>
      <w:r>
        <w:t>артерії</w:t>
      </w:r>
    </w:p>
    <w:p w14:paraId="03B1C5EB" w14:textId="77777777" w:rsidR="00287A31" w:rsidRDefault="00642BC6">
      <w:pPr>
        <w:pStyle w:val="a3"/>
        <w:spacing w:before="159"/>
        <w:ind w:left="1044"/>
      </w:pPr>
      <w:r>
        <w:t>С.</w:t>
      </w:r>
      <w:r>
        <w:rPr>
          <w:spacing w:val="-6"/>
        </w:rPr>
        <w:t xml:space="preserve"> </w:t>
      </w:r>
      <w:r>
        <w:t>Гострий</w:t>
      </w:r>
      <w:r>
        <w:rPr>
          <w:spacing w:val="-3"/>
        </w:rPr>
        <w:t xml:space="preserve"> </w:t>
      </w:r>
      <w:r>
        <w:t>тромбофлебіт</w:t>
      </w:r>
      <w:r>
        <w:rPr>
          <w:spacing w:val="-4"/>
        </w:rPr>
        <w:t xml:space="preserve"> </w:t>
      </w:r>
      <w:r>
        <w:t>глибоких</w:t>
      </w:r>
      <w:r>
        <w:rPr>
          <w:spacing w:val="-2"/>
        </w:rPr>
        <w:t xml:space="preserve"> </w:t>
      </w:r>
      <w:r>
        <w:t>вен</w:t>
      </w:r>
      <w:r>
        <w:rPr>
          <w:spacing w:val="-7"/>
        </w:rPr>
        <w:t xml:space="preserve"> </w:t>
      </w:r>
      <w:r>
        <w:t>нижньої</w:t>
      </w:r>
      <w:r>
        <w:rPr>
          <w:spacing w:val="-2"/>
        </w:rPr>
        <w:t xml:space="preserve"> </w:t>
      </w:r>
      <w:r>
        <w:t>кінцівки</w:t>
      </w:r>
    </w:p>
    <w:p w14:paraId="560285BD" w14:textId="77777777" w:rsidR="00287A31" w:rsidRDefault="00287A31">
      <w:pPr>
        <w:sectPr w:rsidR="00287A31">
          <w:pgSz w:w="11910" w:h="16840"/>
          <w:pgMar w:top="1140" w:right="620" w:bottom="280" w:left="1080" w:header="749" w:footer="0" w:gutter="0"/>
          <w:cols w:space="720"/>
        </w:sectPr>
      </w:pPr>
    </w:p>
    <w:p w14:paraId="39D1746F" w14:textId="77777777" w:rsidR="00287A31" w:rsidRDefault="00642BC6">
      <w:pPr>
        <w:pStyle w:val="a3"/>
        <w:spacing w:before="79"/>
        <w:ind w:left="1044"/>
        <w:jc w:val="both"/>
      </w:pPr>
      <w:r>
        <w:lastRenderedPageBreak/>
        <w:t>D.</w:t>
      </w:r>
      <w:r>
        <w:rPr>
          <w:spacing w:val="-5"/>
        </w:rPr>
        <w:t xml:space="preserve"> </w:t>
      </w:r>
      <w:r>
        <w:t>Облітеруючий</w:t>
      </w:r>
      <w:r>
        <w:rPr>
          <w:spacing w:val="-3"/>
        </w:rPr>
        <w:t xml:space="preserve"> </w:t>
      </w:r>
      <w:r>
        <w:t>атеросклероз</w:t>
      </w:r>
      <w:r>
        <w:rPr>
          <w:spacing w:val="-4"/>
        </w:rPr>
        <w:t xml:space="preserve"> </w:t>
      </w:r>
      <w:r>
        <w:t>артерій</w:t>
      </w:r>
      <w:r>
        <w:rPr>
          <w:spacing w:val="-6"/>
        </w:rPr>
        <w:t xml:space="preserve"> </w:t>
      </w:r>
      <w:r>
        <w:t>нижніх</w:t>
      </w:r>
      <w:r>
        <w:rPr>
          <w:spacing w:val="-2"/>
        </w:rPr>
        <w:t xml:space="preserve"> </w:t>
      </w:r>
      <w:r>
        <w:t>кінцівок</w:t>
      </w:r>
    </w:p>
    <w:p w14:paraId="336C98D2" w14:textId="77777777" w:rsidR="00287A31" w:rsidRDefault="00642BC6">
      <w:pPr>
        <w:pStyle w:val="a3"/>
        <w:spacing w:before="160"/>
        <w:ind w:left="1044"/>
        <w:jc w:val="both"/>
      </w:pPr>
      <w:r>
        <w:t>E.</w:t>
      </w:r>
      <w:r>
        <w:rPr>
          <w:spacing w:val="-4"/>
        </w:rPr>
        <w:t xml:space="preserve"> </w:t>
      </w:r>
      <w:r>
        <w:t>Аневризма</w:t>
      </w:r>
      <w:r>
        <w:rPr>
          <w:spacing w:val="-7"/>
        </w:rPr>
        <w:t xml:space="preserve"> </w:t>
      </w:r>
      <w:r>
        <w:t>поверхневої</w:t>
      </w:r>
      <w:r>
        <w:rPr>
          <w:spacing w:val="1"/>
        </w:rPr>
        <w:t xml:space="preserve"> </w:t>
      </w:r>
      <w:r>
        <w:t>стегнової</w:t>
      </w:r>
      <w:r>
        <w:rPr>
          <w:spacing w:val="-2"/>
        </w:rPr>
        <w:t xml:space="preserve"> </w:t>
      </w:r>
      <w:r>
        <w:t>артерії</w:t>
      </w:r>
    </w:p>
    <w:p w14:paraId="682F899A" w14:textId="77777777" w:rsidR="00287A31" w:rsidRDefault="00642BC6">
      <w:pPr>
        <w:spacing w:before="161" w:line="360" w:lineRule="auto"/>
        <w:ind w:left="336" w:right="225" w:firstLine="707"/>
        <w:jc w:val="both"/>
        <w:rPr>
          <w:i/>
          <w:sz w:val="28"/>
        </w:rPr>
      </w:pPr>
      <w:r>
        <w:rPr>
          <w:i/>
          <w:sz w:val="28"/>
        </w:rPr>
        <w:t>Різкий біль у лівій гомілці та стопі, похолодання, оніміння стопи</w:t>
      </w:r>
      <w:r>
        <w:rPr>
          <w:i/>
          <w:spacing w:val="1"/>
          <w:sz w:val="28"/>
        </w:rPr>
        <w:t xml:space="preserve"> </w:t>
      </w:r>
      <w:r>
        <w:rPr>
          <w:i/>
          <w:sz w:val="28"/>
        </w:rPr>
        <w:t>– є</w:t>
      </w:r>
      <w:r>
        <w:rPr>
          <w:i/>
          <w:spacing w:val="1"/>
          <w:sz w:val="28"/>
        </w:rPr>
        <w:t xml:space="preserve"> </w:t>
      </w:r>
      <w:r>
        <w:rPr>
          <w:i/>
          <w:sz w:val="28"/>
        </w:rPr>
        <w:t>характерними ознаками гострої артеріальної ішемії. Наявність у пацієнта</w:t>
      </w:r>
      <w:r>
        <w:rPr>
          <w:i/>
          <w:spacing w:val="1"/>
          <w:sz w:val="28"/>
        </w:rPr>
        <w:t xml:space="preserve"> </w:t>
      </w:r>
      <w:r>
        <w:rPr>
          <w:i/>
          <w:sz w:val="28"/>
        </w:rPr>
        <w:t>мітральної вади серця та миготливої аритмії говорить про підвищений ризик</w:t>
      </w:r>
      <w:r>
        <w:rPr>
          <w:i/>
          <w:spacing w:val="1"/>
          <w:sz w:val="28"/>
        </w:rPr>
        <w:t xml:space="preserve"> </w:t>
      </w:r>
      <w:r>
        <w:rPr>
          <w:i/>
          <w:sz w:val="28"/>
        </w:rPr>
        <w:t>артеріальної</w:t>
      </w:r>
      <w:r>
        <w:rPr>
          <w:i/>
          <w:spacing w:val="1"/>
          <w:sz w:val="28"/>
        </w:rPr>
        <w:t xml:space="preserve"> </w:t>
      </w:r>
      <w:r>
        <w:rPr>
          <w:i/>
          <w:sz w:val="28"/>
        </w:rPr>
        <w:t>тромбемболії</w:t>
      </w:r>
      <w:r>
        <w:rPr>
          <w:i/>
          <w:spacing w:val="1"/>
          <w:sz w:val="28"/>
        </w:rPr>
        <w:t xml:space="preserve"> </w:t>
      </w:r>
      <w:r>
        <w:rPr>
          <w:i/>
          <w:sz w:val="28"/>
        </w:rPr>
        <w:t>кардіального</w:t>
      </w:r>
      <w:r>
        <w:rPr>
          <w:i/>
          <w:spacing w:val="1"/>
          <w:sz w:val="28"/>
        </w:rPr>
        <w:t xml:space="preserve"> </w:t>
      </w:r>
      <w:r>
        <w:rPr>
          <w:i/>
          <w:sz w:val="28"/>
        </w:rPr>
        <w:t>генезу,</w:t>
      </w:r>
      <w:r>
        <w:rPr>
          <w:i/>
          <w:spacing w:val="1"/>
          <w:sz w:val="28"/>
        </w:rPr>
        <w:t xml:space="preserve"> </w:t>
      </w:r>
      <w:r>
        <w:rPr>
          <w:i/>
          <w:sz w:val="28"/>
        </w:rPr>
        <w:t>на</w:t>
      </w:r>
      <w:r>
        <w:rPr>
          <w:i/>
          <w:spacing w:val="1"/>
          <w:sz w:val="28"/>
        </w:rPr>
        <w:t xml:space="preserve"> </w:t>
      </w:r>
      <w:r>
        <w:rPr>
          <w:i/>
          <w:sz w:val="28"/>
        </w:rPr>
        <w:t>відміну</w:t>
      </w:r>
      <w:r>
        <w:rPr>
          <w:i/>
          <w:spacing w:val="1"/>
          <w:sz w:val="28"/>
        </w:rPr>
        <w:t xml:space="preserve"> </w:t>
      </w:r>
      <w:r>
        <w:rPr>
          <w:i/>
          <w:sz w:val="28"/>
        </w:rPr>
        <w:t>від</w:t>
      </w:r>
      <w:r>
        <w:rPr>
          <w:i/>
          <w:spacing w:val="1"/>
          <w:sz w:val="28"/>
        </w:rPr>
        <w:t xml:space="preserve"> </w:t>
      </w:r>
      <w:r>
        <w:rPr>
          <w:i/>
          <w:sz w:val="28"/>
        </w:rPr>
        <w:t>первинного</w:t>
      </w:r>
      <w:r>
        <w:rPr>
          <w:i/>
          <w:spacing w:val="1"/>
          <w:sz w:val="28"/>
        </w:rPr>
        <w:t xml:space="preserve"> </w:t>
      </w:r>
      <w:r>
        <w:rPr>
          <w:i/>
          <w:sz w:val="28"/>
        </w:rPr>
        <w:t>тромбозу.</w:t>
      </w:r>
      <w:r>
        <w:rPr>
          <w:i/>
          <w:spacing w:val="1"/>
          <w:sz w:val="28"/>
        </w:rPr>
        <w:t xml:space="preserve"> </w:t>
      </w:r>
      <w:r>
        <w:rPr>
          <w:i/>
          <w:sz w:val="28"/>
        </w:rPr>
        <w:t>Мармуровий</w:t>
      </w:r>
      <w:r>
        <w:rPr>
          <w:i/>
          <w:spacing w:val="1"/>
          <w:sz w:val="28"/>
        </w:rPr>
        <w:t xml:space="preserve"> </w:t>
      </w:r>
      <w:r>
        <w:rPr>
          <w:i/>
          <w:sz w:val="28"/>
        </w:rPr>
        <w:t>відтінок</w:t>
      </w:r>
      <w:r>
        <w:rPr>
          <w:i/>
          <w:spacing w:val="1"/>
          <w:sz w:val="28"/>
        </w:rPr>
        <w:t xml:space="preserve"> </w:t>
      </w:r>
      <w:r>
        <w:rPr>
          <w:i/>
          <w:sz w:val="28"/>
        </w:rPr>
        <w:t>шкіри</w:t>
      </w:r>
      <w:r>
        <w:rPr>
          <w:i/>
          <w:spacing w:val="1"/>
          <w:sz w:val="28"/>
        </w:rPr>
        <w:t xml:space="preserve"> </w:t>
      </w:r>
      <w:r>
        <w:rPr>
          <w:i/>
          <w:sz w:val="28"/>
        </w:rPr>
        <w:t>кінцівки,</w:t>
      </w:r>
      <w:r>
        <w:rPr>
          <w:i/>
          <w:spacing w:val="1"/>
          <w:sz w:val="28"/>
        </w:rPr>
        <w:t xml:space="preserve"> </w:t>
      </w:r>
      <w:r>
        <w:rPr>
          <w:i/>
          <w:sz w:val="28"/>
        </w:rPr>
        <w:t>локальна</w:t>
      </w:r>
      <w:r>
        <w:rPr>
          <w:i/>
          <w:spacing w:val="1"/>
          <w:sz w:val="28"/>
        </w:rPr>
        <w:t xml:space="preserve"> </w:t>
      </w:r>
      <w:r>
        <w:rPr>
          <w:i/>
          <w:sz w:val="28"/>
        </w:rPr>
        <w:t>гіпотермія,</w:t>
      </w:r>
      <w:r>
        <w:rPr>
          <w:i/>
          <w:spacing w:val="1"/>
          <w:sz w:val="28"/>
        </w:rPr>
        <w:t xml:space="preserve"> </w:t>
      </w:r>
      <w:r>
        <w:rPr>
          <w:i/>
          <w:sz w:val="28"/>
        </w:rPr>
        <w:t>відсутність</w:t>
      </w:r>
      <w:r>
        <w:rPr>
          <w:i/>
          <w:spacing w:val="1"/>
          <w:sz w:val="28"/>
        </w:rPr>
        <w:t xml:space="preserve"> </w:t>
      </w:r>
      <w:r>
        <w:rPr>
          <w:i/>
          <w:sz w:val="28"/>
        </w:rPr>
        <w:t>активних</w:t>
      </w:r>
      <w:r>
        <w:rPr>
          <w:i/>
          <w:spacing w:val="1"/>
          <w:sz w:val="28"/>
        </w:rPr>
        <w:t xml:space="preserve"> </w:t>
      </w:r>
      <w:r>
        <w:rPr>
          <w:i/>
          <w:sz w:val="28"/>
        </w:rPr>
        <w:t>рухів</w:t>
      </w:r>
      <w:r>
        <w:rPr>
          <w:i/>
          <w:spacing w:val="1"/>
          <w:sz w:val="28"/>
        </w:rPr>
        <w:t xml:space="preserve"> </w:t>
      </w:r>
      <w:r>
        <w:rPr>
          <w:i/>
          <w:sz w:val="28"/>
        </w:rPr>
        <w:t>в</w:t>
      </w:r>
      <w:r>
        <w:rPr>
          <w:i/>
          <w:spacing w:val="1"/>
          <w:sz w:val="28"/>
        </w:rPr>
        <w:t xml:space="preserve"> </w:t>
      </w:r>
      <w:r>
        <w:rPr>
          <w:i/>
          <w:sz w:val="28"/>
        </w:rPr>
        <w:t>стопі,</w:t>
      </w:r>
      <w:r>
        <w:rPr>
          <w:i/>
          <w:spacing w:val="1"/>
          <w:sz w:val="28"/>
        </w:rPr>
        <w:t xml:space="preserve"> </w:t>
      </w:r>
      <w:r>
        <w:rPr>
          <w:i/>
          <w:sz w:val="28"/>
        </w:rPr>
        <w:t>субфасціальний</w:t>
      </w:r>
      <w:r>
        <w:rPr>
          <w:i/>
          <w:spacing w:val="1"/>
          <w:sz w:val="28"/>
        </w:rPr>
        <w:t xml:space="preserve"> </w:t>
      </w:r>
      <w:r>
        <w:rPr>
          <w:i/>
          <w:sz w:val="28"/>
        </w:rPr>
        <w:t>набряк,</w:t>
      </w:r>
      <w:r>
        <w:rPr>
          <w:i/>
          <w:spacing w:val="1"/>
          <w:sz w:val="28"/>
        </w:rPr>
        <w:t xml:space="preserve"> </w:t>
      </w:r>
      <w:r>
        <w:rPr>
          <w:i/>
          <w:sz w:val="28"/>
        </w:rPr>
        <w:t>парціальна</w:t>
      </w:r>
      <w:r>
        <w:rPr>
          <w:i/>
          <w:spacing w:val="-67"/>
          <w:sz w:val="28"/>
        </w:rPr>
        <w:t xml:space="preserve"> </w:t>
      </w:r>
      <w:r>
        <w:rPr>
          <w:i/>
          <w:sz w:val="28"/>
        </w:rPr>
        <w:t>контрактура</w:t>
      </w:r>
      <w:r>
        <w:rPr>
          <w:i/>
          <w:spacing w:val="1"/>
          <w:sz w:val="28"/>
        </w:rPr>
        <w:t xml:space="preserve"> </w:t>
      </w:r>
      <w:r>
        <w:rPr>
          <w:i/>
          <w:sz w:val="28"/>
        </w:rPr>
        <w:t>пальців</w:t>
      </w:r>
      <w:r>
        <w:rPr>
          <w:i/>
          <w:spacing w:val="1"/>
          <w:sz w:val="28"/>
        </w:rPr>
        <w:t xml:space="preserve"> </w:t>
      </w:r>
      <w:r>
        <w:rPr>
          <w:i/>
          <w:sz w:val="28"/>
        </w:rPr>
        <w:t>стопи</w:t>
      </w:r>
      <w:r>
        <w:rPr>
          <w:i/>
          <w:spacing w:val="1"/>
          <w:sz w:val="28"/>
        </w:rPr>
        <w:t xml:space="preserve"> </w:t>
      </w:r>
      <w:r>
        <w:rPr>
          <w:i/>
          <w:sz w:val="28"/>
        </w:rPr>
        <w:t>свідчить</w:t>
      </w:r>
      <w:r>
        <w:rPr>
          <w:i/>
          <w:spacing w:val="1"/>
          <w:sz w:val="28"/>
        </w:rPr>
        <w:t xml:space="preserve"> </w:t>
      </w:r>
      <w:r>
        <w:rPr>
          <w:i/>
          <w:sz w:val="28"/>
        </w:rPr>
        <w:t>про</w:t>
      </w:r>
      <w:r>
        <w:rPr>
          <w:i/>
          <w:spacing w:val="1"/>
          <w:sz w:val="28"/>
        </w:rPr>
        <w:t xml:space="preserve"> </w:t>
      </w:r>
      <w:r>
        <w:rPr>
          <w:i/>
          <w:sz w:val="28"/>
        </w:rPr>
        <w:t>наявність</w:t>
      </w:r>
      <w:r>
        <w:rPr>
          <w:i/>
          <w:spacing w:val="1"/>
          <w:sz w:val="28"/>
        </w:rPr>
        <w:t xml:space="preserve"> </w:t>
      </w:r>
      <w:r>
        <w:rPr>
          <w:i/>
          <w:sz w:val="28"/>
        </w:rPr>
        <w:t>незворотної</w:t>
      </w:r>
      <w:r>
        <w:rPr>
          <w:i/>
          <w:spacing w:val="1"/>
          <w:sz w:val="28"/>
        </w:rPr>
        <w:t xml:space="preserve"> </w:t>
      </w:r>
      <w:r>
        <w:rPr>
          <w:i/>
          <w:sz w:val="28"/>
        </w:rPr>
        <w:t>ішемії</w:t>
      </w:r>
      <w:r>
        <w:rPr>
          <w:i/>
          <w:spacing w:val="1"/>
          <w:sz w:val="28"/>
        </w:rPr>
        <w:t xml:space="preserve"> </w:t>
      </w:r>
      <w:r>
        <w:rPr>
          <w:i/>
          <w:sz w:val="28"/>
        </w:rPr>
        <w:t>кінцівки,</w:t>
      </w:r>
      <w:r>
        <w:rPr>
          <w:i/>
          <w:spacing w:val="1"/>
          <w:sz w:val="28"/>
        </w:rPr>
        <w:t xml:space="preserve"> </w:t>
      </w:r>
      <w:r>
        <w:rPr>
          <w:i/>
          <w:sz w:val="28"/>
        </w:rPr>
        <w:t>яка</w:t>
      </w:r>
      <w:r>
        <w:rPr>
          <w:i/>
          <w:spacing w:val="1"/>
          <w:sz w:val="28"/>
        </w:rPr>
        <w:t xml:space="preserve"> </w:t>
      </w:r>
      <w:r>
        <w:rPr>
          <w:i/>
          <w:sz w:val="28"/>
        </w:rPr>
        <w:t>корелює</w:t>
      </w:r>
      <w:r>
        <w:rPr>
          <w:i/>
          <w:spacing w:val="1"/>
          <w:sz w:val="28"/>
        </w:rPr>
        <w:t xml:space="preserve"> </w:t>
      </w:r>
      <w:r>
        <w:rPr>
          <w:i/>
          <w:sz w:val="28"/>
        </w:rPr>
        <w:t>із</w:t>
      </w:r>
      <w:r>
        <w:rPr>
          <w:i/>
          <w:spacing w:val="1"/>
          <w:sz w:val="28"/>
        </w:rPr>
        <w:t xml:space="preserve"> </w:t>
      </w:r>
      <w:r>
        <w:rPr>
          <w:i/>
          <w:sz w:val="28"/>
        </w:rPr>
        <w:t>запізнілим</w:t>
      </w:r>
      <w:r>
        <w:rPr>
          <w:i/>
          <w:spacing w:val="1"/>
          <w:sz w:val="28"/>
        </w:rPr>
        <w:t xml:space="preserve"> </w:t>
      </w:r>
      <w:r>
        <w:rPr>
          <w:i/>
          <w:sz w:val="28"/>
        </w:rPr>
        <w:t>зверненням</w:t>
      </w:r>
      <w:r>
        <w:rPr>
          <w:i/>
          <w:spacing w:val="1"/>
          <w:sz w:val="28"/>
        </w:rPr>
        <w:t xml:space="preserve"> </w:t>
      </w:r>
      <w:r>
        <w:rPr>
          <w:i/>
          <w:sz w:val="28"/>
        </w:rPr>
        <w:t>пацієнта</w:t>
      </w:r>
      <w:r>
        <w:rPr>
          <w:i/>
          <w:spacing w:val="1"/>
          <w:sz w:val="28"/>
        </w:rPr>
        <w:t xml:space="preserve"> </w:t>
      </w:r>
      <w:r>
        <w:rPr>
          <w:i/>
          <w:sz w:val="28"/>
        </w:rPr>
        <w:t>за</w:t>
      </w:r>
      <w:r>
        <w:rPr>
          <w:i/>
          <w:spacing w:val="1"/>
          <w:sz w:val="28"/>
        </w:rPr>
        <w:t xml:space="preserve"> </w:t>
      </w:r>
      <w:r>
        <w:rPr>
          <w:i/>
          <w:sz w:val="28"/>
        </w:rPr>
        <w:t>медичною</w:t>
      </w:r>
      <w:r>
        <w:rPr>
          <w:i/>
          <w:spacing w:val="1"/>
          <w:sz w:val="28"/>
        </w:rPr>
        <w:t xml:space="preserve"> </w:t>
      </w:r>
      <w:r>
        <w:rPr>
          <w:i/>
          <w:sz w:val="28"/>
        </w:rPr>
        <w:t>допомогою.</w:t>
      </w:r>
      <w:r>
        <w:rPr>
          <w:i/>
          <w:spacing w:val="1"/>
          <w:sz w:val="28"/>
        </w:rPr>
        <w:t xml:space="preserve"> </w:t>
      </w:r>
      <w:r>
        <w:rPr>
          <w:i/>
          <w:sz w:val="28"/>
        </w:rPr>
        <w:t>Бідна</w:t>
      </w:r>
      <w:r>
        <w:rPr>
          <w:i/>
          <w:spacing w:val="1"/>
          <w:sz w:val="28"/>
        </w:rPr>
        <w:t xml:space="preserve"> </w:t>
      </w:r>
      <w:r>
        <w:rPr>
          <w:i/>
          <w:sz w:val="28"/>
        </w:rPr>
        <w:t>коллатеральна</w:t>
      </w:r>
      <w:r>
        <w:rPr>
          <w:i/>
          <w:spacing w:val="1"/>
          <w:sz w:val="28"/>
        </w:rPr>
        <w:t xml:space="preserve"> </w:t>
      </w:r>
      <w:r>
        <w:rPr>
          <w:i/>
          <w:sz w:val="28"/>
        </w:rPr>
        <w:t>сітка</w:t>
      </w:r>
      <w:r>
        <w:rPr>
          <w:i/>
          <w:spacing w:val="1"/>
          <w:sz w:val="28"/>
        </w:rPr>
        <w:t xml:space="preserve"> </w:t>
      </w:r>
      <w:r>
        <w:rPr>
          <w:i/>
          <w:sz w:val="28"/>
        </w:rPr>
        <w:t>на</w:t>
      </w:r>
      <w:r>
        <w:rPr>
          <w:i/>
          <w:spacing w:val="1"/>
          <w:sz w:val="28"/>
        </w:rPr>
        <w:t xml:space="preserve"> </w:t>
      </w:r>
      <w:r>
        <w:rPr>
          <w:i/>
          <w:sz w:val="28"/>
        </w:rPr>
        <w:t>ангіограмі</w:t>
      </w:r>
      <w:r>
        <w:rPr>
          <w:i/>
          <w:spacing w:val="1"/>
          <w:sz w:val="28"/>
        </w:rPr>
        <w:t xml:space="preserve"> </w:t>
      </w:r>
      <w:r>
        <w:rPr>
          <w:i/>
          <w:sz w:val="28"/>
        </w:rPr>
        <w:t>свідчить</w:t>
      </w:r>
      <w:r>
        <w:rPr>
          <w:i/>
          <w:spacing w:val="1"/>
          <w:sz w:val="28"/>
        </w:rPr>
        <w:t xml:space="preserve"> </w:t>
      </w:r>
      <w:r>
        <w:rPr>
          <w:i/>
          <w:sz w:val="28"/>
        </w:rPr>
        <w:t>про</w:t>
      </w:r>
      <w:r>
        <w:rPr>
          <w:i/>
          <w:spacing w:val="1"/>
          <w:sz w:val="28"/>
        </w:rPr>
        <w:t xml:space="preserve"> </w:t>
      </w:r>
      <w:r>
        <w:rPr>
          <w:i/>
          <w:sz w:val="28"/>
        </w:rPr>
        <w:t>гостру</w:t>
      </w:r>
      <w:r>
        <w:rPr>
          <w:i/>
          <w:spacing w:val="1"/>
          <w:sz w:val="28"/>
        </w:rPr>
        <w:t xml:space="preserve"> </w:t>
      </w:r>
      <w:r>
        <w:rPr>
          <w:i/>
          <w:sz w:val="28"/>
        </w:rPr>
        <w:t>артеріальну</w:t>
      </w:r>
      <w:r>
        <w:rPr>
          <w:i/>
          <w:spacing w:val="1"/>
          <w:sz w:val="28"/>
        </w:rPr>
        <w:t xml:space="preserve"> </w:t>
      </w:r>
      <w:r>
        <w:rPr>
          <w:i/>
          <w:sz w:val="28"/>
        </w:rPr>
        <w:t>ішемію,</w:t>
      </w:r>
      <w:r>
        <w:rPr>
          <w:i/>
          <w:spacing w:val="1"/>
          <w:sz w:val="28"/>
        </w:rPr>
        <w:t xml:space="preserve"> </w:t>
      </w:r>
      <w:r>
        <w:rPr>
          <w:i/>
          <w:sz w:val="28"/>
        </w:rPr>
        <w:t>що</w:t>
      </w:r>
      <w:r>
        <w:rPr>
          <w:i/>
          <w:spacing w:val="1"/>
          <w:sz w:val="28"/>
        </w:rPr>
        <w:t xml:space="preserve"> </w:t>
      </w:r>
      <w:r>
        <w:rPr>
          <w:i/>
          <w:sz w:val="28"/>
        </w:rPr>
        <w:t>виключає</w:t>
      </w:r>
      <w:r>
        <w:rPr>
          <w:i/>
          <w:spacing w:val="1"/>
          <w:sz w:val="28"/>
        </w:rPr>
        <w:t xml:space="preserve"> </w:t>
      </w:r>
      <w:r>
        <w:rPr>
          <w:i/>
          <w:sz w:val="28"/>
        </w:rPr>
        <w:t>діагноз</w:t>
      </w:r>
      <w:r>
        <w:rPr>
          <w:i/>
          <w:spacing w:val="1"/>
          <w:sz w:val="28"/>
        </w:rPr>
        <w:t xml:space="preserve"> </w:t>
      </w:r>
      <w:r>
        <w:rPr>
          <w:i/>
          <w:sz w:val="28"/>
        </w:rPr>
        <w:t>облітеруючого</w:t>
      </w:r>
      <w:r>
        <w:rPr>
          <w:i/>
          <w:spacing w:val="1"/>
          <w:sz w:val="28"/>
        </w:rPr>
        <w:t xml:space="preserve"> </w:t>
      </w:r>
      <w:r>
        <w:rPr>
          <w:i/>
          <w:sz w:val="28"/>
        </w:rPr>
        <w:t>атеросклерозу</w:t>
      </w:r>
      <w:r>
        <w:rPr>
          <w:i/>
          <w:spacing w:val="1"/>
          <w:sz w:val="28"/>
        </w:rPr>
        <w:t xml:space="preserve"> </w:t>
      </w:r>
      <w:r>
        <w:rPr>
          <w:i/>
          <w:sz w:val="28"/>
        </w:rPr>
        <w:t>артерій</w:t>
      </w:r>
      <w:r>
        <w:rPr>
          <w:i/>
          <w:spacing w:val="1"/>
          <w:sz w:val="28"/>
        </w:rPr>
        <w:t xml:space="preserve"> </w:t>
      </w:r>
      <w:r>
        <w:rPr>
          <w:i/>
          <w:sz w:val="28"/>
        </w:rPr>
        <w:t>нижніх</w:t>
      </w:r>
      <w:r>
        <w:rPr>
          <w:i/>
          <w:spacing w:val="1"/>
          <w:sz w:val="28"/>
        </w:rPr>
        <w:t xml:space="preserve"> </w:t>
      </w:r>
      <w:r>
        <w:rPr>
          <w:i/>
          <w:sz w:val="28"/>
        </w:rPr>
        <w:t>кінцівок,</w:t>
      </w:r>
      <w:r>
        <w:rPr>
          <w:i/>
          <w:spacing w:val="1"/>
          <w:sz w:val="28"/>
        </w:rPr>
        <w:t xml:space="preserve"> </w:t>
      </w:r>
      <w:r>
        <w:rPr>
          <w:i/>
          <w:sz w:val="28"/>
        </w:rPr>
        <w:t>при</w:t>
      </w:r>
      <w:r>
        <w:rPr>
          <w:i/>
          <w:spacing w:val="1"/>
          <w:sz w:val="28"/>
        </w:rPr>
        <w:t xml:space="preserve"> </w:t>
      </w:r>
      <w:r>
        <w:rPr>
          <w:i/>
          <w:sz w:val="28"/>
        </w:rPr>
        <w:t>якому</w:t>
      </w:r>
      <w:r>
        <w:rPr>
          <w:i/>
          <w:spacing w:val="1"/>
          <w:sz w:val="28"/>
        </w:rPr>
        <w:t xml:space="preserve"> </w:t>
      </w:r>
      <w:r>
        <w:rPr>
          <w:i/>
          <w:sz w:val="28"/>
        </w:rPr>
        <w:t>встигає</w:t>
      </w:r>
      <w:r>
        <w:rPr>
          <w:i/>
          <w:spacing w:val="1"/>
          <w:sz w:val="28"/>
        </w:rPr>
        <w:t xml:space="preserve"> </w:t>
      </w:r>
      <w:r>
        <w:rPr>
          <w:i/>
          <w:sz w:val="28"/>
        </w:rPr>
        <w:t>добре</w:t>
      </w:r>
      <w:r>
        <w:rPr>
          <w:i/>
          <w:spacing w:val="1"/>
          <w:sz w:val="28"/>
        </w:rPr>
        <w:t xml:space="preserve"> </w:t>
      </w:r>
      <w:r>
        <w:rPr>
          <w:i/>
          <w:sz w:val="28"/>
        </w:rPr>
        <w:t>розвинутися</w:t>
      </w:r>
      <w:r>
        <w:rPr>
          <w:i/>
          <w:spacing w:val="1"/>
          <w:sz w:val="28"/>
        </w:rPr>
        <w:t xml:space="preserve"> </w:t>
      </w:r>
      <w:r>
        <w:rPr>
          <w:i/>
          <w:sz w:val="28"/>
        </w:rPr>
        <w:t>система</w:t>
      </w:r>
      <w:r>
        <w:rPr>
          <w:i/>
          <w:spacing w:val="1"/>
          <w:sz w:val="28"/>
        </w:rPr>
        <w:t xml:space="preserve"> </w:t>
      </w:r>
      <w:r>
        <w:rPr>
          <w:i/>
          <w:sz w:val="28"/>
        </w:rPr>
        <w:t>обхідних анастомозів в обхід звуженого сегменту судини. Наявність пульсації</w:t>
      </w:r>
      <w:r>
        <w:rPr>
          <w:i/>
          <w:spacing w:val="1"/>
          <w:sz w:val="28"/>
        </w:rPr>
        <w:t xml:space="preserve"> </w:t>
      </w:r>
      <w:r>
        <w:rPr>
          <w:i/>
          <w:sz w:val="28"/>
        </w:rPr>
        <w:t>на стегновій артерії та відсутність пульсу на підколінній артерії та артеріях</w:t>
      </w:r>
      <w:r>
        <w:rPr>
          <w:i/>
          <w:spacing w:val="1"/>
          <w:sz w:val="28"/>
        </w:rPr>
        <w:t xml:space="preserve"> </w:t>
      </w:r>
      <w:r>
        <w:rPr>
          <w:i/>
          <w:sz w:val="28"/>
        </w:rPr>
        <w:t>стоми</w:t>
      </w:r>
      <w:r>
        <w:rPr>
          <w:i/>
          <w:spacing w:val="-1"/>
          <w:sz w:val="28"/>
        </w:rPr>
        <w:t xml:space="preserve"> </w:t>
      </w:r>
      <w:r>
        <w:rPr>
          <w:i/>
          <w:sz w:val="28"/>
        </w:rPr>
        <w:t>свідчать</w:t>
      </w:r>
      <w:r>
        <w:rPr>
          <w:i/>
          <w:spacing w:val="-2"/>
          <w:sz w:val="28"/>
        </w:rPr>
        <w:t xml:space="preserve"> </w:t>
      </w:r>
      <w:r>
        <w:rPr>
          <w:i/>
          <w:sz w:val="28"/>
        </w:rPr>
        <w:t>про</w:t>
      </w:r>
      <w:r>
        <w:rPr>
          <w:i/>
          <w:spacing w:val="-3"/>
          <w:sz w:val="28"/>
        </w:rPr>
        <w:t xml:space="preserve"> </w:t>
      </w:r>
      <w:r>
        <w:rPr>
          <w:i/>
          <w:sz w:val="28"/>
        </w:rPr>
        <w:t>ураження</w:t>
      </w:r>
      <w:r>
        <w:rPr>
          <w:i/>
          <w:spacing w:val="-5"/>
          <w:sz w:val="28"/>
        </w:rPr>
        <w:t xml:space="preserve"> </w:t>
      </w:r>
      <w:r>
        <w:rPr>
          <w:i/>
          <w:sz w:val="28"/>
        </w:rPr>
        <w:t>підколінної</w:t>
      </w:r>
      <w:r>
        <w:rPr>
          <w:i/>
          <w:spacing w:val="-4"/>
          <w:sz w:val="28"/>
        </w:rPr>
        <w:t xml:space="preserve"> </w:t>
      </w:r>
      <w:r>
        <w:rPr>
          <w:i/>
          <w:sz w:val="28"/>
        </w:rPr>
        <w:t>артерії (правильна відповідь</w:t>
      </w:r>
      <w:r>
        <w:rPr>
          <w:i/>
          <w:spacing w:val="4"/>
          <w:sz w:val="28"/>
        </w:rPr>
        <w:t xml:space="preserve"> </w:t>
      </w:r>
      <w:r>
        <w:rPr>
          <w:i/>
          <w:sz w:val="28"/>
        </w:rPr>
        <w:t>B)</w:t>
      </w:r>
    </w:p>
    <w:p w14:paraId="02BEC692" w14:textId="77777777" w:rsidR="00287A31" w:rsidRDefault="00287A31">
      <w:pPr>
        <w:pStyle w:val="a3"/>
        <w:spacing w:before="2"/>
        <w:ind w:left="0"/>
        <w:rPr>
          <w:i/>
          <w:sz w:val="42"/>
        </w:rPr>
      </w:pPr>
    </w:p>
    <w:p w14:paraId="6BD4788C" w14:textId="77777777" w:rsidR="00287A31" w:rsidRDefault="00642BC6">
      <w:pPr>
        <w:pStyle w:val="a4"/>
        <w:numPr>
          <w:ilvl w:val="0"/>
          <w:numId w:val="4"/>
        </w:numPr>
        <w:tabs>
          <w:tab w:val="left" w:pos="1534"/>
        </w:tabs>
        <w:spacing w:line="360" w:lineRule="auto"/>
        <w:ind w:right="231" w:firstLine="707"/>
        <w:jc w:val="both"/>
        <w:rPr>
          <w:sz w:val="28"/>
        </w:rPr>
      </w:pPr>
      <w:r>
        <w:rPr>
          <w:sz w:val="28"/>
        </w:rPr>
        <w:t>Хворий,</w:t>
      </w:r>
      <w:r>
        <w:rPr>
          <w:spacing w:val="1"/>
          <w:sz w:val="28"/>
        </w:rPr>
        <w:t xml:space="preserve"> </w:t>
      </w:r>
      <w:r>
        <w:rPr>
          <w:sz w:val="28"/>
        </w:rPr>
        <w:t>31</w:t>
      </w:r>
      <w:r>
        <w:rPr>
          <w:spacing w:val="1"/>
          <w:sz w:val="28"/>
        </w:rPr>
        <w:t xml:space="preserve"> </w:t>
      </w:r>
      <w:r>
        <w:rPr>
          <w:sz w:val="28"/>
        </w:rPr>
        <w:t>року,</w:t>
      </w:r>
      <w:r>
        <w:rPr>
          <w:spacing w:val="1"/>
          <w:sz w:val="28"/>
        </w:rPr>
        <w:t xml:space="preserve"> </w:t>
      </w:r>
      <w:r>
        <w:rPr>
          <w:sz w:val="28"/>
        </w:rPr>
        <w:t>доставлений</w:t>
      </w:r>
      <w:r>
        <w:rPr>
          <w:spacing w:val="1"/>
          <w:sz w:val="28"/>
        </w:rPr>
        <w:t xml:space="preserve"> </w:t>
      </w:r>
      <w:r>
        <w:rPr>
          <w:sz w:val="28"/>
        </w:rPr>
        <w:t>машиною</w:t>
      </w:r>
      <w:r>
        <w:rPr>
          <w:spacing w:val="1"/>
          <w:sz w:val="28"/>
        </w:rPr>
        <w:t xml:space="preserve"> </w:t>
      </w:r>
      <w:r>
        <w:rPr>
          <w:sz w:val="28"/>
        </w:rPr>
        <w:t>швидкої</w:t>
      </w:r>
      <w:r>
        <w:rPr>
          <w:spacing w:val="1"/>
          <w:sz w:val="28"/>
        </w:rPr>
        <w:t xml:space="preserve"> </w:t>
      </w:r>
      <w:r>
        <w:rPr>
          <w:sz w:val="28"/>
        </w:rPr>
        <w:t>допомоги.</w:t>
      </w:r>
      <w:r>
        <w:rPr>
          <w:spacing w:val="1"/>
          <w:sz w:val="28"/>
        </w:rPr>
        <w:t xml:space="preserve"> </w:t>
      </w:r>
      <w:r>
        <w:rPr>
          <w:sz w:val="28"/>
        </w:rPr>
        <w:t>Скаржиться на біль у верхній кінцівці, відчуття холоду в ній, зміну кольору</w:t>
      </w:r>
      <w:r>
        <w:rPr>
          <w:spacing w:val="1"/>
          <w:sz w:val="28"/>
        </w:rPr>
        <w:t xml:space="preserve"> </w:t>
      </w:r>
      <w:r>
        <w:rPr>
          <w:sz w:val="28"/>
        </w:rPr>
        <w:t>шкіри. Захворів раптово, близько 2,5 годин тому, коли раптово з'явився біль в</w:t>
      </w:r>
      <w:r>
        <w:rPr>
          <w:spacing w:val="1"/>
          <w:sz w:val="28"/>
        </w:rPr>
        <w:t xml:space="preserve"> </w:t>
      </w:r>
      <w:r>
        <w:rPr>
          <w:sz w:val="28"/>
        </w:rPr>
        <w:t>ділянці</w:t>
      </w:r>
      <w:r>
        <w:rPr>
          <w:spacing w:val="15"/>
          <w:sz w:val="28"/>
        </w:rPr>
        <w:t xml:space="preserve"> </w:t>
      </w:r>
      <w:r>
        <w:rPr>
          <w:sz w:val="28"/>
        </w:rPr>
        <w:t>лівого</w:t>
      </w:r>
      <w:r>
        <w:rPr>
          <w:spacing w:val="13"/>
          <w:sz w:val="28"/>
        </w:rPr>
        <w:t xml:space="preserve"> </w:t>
      </w:r>
      <w:r>
        <w:rPr>
          <w:sz w:val="28"/>
        </w:rPr>
        <w:t>передпліччя,</w:t>
      </w:r>
      <w:r>
        <w:rPr>
          <w:spacing w:val="14"/>
          <w:sz w:val="28"/>
        </w:rPr>
        <w:t xml:space="preserve"> </w:t>
      </w:r>
      <w:r>
        <w:rPr>
          <w:sz w:val="28"/>
        </w:rPr>
        <w:t>виникла</w:t>
      </w:r>
      <w:r>
        <w:rPr>
          <w:spacing w:val="14"/>
          <w:sz w:val="28"/>
        </w:rPr>
        <w:t xml:space="preserve"> </w:t>
      </w:r>
      <w:r>
        <w:rPr>
          <w:sz w:val="28"/>
        </w:rPr>
        <w:t>блідість</w:t>
      </w:r>
      <w:r>
        <w:rPr>
          <w:spacing w:val="14"/>
          <w:sz w:val="28"/>
        </w:rPr>
        <w:t xml:space="preserve"> </w:t>
      </w:r>
      <w:r>
        <w:rPr>
          <w:sz w:val="28"/>
        </w:rPr>
        <w:t>його</w:t>
      </w:r>
      <w:r>
        <w:rPr>
          <w:spacing w:val="15"/>
          <w:sz w:val="28"/>
        </w:rPr>
        <w:t xml:space="preserve"> </w:t>
      </w:r>
      <w:r>
        <w:rPr>
          <w:sz w:val="28"/>
        </w:rPr>
        <w:t>шкірних</w:t>
      </w:r>
      <w:r>
        <w:rPr>
          <w:spacing w:val="13"/>
          <w:sz w:val="28"/>
        </w:rPr>
        <w:t xml:space="preserve"> </w:t>
      </w:r>
      <w:r>
        <w:rPr>
          <w:sz w:val="28"/>
        </w:rPr>
        <w:t>покривів.</w:t>
      </w:r>
      <w:r>
        <w:rPr>
          <w:spacing w:val="13"/>
          <w:sz w:val="28"/>
        </w:rPr>
        <w:t xml:space="preserve"> </w:t>
      </w:r>
      <w:r>
        <w:rPr>
          <w:sz w:val="28"/>
        </w:rPr>
        <w:t>Протягом</w:t>
      </w:r>
      <w:r>
        <w:rPr>
          <w:spacing w:val="-67"/>
          <w:sz w:val="28"/>
        </w:rPr>
        <w:t xml:space="preserve"> </w:t>
      </w:r>
      <w:r>
        <w:rPr>
          <w:sz w:val="28"/>
        </w:rPr>
        <w:t>8 років страждає ревматичною вадою серця. При огляді шкірні покриви лівої</w:t>
      </w:r>
      <w:r>
        <w:rPr>
          <w:spacing w:val="1"/>
          <w:sz w:val="28"/>
        </w:rPr>
        <w:t xml:space="preserve"> </w:t>
      </w:r>
      <w:r>
        <w:rPr>
          <w:sz w:val="28"/>
        </w:rPr>
        <w:t>верхньої кінцівки бліді, прохолодні на дотик, всі види чутливості збережені.</w:t>
      </w:r>
      <w:r>
        <w:rPr>
          <w:spacing w:val="1"/>
          <w:sz w:val="28"/>
        </w:rPr>
        <w:t xml:space="preserve"> </w:t>
      </w:r>
      <w:r>
        <w:rPr>
          <w:sz w:val="28"/>
        </w:rPr>
        <w:t>Пульсація на ліктьовій артерії відсутня, збережена на пахвовій артерії. Який</w:t>
      </w:r>
      <w:r>
        <w:rPr>
          <w:spacing w:val="1"/>
          <w:sz w:val="28"/>
        </w:rPr>
        <w:t xml:space="preserve"> </w:t>
      </w:r>
      <w:r>
        <w:rPr>
          <w:sz w:val="28"/>
        </w:rPr>
        <w:t>найбільш</w:t>
      </w:r>
      <w:r>
        <w:rPr>
          <w:spacing w:val="-1"/>
          <w:sz w:val="28"/>
        </w:rPr>
        <w:t xml:space="preserve"> </w:t>
      </w:r>
      <w:r>
        <w:rPr>
          <w:sz w:val="28"/>
        </w:rPr>
        <w:t>імовірний</w:t>
      </w:r>
      <w:r>
        <w:rPr>
          <w:spacing w:val="-2"/>
          <w:sz w:val="28"/>
        </w:rPr>
        <w:t xml:space="preserve"> </w:t>
      </w:r>
      <w:r>
        <w:rPr>
          <w:sz w:val="28"/>
        </w:rPr>
        <w:t>діагноз?</w:t>
      </w:r>
    </w:p>
    <w:p w14:paraId="512184D4" w14:textId="77777777" w:rsidR="00287A31" w:rsidRDefault="00642BC6">
      <w:pPr>
        <w:pStyle w:val="a3"/>
        <w:spacing w:before="1"/>
        <w:ind w:left="1044"/>
        <w:jc w:val="both"/>
      </w:pPr>
      <w:r>
        <w:t>А.</w:t>
      </w:r>
      <w:r>
        <w:rPr>
          <w:spacing w:val="-4"/>
        </w:rPr>
        <w:t xml:space="preserve"> </w:t>
      </w:r>
      <w:r>
        <w:t>Первинний</w:t>
      </w:r>
      <w:r>
        <w:rPr>
          <w:spacing w:val="-3"/>
        </w:rPr>
        <w:t xml:space="preserve"> </w:t>
      </w:r>
      <w:r>
        <w:t>гострий</w:t>
      </w:r>
      <w:r>
        <w:rPr>
          <w:spacing w:val="-3"/>
        </w:rPr>
        <w:t xml:space="preserve"> </w:t>
      </w:r>
      <w:r>
        <w:t>тромбоз</w:t>
      </w:r>
      <w:r>
        <w:rPr>
          <w:spacing w:val="-4"/>
        </w:rPr>
        <w:t xml:space="preserve"> </w:t>
      </w:r>
      <w:r>
        <w:t>кубітальної</w:t>
      </w:r>
      <w:r>
        <w:rPr>
          <w:spacing w:val="-2"/>
        </w:rPr>
        <w:t xml:space="preserve"> </w:t>
      </w:r>
      <w:r>
        <w:t>артерії</w:t>
      </w:r>
    </w:p>
    <w:p w14:paraId="0DF18E10" w14:textId="77777777" w:rsidR="00287A31" w:rsidRDefault="00642BC6">
      <w:pPr>
        <w:pStyle w:val="a3"/>
        <w:spacing w:before="160"/>
        <w:ind w:left="1044"/>
        <w:jc w:val="both"/>
      </w:pPr>
      <w:r>
        <w:t>B.</w:t>
      </w:r>
      <w:r>
        <w:rPr>
          <w:spacing w:val="-4"/>
        </w:rPr>
        <w:t xml:space="preserve"> </w:t>
      </w:r>
      <w:r>
        <w:t>Гострий</w:t>
      </w:r>
      <w:r>
        <w:rPr>
          <w:spacing w:val="-3"/>
        </w:rPr>
        <w:t xml:space="preserve"> </w:t>
      </w:r>
      <w:r>
        <w:t>тромбофлебіт</w:t>
      </w:r>
      <w:r>
        <w:rPr>
          <w:spacing w:val="-7"/>
        </w:rPr>
        <w:t xml:space="preserve"> </w:t>
      </w:r>
      <w:r>
        <w:t>плечової</w:t>
      </w:r>
      <w:r>
        <w:rPr>
          <w:spacing w:val="-2"/>
        </w:rPr>
        <w:t xml:space="preserve"> </w:t>
      </w:r>
      <w:r>
        <w:t>вени</w:t>
      </w:r>
    </w:p>
    <w:p w14:paraId="06E3B583" w14:textId="77777777" w:rsidR="00287A31" w:rsidRDefault="00642BC6">
      <w:pPr>
        <w:pStyle w:val="1"/>
        <w:spacing w:before="166"/>
        <w:jc w:val="both"/>
      </w:pPr>
      <w:r>
        <w:t>*С.</w:t>
      </w:r>
      <w:r>
        <w:rPr>
          <w:spacing w:val="-3"/>
        </w:rPr>
        <w:t xml:space="preserve"> </w:t>
      </w:r>
      <w:r>
        <w:t>Тромбемболія</w:t>
      </w:r>
      <w:r>
        <w:rPr>
          <w:spacing w:val="-4"/>
        </w:rPr>
        <w:t xml:space="preserve"> </w:t>
      </w:r>
      <w:r>
        <w:t>плечової</w:t>
      </w:r>
      <w:r>
        <w:rPr>
          <w:spacing w:val="-1"/>
        </w:rPr>
        <w:t xml:space="preserve"> </w:t>
      </w:r>
      <w:r>
        <w:t>артерії</w:t>
      </w:r>
    </w:p>
    <w:p w14:paraId="68B710D2" w14:textId="77777777" w:rsidR="00287A31" w:rsidRDefault="00642BC6">
      <w:pPr>
        <w:pStyle w:val="a3"/>
        <w:spacing w:before="156"/>
        <w:ind w:left="1044"/>
        <w:jc w:val="both"/>
      </w:pPr>
      <w:r>
        <w:t>D.</w:t>
      </w:r>
      <w:r>
        <w:rPr>
          <w:spacing w:val="-2"/>
        </w:rPr>
        <w:t xml:space="preserve"> </w:t>
      </w:r>
      <w:r>
        <w:t>Стеноз</w:t>
      </w:r>
      <w:r>
        <w:rPr>
          <w:spacing w:val="-2"/>
        </w:rPr>
        <w:t xml:space="preserve"> </w:t>
      </w:r>
      <w:r>
        <w:t>плечової</w:t>
      </w:r>
      <w:r>
        <w:rPr>
          <w:spacing w:val="-2"/>
        </w:rPr>
        <w:t xml:space="preserve"> </w:t>
      </w:r>
      <w:r>
        <w:t>артерії</w:t>
      </w:r>
    </w:p>
    <w:p w14:paraId="520D24E6" w14:textId="77777777" w:rsidR="00287A31" w:rsidRDefault="00642BC6">
      <w:pPr>
        <w:pStyle w:val="a3"/>
        <w:spacing w:before="162"/>
        <w:ind w:left="1044"/>
        <w:jc w:val="both"/>
      </w:pPr>
      <w:r>
        <w:t>E.</w:t>
      </w:r>
      <w:r>
        <w:rPr>
          <w:spacing w:val="-3"/>
        </w:rPr>
        <w:t xml:space="preserve"> </w:t>
      </w:r>
      <w:r>
        <w:t>Аневризма</w:t>
      </w:r>
      <w:r>
        <w:rPr>
          <w:spacing w:val="-6"/>
        </w:rPr>
        <w:t xml:space="preserve"> </w:t>
      </w:r>
      <w:r>
        <w:t>поверхневої</w:t>
      </w:r>
      <w:r>
        <w:rPr>
          <w:spacing w:val="-1"/>
        </w:rPr>
        <w:t xml:space="preserve"> </w:t>
      </w:r>
      <w:r>
        <w:t>артерії</w:t>
      </w:r>
    </w:p>
    <w:p w14:paraId="5D4D78E0" w14:textId="77777777" w:rsidR="00287A31" w:rsidRDefault="00287A31">
      <w:pPr>
        <w:jc w:val="both"/>
        <w:sectPr w:rsidR="00287A31">
          <w:pgSz w:w="11910" w:h="16840"/>
          <w:pgMar w:top="1140" w:right="620" w:bottom="280" w:left="1080" w:header="749" w:footer="0" w:gutter="0"/>
          <w:cols w:space="720"/>
        </w:sectPr>
      </w:pPr>
    </w:p>
    <w:p w14:paraId="002303BE" w14:textId="77777777" w:rsidR="00287A31" w:rsidRDefault="00642BC6">
      <w:pPr>
        <w:spacing w:before="79" w:line="360" w:lineRule="auto"/>
        <w:ind w:left="336" w:right="225" w:firstLine="707"/>
        <w:jc w:val="both"/>
        <w:rPr>
          <w:i/>
          <w:sz w:val="28"/>
        </w:rPr>
      </w:pPr>
      <w:r>
        <w:rPr>
          <w:i/>
          <w:sz w:val="28"/>
        </w:rPr>
        <w:lastRenderedPageBreak/>
        <w:t>Різкий біль, похолодання, оніміння, локальна гіпотермія – є характерними</w:t>
      </w:r>
      <w:r>
        <w:rPr>
          <w:i/>
          <w:spacing w:val="-67"/>
          <w:sz w:val="28"/>
        </w:rPr>
        <w:t xml:space="preserve"> </w:t>
      </w:r>
      <w:r>
        <w:rPr>
          <w:i/>
          <w:sz w:val="28"/>
        </w:rPr>
        <w:t>ознаками гострої артеріальної ішемії верхньої кінцівки. Наявність у пацієнта</w:t>
      </w:r>
      <w:r>
        <w:rPr>
          <w:i/>
          <w:spacing w:val="1"/>
          <w:sz w:val="28"/>
        </w:rPr>
        <w:t xml:space="preserve"> </w:t>
      </w:r>
      <w:r>
        <w:rPr>
          <w:i/>
          <w:sz w:val="28"/>
        </w:rPr>
        <w:t>ревматичної</w:t>
      </w:r>
      <w:r>
        <w:rPr>
          <w:i/>
          <w:spacing w:val="1"/>
          <w:sz w:val="28"/>
        </w:rPr>
        <w:t xml:space="preserve"> </w:t>
      </w:r>
      <w:r>
        <w:rPr>
          <w:i/>
          <w:sz w:val="28"/>
        </w:rPr>
        <w:t>вади</w:t>
      </w:r>
      <w:r>
        <w:rPr>
          <w:i/>
          <w:spacing w:val="1"/>
          <w:sz w:val="28"/>
        </w:rPr>
        <w:t xml:space="preserve"> </w:t>
      </w:r>
      <w:r>
        <w:rPr>
          <w:i/>
          <w:sz w:val="28"/>
        </w:rPr>
        <w:t>серця</w:t>
      </w:r>
      <w:r>
        <w:rPr>
          <w:i/>
          <w:spacing w:val="1"/>
          <w:sz w:val="28"/>
        </w:rPr>
        <w:t xml:space="preserve"> </w:t>
      </w:r>
      <w:r>
        <w:rPr>
          <w:i/>
          <w:sz w:val="28"/>
        </w:rPr>
        <w:t>говорить</w:t>
      </w:r>
      <w:r>
        <w:rPr>
          <w:i/>
          <w:spacing w:val="1"/>
          <w:sz w:val="28"/>
        </w:rPr>
        <w:t xml:space="preserve"> </w:t>
      </w:r>
      <w:r>
        <w:rPr>
          <w:i/>
          <w:sz w:val="28"/>
        </w:rPr>
        <w:t>про</w:t>
      </w:r>
      <w:r>
        <w:rPr>
          <w:i/>
          <w:spacing w:val="1"/>
          <w:sz w:val="28"/>
        </w:rPr>
        <w:t xml:space="preserve"> </w:t>
      </w:r>
      <w:r>
        <w:rPr>
          <w:i/>
          <w:sz w:val="28"/>
        </w:rPr>
        <w:t>підвищений</w:t>
      </w:r>
      <w:r>
        <w:rPr>
          <w:i/>
          <w:spacing w:val="1"/>
          <w:sz w:val="28"/>
        </w:rPr>
        <w:t xml:space="preserve"> </w:t>
      </w:r>
      <w:r>
        <w:rPr>
          <w:i/>
          <w:sz w:val="28"/>
        </w:rPr>
        <w:t>ризик</w:t>
      </w:r>
      <w:r>
        <w:rPr>
          <w:i/>
          <w:spacing w:val="1"/>
          <w:sz w:val="28"/>
        </w:rPr>
        <w:t xml:space="preserve"> </w:t>
      </w:r>
      <w:r>
        <w:rPr>
          <w:i/>
          <w:sz w:val="28"/>
        </w:rPr>
        <w:t>артеріальної</w:t>
      </w:r>
      <w:r>
        <w:rPr>
          <w:i/>
          <w:spacing w:val="1"/>
          <w:sz w:val="28"/>
        </w:rPr>
        <w:t xml:space="preserve"> </w:t>
      </w:r>
      <w:r>
        <w:rPr>
          <w:i/>
          <w:sz w:val="28"/>
        </w:rPr>
        <w:t>тромбоемболії</w:t>
      </w:r>
      <w:r>
        <w:rPr>
          <w:i/>
          <w:spacing w:val="1"/>
          <w:sz w:val="28"/>
        </w:rPr>
        <w:t xml:space="preserve"> </w:t>
      </w:r>
      <w:r>
        <w:rPr>
          <w:i/>
          <w:sz w:val="28"/>
        </w:rPr>
        <w:t>кардіального</w:t>
      </w:r>
      <w:r>
        <w:rPr>
          <w:i/>
          <w:spacing w:val="1"/>
          <w:sz w:val="28"/>
        </w:rPr>
        <w:t xml:space="preserve"> </w:t>
      </w:r>
      <w:r>
        <w:rPr>
          <w:i/>
          <w:sz w:val="28"/>
        </w:rPr>
        <w:t>генезу,</w:t>
      </w:r>
      <w:r>
        <w:rPr>
          <w:i/>
          <w:spacing w:val="1"/>
          <w:sz w:val="28"/>
        </w:rPr>
        <w:t xml:space="preserve"> </w:t>
      </w:r>
      <w:r>
        <w:rPr>
          <w:i/>
          <w:sz w:val="28"/>
        </w:rPr>
        <w:t>на</w:t>
      </w:r>
      <w:r>
        <w:rPr>
          <w:i/>
          <w:spacing w:val="1"/>
          <w:sz w:val="28"/>
        </w:rPr>
        <w:t xml:space="preserve"> </w:t>
      </w:r>
      <w:r>
        <w:rPr>
          <w:i/>
          <w:sz w:val="28"/>
        </w:rPr>
        <w:t>відміну</w:t>
      </w:r>
      <w:r>
        <w:rPr>
          <w:i/>
          <w:spacing w:val="1"/>
          <w:sz w:val="28"/>
        </w:rPr>
        <w:t xml:space="preserve"> </w:t>
      </w:r>
      <w:r>
        <w:rPr>
          <w:i/>
          <w:sz w:val="28"/>
        </w:rPr>
        <w:t>від</w:t>
      </w:r>
      <w:r>
        <w:rPr>
          <w:i/>
          <w:spacing w:val="1"/>
          <w:sz w:val="28"/>
        </w:rPr>
        <w:t xml:space="preserve"> </w:t>
      </w:r>
      <w:r>
        <w:rPr>
          <w:i/>
          <w:sz w:val="28"/>
        </w:rPr>
        <w:t>первинного</w:t>
      </w:r>
      <w:r>
        <w:rPr>
          <w:i/>
          <w:spacing w:val="1"/>
          <w:sz w:val="28"/>
        </w:rPr>
        <w:t xml:space="preserve"> </w:t>
      </w:r>
      <w:r>
        <w:rPr>
          <w:i/>
          <w:sz w:val="28"/>
        </w:rPr>
        <w:t>тромбозу.</w:t>
      </w:r>
      <w:r>
        <w:rPr>
          <w:i/>
          <w:spacing w:val="1"/>
          <w:sz w:val="28"/>
        </w:rPr>
        <w:t xml:space="preserve"> </w:t>
      </w:r>
      <w:r>
        <w:rPr>
          <w:i/>
          <w:sz w:val="28"/>
        </w:rPr>
        <w:t>Анамнез</w:t>
      </w:r>
      <w:r>
        <w:rPr>
          <w:i/>
          <w:spacing w:val="1"/>
          <w:sz w:val="28"/>
        </w:rPr>
        <w:t xml:space="preserve"> </w:t>
      </w:r>
      <w:r>
        <w:rPr>
          <w:i/>
          <w:sz w:val="28"/>
        </w:rPr>
        <w:t>захворювання</w:t>
      </w:r>
      <w:r>
        <w:rPr>
          <w:i/>
          <w:spacing w:val="1"/>
          <w:sz w:val="28"/>
        </w:rPr>
        <w:t xml:space="preserve"> </w:t>
      </w:r>
      <w:r>
        <w:rPr>
          <w:i/>
          <w:sz w:val="28"/>
        </w:rPr>
        <w:t>говорить</w:t>
      </w:r>
      <w:r>
        <w:rPr>
          <w:i/>
          <w:spacing w:val="1"/>
          <w:sz w:val="28"/>
        </w:rPr>
        <w:t xml:space="preserve"> </w:t>
      </w:r>
      <w:r>
        <w:rPr>
          <w:i/>
          <w:sz w:val="28"/>
        </w:rPr>
        <w:t>про</w:t>
      </w:r>
      <w:r>
        <w:rPr>
          <w:i/>
          <w:spacing w:val="1"/>
          <w:sz w:val="28"/>
        </w:rPr>
        <w:t xml:space="preserve"> </w:t>
      </w:r>
      <w:r>
        <w:rPr>
          <w:i/>
          <w:sz w:val="28"/>
        </w:rPr>
        <w:t>раптовий</w:t>
      </w:r>
      <w:r>
        <w:rPr>
          <w:i/>
          <w:spacing w:val="1"/>
          <w:sz w:val="28"/>
        </w:rPr>
        <w:t xml:space="preserve"> </w:t>
      </w:r>
      <w:r>
        <w:rPr>
          <w:i/>
          <w:sz w:val="28"/>
        </w:rPr>
        <w:t>початок,</w:t>
      </w:r>
      <w:r>
        <w:rPr>
          <w:i/>
          <w:spacing w:val="1"/>
          <w:sz w:val="28"/>
        </w:rPr>
        <w:t xml:space="preserve"> </w:t>
      </w:r>
      <w:r>
        <w:rPr>
          <w:i/>
          <w:sz w:val="28"/>
        </w:rPr>
        <w:t>що</w:t>
      </w:r>
      <w:r>
        <w:rPr>
          <w:i/>
          <w:spacing w:val="1"/>
          <w:sz w:val="28"/>
        </w:rPr>
        <w:t xml:space="preserve"> </w:t>
      </w:r>
      <w:r>
        <w:rPr>
          <w:i/>
          <w:sz w:val="28"/>
        </w:rPr>
        <w:t>пояснюється</w:t>
      </w:r>
      <w:r>
        <w:rPr>
          <w:i/>
          <w:spacing w:val="1"/>
          <w:sz w:val="28"/>
        </w:rPr>
        <w:t xml:space="preserve"> </w:t>
      </w:r>
      <w:r>
        <w:rPr>
          <w:i/>
          <w:sz w:val="28"/>
        </w:rPr>
        <w:t>розвитком гострої артеріальної ішемії кінцівки, на відміну від хронічної ішемії,</w:t>
      </w:r>
      <w:r>
        <w:rPr>
          <w:i/>
          <w:spacing w:val="-67"/>
          <w:sz w:val="28"/>
        </w:rPr>
        <w:t xml:space="preserve"> </w:t>
      </w:r>
      <w:r>
        <w:rPr>
          <w:i/>
          <w:sz w:val="28"/>
        </w:rPr>
        <w:t>яка могла б виникнути при стенозі плечової артерії. Наявність пульсації на</w:t>
      </w:r>
      <w:r>
        <w:rPr>
          <w:i/>
          <w:spacing w:val="1"/>
          <w:sz w:val="28"/>
        </w:rPr>
        <w:t xml:space="preserve"> </w:t>
      </w:r>
      <w:r>
        <w:rPr>
          <w:i/>
          <w:sz w:val="28"/>
        </w:rPr>
        <w:t>аксилярній артерії при відсутності пульсу на ліктьовій артерії свідчать про</w:t>
      </w:r>
      <w:r>
        <w:rPr>
          <w:i/>
          <w:spacing w:val="1"/>
          <w:sz w:val="28"/>
        </w:rPr>
        <w:t xml:space="preserve"> </w:t>
      </w:r>
      <w:r>
        <w:rPr>
          <w:i/>
          <w:sz w:val="28"/>
        </w:rPr>
        <w:t>тромбемболію</w:t>
      </w:r>
      <w:r>
        <w:rPr>
          <w:i/>
          <w:spacing w:val="-6"/>
          <w:sz w:val="28"/>
        </w:rPr>
        <w:t xml:space="preserve"> </w:t>
      </w:r>
      <w:r>
        <w:rPr>
          <w:i/>
          <w:sz w:val="28"/>
        </w:rPr>
        <w:t>плечової</w:t>
      </w:r>
      <w:r>
        <w:rPr>
          <w:i/>
          <w:spacing w:val="-2"/>
          <w:sz w:val="28"/>
        </w:rPr>
        <w:t xml:space="preserve"> </w:t>
      </w:r>
      <w:r>
        <w:rPr>
          <w:i/>
          <w:sz w:val="28"/>
        </w:rPr>
        <w:t>артерії (правильна відповідь</w:t>
      </w:r>
      <w:r>
        <w:rPr>
          <w:i/>
          <w:spacing w:val="-2"/>
          <w:sz w:val="28"/>
        </w:rPr>
        <w:t xml:space="preserve"> </w:t>
      </w:r>
      <w:r>
        <w:rPr>
          <w:i/>
          <w:sz w:val="28"/>
        </w:rPr>
        <w:t>С)</w:t>
      </w:r>
    </w:p>
    <w:p w14:paraId="5A5345BF" w14:textId="77777777" w:rsidR="00287A31" w:rsidRDefault="00287A31">
      <w:pPr>
        <w:pStyle w:val="a3"/>
        <w:ind w:left="0"/>
        <w:rPr>
          <w:i/>
          <w:sz w:val="42"/>
        </w:rPr>
      </w:pPr>
    </w:p>
    <w:p w14:paraId="47A7934B" w14:textId="77777777" w:rsidR="00287A31" w:rsidRDefault="00642BC6">
      <w:pPr>
        <w:pStyle w:val="a4"/>
        <w:numPr>
          <w:ilvl w:val="0"/>
          <w:numId w:val="4"/>
        </w:numPr>
        <w:tabs>
          <w:tab w:val="left" w:pos="1390"/>
        </w:tabs>
        <w:spacing w:line="360" w:lineRule="auto"/>
        <w:ind w:right="224" w:firstLine="707"/>
        <w:jc w:val="both"/>
        <w:rPr>
          <w:sz w:val="28"/>
        </w:rPr>
      </w:pPr>
      <w:r>
        <w:rPr>
          <w:sz w:val="28"/>
        </w:rPr>
        <w:t>Хвора, 34 років, поступила в судинне відділення через 9 годин від</w:t>
      </w:r>
      <w:r>
        <w:rPr>
          <w:spacing w:val="1"/>
          <w:sz w:val="28"/>
        </w:rPr>
        <w:t xml:space="preserve"> </w:t>
      </w:r>
      <w:r>
        <w:rPr>
          <w:sz w:val="28"/>
        </w:rPr>
        <w:t>початку</w:t>
      </w:r>
      <w:r>
        <w:rPr>
          <w:spacing w:val="1"/>
          <w:sz w:val="28"/>
        </w:rPr>
        <w:t xml:space="preserve"> </w:t>
      </w:r>
      <w:r>
        <w:rPr>
          <w:sz w:val="28"/>
        </w:rPr>
        <w:t>захворювання,</w:t>
      </w:r>
      <w:r>
        <w:rPr>
          <w:spacing w:val="1"/>
          <w:sz w:val="28"/>
        </w:rPr>
        <w:t xml:space="preserve"> </w:t>
      </w:r>
      <w:r>
        <w:rPr>
          <w:sz w:val="28"/>
        </w:rPr>
        <w:t>яке</w:t>
      </w:r>
      <w:r>
        <w:rPr>
          <w:spacing w:val="1"/>
          <w:sz w:val="28"/>
        </w:rPr>
        <w:t xml:space="preserve"> </w:t>
      </w:r>
      <w:r>
        <w:rPr>
          <w:sz w:val="28"/>
        </w:rPr>
        <w:t>проявилося</w:t>
      </w:r>
      <w:r>
        <w:rPr>
          <w:spacing w:val="1"/>
          <w:sz w:val="28"/>
        </w:rPr>
        <w:t xml:space="preserve"> </w:t>
      </w:r>
      <w:r>
        <w:rPr>
          <w:sz w:val="28"/>
        </w:rPr>
        <w:t>появою</w:t>
      </w:r>
      <w:r>
        <w:rPr>
          <w:spacing w:val="1"/>
          <w:sz w:val="28"/>
        </w:rPr>
        <w:t xml:space="preserve"> </w:t>
      </w:r>
      <w:r>
        <w:rPr>
          <w:sz w:val="28"/>
        </w:rPr>
        <w:t>нестерпного</w:t>
      </w:r>
      <w:r>
        <w:rPr>
          <w:spacing w:val="1"/>
          <w:sz w:val="28"/>
        </w:rPr>
        <w:t xml:space="preserve"> </w:t>
      </w:r>
      <w:r>
        <w:rPr>
          <w:sz w:val="28"/>
        </w:rPr>
        <w:t>болю</w:t>
      </w:r>
      <w:r>
        <w:rPr>
          <w:spacing w:val="1"/>
          <w:sz w:val="28"/>
        </w:rPr>
        <w:t xml:space="preserve"> </w:t>
      </w:r>
      <w:r>
        <w:rPr>
          <w:sz w:val="28"/>
        </w:rPr>
        <w:t>в</w:t>
      </w:r>
      <w:r>
        <w:rPr>
          <w:spacing w:val="70"/>
          <w:sz w:val="28"/>
        </w:rPr>
        <w:t xml:space="preserve"> </w:t>
      </w:r>
      <w:r>
        <w:rPr>
          <w:sz w:val="28"/>
        </w:rPr>
        <w:t>ділянці</w:t>
      </w:r>
      <w:r>
        <w:rPr>
          <w:spacing w:val="-67"/>
          <w:sz w:val="28"/>
        </w:rPr>
        <w:t xml:space="preserve"> </w:t>
      </w:r>
      <w:r>
        <w:rPr>
          <w:sz w:val="28"/>
        </w:rPr>
        <w:t>лівої нижньої кінцівки, блідістю шкірних покривів лівої гомілки та стопи. У</w:t>
      </w:r>
      <w:r>
        <w:rPr>
          <w:spacing w:val="1"/>
          <w:sz w:val="28"/>
        </w:rPr>
        <w:t xml:space="preserve"> </w:t>
      </w:r>
      <w:r>
        <w:rPr>
          <w:sz w:val="28"/>
        </w:rPr>
        <w:t>хворої складана мітральна вада серця ревматичного генезу. При огляді на рівні</w:t>
      </w:r>
      <w:r>
        <w:rPr>
          <w:spacing w:val="1"/>
          <w:sz w:val="28"/>
        </w:rPr>
        <w:t xml:space="preserve"> </w:t>
      </w:r>
      <w:r>
        <w:rPr>
          <w:sz w:val="28"/>
        </w:rPr>
        <w:t>лівої</w:t>
      </w:r>
      <w:r>
        <w:rPr>
          <w:spacing w:val="1"/>
          <w:sz w:val="28"/>
        </w:rPr>
        <w:t xml:space="preserve"> </w:t>
      </w:r>
      <w:r>
        <w:rPr>
          <w:sz w:val="28"/>
        </w:rPr>
        <w:t>ступні</w:t>
      </w:r>
      <w:r>
        <w:rPr>
          <w:spacing w:val="1"/>
          <w:sz w:val="28"/>
        </w:rPr>
        <w:t xml:space="preserve"> </w:t>
      </w:r>
      <w:r>
        <w:rPr>
          <w:sz w:val="28"/>
        </w:rPr>
        <w:t>та</w:t>
      </w:r>
      <w:r>
        <w:rPr>
          <w:spacing w:val="1"/>
          <w:sz w:val="28"/>
        </w:rPr>
        <w:t xml:space="preserve"> </w:t>
      </w:r>
      <w:r>
        <w:rPr>
          <w:sz w:val="28"/>
        </w:rPr>
        <w:t>гомілки</w:t>
      </w:r>
      <w:r>
        <w:rPr>
          <w:spacing w:val="1"/>
          <w:sz w:val="28"/>
        </w:rPr>
        <w:t xml:space="preserve"> </w:t>
      </w:r>
      <w:r>
        <w:rPr>
          <w:sz w:val="28"/>
        </w:rPr>
        <w:t>виражений</w:t>
      </w:r>
      <w:r>
        <w:rPr>
          <w:spacing w:val="1"/>
          <w:sz w:val="28"/>
        </w:rPr>
        <w:t xml:space="preserve"> </w:t>
      </w:r>
      <w:r>
        <w:rPr>
          <w:sz w:val="28"/>
        </w:rPr>
        <w:t>набряк</w:t>
      </w:r>
      <w:r>
        <w:rPr>
          <w:spacing w:val="1"/>
          <w:sz w:val="28"/>
        </w:rPr>
        <w:t xml:space="preserve"> </w:t>
      </w:r>
      <w:r>
        <w:rPr>
          <w:sz w:val="28"/>
        </w:rPr>
        <w:t>м’яко-еластичної</w:t>
      </w:r>
      <w:r>
        <w:rPr>
          <w:spacing w:val="70"/>
          <w:sz w:val="28"/>
        </w:rPr>
        <w:t xml:space="preserve"> </w:t>
      </w:r>
      <w:r>
        <w:rPr>
          <w:sz w:val="28"/>
        </w:rPr>
        <w:t>консистенції,</w:t>
      </w:r>
      <w:r>
        <w:rPr>
          <w:spacing w:val="1"/>
          <w:sz w:val="28"/>
        </w:rPr>
        <w:t xml:space="preserve"> </w:t>
      </w:r>
      <w:r>
        <w:rPr>
          <w:sz w:val="28"/>
        </w:rPr>
        <w:t>шкірні покриви бліді з мармуровим відтінком на ступні, прохолодні на дотик.</w:t>
      </w:r>
      <w:r>
        <w:rPr>
          <w:spacing w:val="1"/>
          <w:sz w:val="28"/>
        </w:rPr>
        <w:t xml:space="preserve"> </w:t>
      </w:r>
      <w:r>
        <w:rPr>
          <w:sz w:val="28"/>
        </w:rPr>
        <w:t>Виявлено</w:t>
      </w:r>
      <w:r>
        <w:rPr>
          <w:spacing w:val="1"/>
          <w:sz w:val="28"/>
        </w:rPr>
        <w:t xml:space="preserve"> </w:t>
      </w:r>
      <w:r>
        <w:rPr>
          <w:sz w:val="28"/>
        </w:rPr>
        <w:t>знижену</w:t>
      </w:r>
      <w:r>
        <w:rPr>
          <w:spacing w:val="1"/>
          <w:sz w:val="28"/>
        </w:rPr>
        <w:t xml:space="preserve"> </w:t>
      </w:r>
      <w:r>
        <w:rPr>
          <w:sz w:val="28"/>
        </w:rPr>
        <w:t>температурну</w:t>
      </w:r>
      <w:r>
        <w:rPr>
          <w:spacing w:val="1"/>
          <w:sz w:val="28"/>
        </w:rPr>
        <w:t xml:space="preserve"> </w:t>
      </w:r>
      <w:r>
        <w:rPr>
          <w:sz w:val="28"/>
        </w:rPr>
        <w:t>та</w:t>
      </w:r>
      <w:r>
        <w:rPr>
          <w:spacing w:val="1"/>
          <w:sz w:val="28"/>
        </w:rPr>
        <w:t xml:space="preserve"> </w:t>
      </w:r>
      <w:r>
        <w:rPr>
          <w:sz w:val="28"/>
        </w:rPr>
        <w:t>тактильну</w:t>
      </w:r>
      <w:r>
        <w:rPr>
          <w:spacing w:val="1"/>
          <w:sz w:val="28"/>
        </w:rPr>
        <w:t xml:space="preserve"> </w:t>
      </w:r>
      <w:r>
        <w:rPr>
          <w:sz w:val="28"/>
        </w:rPr>
        <w:t>чутливість.</w:t>
      </w:r>
      <w:r>
        <w:rPr>
          <w:spacing w:val="1"/>
          <w:sz w:val="28"/>
        </w:rPr>
        <w:t xml:space="preserve"> </w:t>
      </w:r>
      <w:r>
        <w:rPr>
          <w:sz w:val="28"/>
        </w:rPr>
        <w:t>Активні</w:t>
      </w:r>
      <w:r>
        <w:rPr>
          <w:spacing w:val="1"/>
          <w:sz w:val="28"/>
        </w:rPr>
        <w:t xml:space="preserve"> </w:t>
      </w:r>
      <w:r>
        <w:rPr>
          <w:sz w:val="28"/>
        </w:rPr>
        <w:t>рухи</w:t>
      </w:r>
      <w:r>
        <w:rPr>
          <w:spacing w:val="1"/>
          <w:sz w:val="28"/>
        </w:rPr>
        <w:t xml:space="preserve"> </w:t>
      </w:r>
      <w:r>
        <w:rPr>
          <w:sz w:val="28"/>
        </w:rPr>
        <w:t>в</w:t>
      </w:r>
      <w:r>
        <w:rPr>
          <w:spacing w:val="1"/>
          <w:sz w:val="28"/>
        </w:rPr>
        <w:t xml:space="preserve"> </w:t>
      </w:r>
      <w:r>
        <w:rPr>
          <w:sz w:val="28"/>
        </w:rPr>
        <w:t>суглобах</w:t>
      </w:r>
      <w:r>
        <w:rPr>
          <w:spacing w:val="1"/>
          <w:sz w:val="28"/>
        </w:rPr>
        <w:t xml:space="preserve"> </w:t>
      </w:r>
      <w:r>
        <w:rPr>
          <w:sz w:val="28"/>
        </w:rPr>
        <w:t>стопи</w:t>
      </w:r>
      <w:r>
        <w:rPr>
          <w:spacing w:val="1"/>
          <w:sz w:val="28"/>
        </w:rPr>
        <w:t xml:space="preserve"> </w:t>
      </w:r>
      <w:r>
        <w:rPr>
          <w:sz w:val="28"/>
        </w:rPr>
        <w:t>різко</w:t>
      </w:r>
      <w:r>
        <w:rPr>
          <w:spacing w:val="1"/>
          <w:sz w:val="28"/>
        </w:rPr>
        <w:t xml:space="preserve"> </w:t>
      </w:r>
      <w:r>
        <w:rPr>
          <w:sz w:val="28"/>
        </w:rPr>
        <w:t>обмежені,</w:t>
      </w:r>
      <w:r>
        <w:rPr>
          <w:spacing w:val="1"/>
          <w:sz w:val="28"/>
        </w:rPr>
        <w:t xml:space="preserve"> </w:t>
      </w:r>
      <w:r>
        <w:rPr>
          <w:sz w:val="28"/>
        </w:rPr>
        <w:t>пасивні</w:t>
      </w:r>
      <w:r>
        <w:rPr>
          <w:spacing w:val="1"/>
          <w:sz w:val="28"/>
        </w:rPr>
        <w:t xml:space="preserve"> </w:t>
      </w:r>
      <w:r>
        <w:rPr>
          <w:sz w:val="28"/>
        </w:rPr>
        <w:t>рухи</w:t>
      </w:r>
      <w:r>
        <w:rPr>
          <w:spacing w:val="1"/>
          <w:sz w:val="28"/>
        </w:rPr>
        <w:t xml:space="preserve"> </w:t>
      </w:r>
      <w:r>
        <w:rPr>
          <w:sz w:val="28"/>
        </w:rPr>
        <w:t>–</w:t>
      </w:r>
      <w:r>
        <w:rPr>
          <w:spacing w:val="1"/>
          <w:sz w:val="28"/>
        </w:rPr>
        <w:t xml:space="preserve"> </w:t>
      </w:r>
      <w:r>
        <w:rPr>
          <w:sz w:val="28"/>
        </w:rPr>
        <w:t>болісні.</w:t>
      </w:r>
      <w:r>
        <w:rPr>
          <w:spacing w:val="1"/>
          <w:sz w:val="28"/>
        </w:rPr>
        <w:t xml:space="preserve"> </w:t>
      </w:r>
      <w:r>
        <w:rPr>
          <w:sz w:val="28"/>
        </w:rPr>
        <w:t>Яку</w:t>
      </w:r>
      <w:r>
        <w:rPr>
          <w:spacing w:val="1"/>
          <w:sz w:val="28"/>
        </w:rPr>
        <w:t xml:space="preserve"> </w:t>
      </w:r>
      <w:r>
        <w:rPr>
          <w:sz w:val="28"/>
        </w:rPr>
        <w:t>найбільш</w:t>
      </w:r>
      <w:r>
        <w:rPr>
          <w:spacing w:val="1"/>
          <w:sz w:val="28"/>
        </w:rPr>
        <w:t xml:space="preserve"> </w:t>
      </w:r>
      <w:r>
        <w:rPr>
          <w:sz w:val="28"/>
        </w:rPr>
        <w:t>оптимальну</w:t>
      </w:r>
      <w:r>
        <w:rPr>
          <w:spacing w:val="-5"/>
          <w:sz w:val="28"/>
        </w:rPr>
        <w:t xml:space="preserve"> </w:t>
      </w:r>
      <w:r>
        <w:rPr>
          <w:sz w:val="28"/>
        </w:rPr>
        <w:t>лікувальну</w:t>
      </w:r>
      <w:r>
        <w:rPr>
          <w:spacing w:val="-4"/>
          <w:sz w:val="28"/>
        </w:rPr>
        <w:t xml:space="preserve"> </w:t>
      </w:r>
      <w:r>
        <w:rPr>
          <w:sz w:val="28"/>
        </w:rPr>
        <w:t>тактику</w:t>
      </w:r>
      <w:r>
        <w:rPr>
          <w:spacing w:val="-4"/>
          <w:sz w:val="28"/>
        </w:rPr>
        <w:t xml:space="preserve"> </w:t>
      </w:r>
      <w:r>
        <w:rPr>
          <w:sz w:val="28"/>
        </w:rPr>
        <w:t>необхідно</w:t>
      </w:r>
      <w:r>
        <w:rPr>
          <w:spacing w:val="-3"/>
          <w:sz w:val="28"/>
        </w:rPr>
        <w:t xml:space="preserve"> </w:t>
      </w:r>
      <w:r>
        <w:rPr>
          <w:sz w:val="28"/>
        </w:rPr>
        <w:t>обрати.</w:t>
      </w:r>
    </w:p>
    <w:p w14:paraId="02CA837C" w14:textId="77777777" w:rsidR="00287A31" w:rsidRDefault="00642BC6">
      <w:pPr>
        <w:pStyle w:val="a3"/>
        <w:spacing w:line="360" w:lineRule="auto"/>
        <w:ind w:right="229" w:firstLine="707"/>
        <w:jc w:val="both"/>
      </w:pPr>
      <w:r>
        <w:t>А.</w:t>
      </w:r>
      <w:r>
        <w:rPr>
          <w:spacing w:val="1"/>
        </w:rPr>
        <w:t xml:space="preserve"> </w:t>
      </w:r>
      <w:r>
        <w:t>Селективна</w:t>
      </w:r>
      <w:r>
        <w:rPr>
          <w:spacing w:val="1"/>
        </w:rPr>
        <w:t xml:space="preserve"> </w:t>
      </w:r>
      <w:r>
        <w:t>внутрішньоартеріальна</w:t>
      </w:r>
      <w:r>
        <w:rPr>
          <w:spacing w:val="1"/>
        </w:rPr>
        <w:t xml:space="preserve"> </w:t>
      </w:r>
      <w:r>
        <w:t>тромболітична</w:t>
      </w:r>
      <w:r>
        <w:rPr>
          <w:spacing w:val="1"/>
        </w:rPr>
        <w:t xml:space="preserve"> </w:t>
      </w:r>
      <w:r>
        <w:t>терапія</w:t>
      </w:r>
      <w:r>
        <w:rPr>
          <w:spacing w:val="1"/>
        </w:rPr>
        <w:t xml:space="preserve"> </w:t>
      </w:r>
      <w:r>
        <w:t>ураженої</w:t>
      </w:r>
      <w:r>
        <w:rPr>
          <w:spacing w:val="-67"/>
        </w:rPr>
        <w:t xml:space="preserve"> </w:t>
      </w:r>
      <w:r>
        <w:t>артерії</w:t>
      </w:r>
    </w:p>
    <w:p w14:paraId="2E22DA5B" w14:textId="77777777" w:rsidR="00287A31" w:rsidRDefault="00642BC6">
      <w:pPr>
        <w:pStyle w:val="a3"/>
        <w:spacing w:before="2"/>
        <w:ind w:left="1044"/>
        <w:jc w:val="both"/>
      </w:pPr>
      <w:r>
        <w:t>B.</w:t>
      </w:r>
      <w:r>
        <w:rPr>
          <w:spacing w:val="-3"/>
        </w:rPr>
        <w:t xml:space="preserve"> </w:t>
      </w:r>
      <w:r>
        <w:t>Постановка</w:t>
      </w:r>
      <w:r>
        <w:rPr>
          <w:spacing w:val="-2"/>
        </w:rPr>
        <w:t xml:space="preserve"> </w:t>
      </w:r>
      <w:r>
        <w:t>кавафільтру</w:t>
      </w:r>
    </w:p>
    <w:p w14:paraId="0A1F9248" w14:textId="77777777" w:rsidR="00287A31" w:rsidRDefault="00642BC6">
      <w:pPr>
        <w:pStyle w:val="1"/>
        <w:spacing w:before="165"/>
      </w:pPr>
      <w:r>
        <w:t>*С.</w:t>
      </w:r>
      <w:r>
        <w:rPr>
          <w:spacing w:val="-5"/>
        </w:rPr>
        <w:t xml:space="preserve"> </w:t>
      </w:r>
      <w:r>
        <w:t>Артеріотомія</w:t>
      </w:r>
      <w:r>
        <w:rPr>
          <w:spacing w:val="-6"/>
        </w:rPr>
        <w:t xml:space="preserve"> </w:t>
      </w:r>
      <w:r>
        <w:t>загальної</w:t>
      </w:r>
      <w:r>
        <w:rPr>
          <w:spacing w:val="-3"/>
        </w:rPr>
        <w:t xml:space="preserve"> </w:t>
      </w:r>
      <w:r>
        <w:t>стегнової</w:t>
      </w:r>
      <w:r>
        <w:rPr>
          <w:spacing w:val="-6"/>
        </w:rPr>
        <w:t xml:space="preserve"> </w:t>
      </w:r>
      <w:r>
        <w:t>артерії,</w:t>
      </w:r>
      <w:r>
        <w:rPr>
          <w:spacing w:val="-1"/>
        </w:rPr>
        <w:t xml:space="preserve"> </w:t>
      </w:r>
      <w:r>
        <w:t>відкрита</w:t>
      </w:r>
      <w:r>
        <w:rPr>
          <w:spacing w:val="-5"/>
        </w:rPr>
        <w:t xml:space="preserve"> </w:t>
      </w:r>
      <w:r>
        <w:t>тромбектомія</w:t>
      </w:r>
    </w:p>
    <w:p w14:paraId="783B87A1" w14:textId="77777777" w:rsidR="00287A31" w:rsidRDefault="00642BC6">
      <w:pPr>
        <w:pStyle w:val="a3"/>
        <w:spacing w:before="156"/>
        <w:ind w:left="1044"/>
      </w:pPr>
      <w:r>
        <w:t>D.</w:t>
      </w:r>
      <w:r>
        <w:rPr>
          <w:spacing w:val="-4"/>
        </w:rPr>
        <w:t xml:space="preserve"> </w:t>
      </w:r>
      <w:r>
        <w:t>Ендоваскулярна</w:t>
      </w:r>
      <w:r>
        <w:rPr>
          <w:spacing w:val="-4"/>
        </w:rPr>
        <w:t xml:space="preserve"> </w:t>
      </w:r>
      <w:r>
        <w:t>балонна</w:t>
      </w:r>
      <w:r>
        <w:rPr>
          <w:spacing w:val="-3"/>
        </w:rPr>
        <w:t xml:space="preserve"> </w:t>
      </w:r>
      <w:r>
        <w:t>дилатація</w:t>
      </w:r>
      <w:r>
        <w:rPr>
          <w:spacing w:val="-3"/>
        </w:rPr>
        <w:t xml:space="preserve"> </w:t>
      </w:r>
      <w:r>
        <w:t>стегнової</w:t>
      </w:r>
      <w:r>
        <w:rPr>
          <w:spacing w:val="-2"/>
        </w:rPr>
        <w:t xml:space="preserve"> </w:t>
      </w:r>
      <w:r>
        <w:t>артерії</w:t>
      </w:r>
    </w:p>
    <w:p w14:paraId="1ECF2387" w14:textId="77777777" w:rsidR="00287A31" w:rsidRDefault="00642BC6">
      <w:pPr>
        <w:pStyle w:val="a3"/>
        <w:spacing w:before="160"/>
        <w:ind w:left="1044"/>
      </w:pPr>
      <w:r>
        <w:t>E.</w:t>
      </w:r>
      <w:r>
        <w:rPr>
          <w:spacing w:val="-5"/>
        </w:rPr>
        <w:t xml:space="preserve"> </w:t>
      </w:r>
      <w:r>
        <w:t>Стентування</w:t>
      </w:r>
      <w:r>
        <w:rPr>
          <w:spacing w:val="-3"/>
        </w:rPr>
        <w:t xml:space="preserve"> </w:t>
      </w:r>
      <w:r>
        <w:t>ділянки</w:t>
      </w:r>
      <w:r>
        <w:rPr>
          <w:spacing w:val="-6"/>
        </w:rPr>
        <w:t xml:space="preserve"> </w:t>
      </w:r>
      <w:r>
        <w:t>окклюзії</w:t>
      </w:r>
      <w:r>
        <w:rPr>
          <w:spacing w:val="-2"/>
        </w:rPr>
        <w:t xml:space="preserve"> </w:t>
      </w:r>
      <w:r>
        <w:t>стегнової</w:t>
      </w:r>
      <w:r>
        <w:rPr>
          <w:spacing w:val="-2"/>
        </w:rPr>
        <w:t xml:space="preserve"> </w:t>
      </w:r>
      <w:r>
        <w:t>артерії</w:t>
      </w:r>
      <w:r>
        <w:rPr>
          <w:spacing w:val="-3"/>
        </w:rPr>
        <w:t xml:space="preserve"> </w:t>
      </w:r>
      <w:r>
        <w:t>під</w:t>
      </w:r>
      <w:r>
        <w:rPr>
          <w:spacing w:val="-2"/>
        </w:rPr>
        <w:t xml:space="preserve"> </w:t>
      </w:r>
      <w:r>
        <w:t>рентгенконтролем.</w:t>
      </w:r>
    </w:p>
    <w:p w14:paraId="0B92A539" w14:textId="77777777" w:rsidR="00287A31" w:rsidRDefault="00642BC6">
      <w:pPr>
        <w:spacing w:before="163" w:line="360" w:lineRule="auto"/>
        <w:ind w:left="336" w:right="226" w:firstLine="707"/>
        <w:jc w:val="both"/>
        <w:rPr>
          <w:i/>
          <w:sz w:val="28"/>
        </w:rPr>
      </w:pPr>
      <w:r>
        <w:rPr>
          <w:i/>
          <w:sz w:val="28"/>
        </w:rPr>
        <w:t>Біль,</w:t>
      </w:r>
      <w:r>
        <w:rPr>
          <w:i/>
          <w:spacing w:val="1"/>
          <w:sz w:val="28"/>
        </w:rPr>
        <w:t xml:space="preserve"> </w:t>
      </w:r>
      <w:r>
        <w:rPr>
          <w:i/>
          <w:sz w:val="28"/>
        </w:rPr>
        <w:t>блідість,</w:t>
      </w:r>
      <w:r>
        <w:rPr>
          <w:i/>
          <w:spacing w:val="1"/>
          <w:sz w:val="28"/>
        </w:rPr>
        <w:t xml:space="preserve"> </w:t>
      </w:r>
      <w:r>
        <w:rPr>
          <w:i/>
          <w:sz w:val="28"/>
        </w:rPr>
        <w:t>гіпотермія,</w:t>
      </w:r>
      <w:r>
        <w:rPr>
          <w:i/>
          <w:spacing w:val="1"/>
          <w:sz w:val="28"/>
        </w:rPr>
        <w:t xml:space="preserve"> </w:t>
      </w:r>
      <w:r>
        <w:rPr>
          <w:i/>
          <w:sz w:val="28"/>
        </w:rPr>
        <w:t>гіпестезія</w:t>
      </w:r>
      <w:r>
        <w:rPr>
          <w:i/>
          <w:spacing w:val="1"/>
          <w:sz w:val="28"/>
        </w:rPr>
        <w:t xml:space="preserve"> </w:t>
      </w:r>
      <w:r>
        <w:rPr>
          <w:i/>
          <w:sz w:val="28"/>
        </w:rPr>
        <w:t>гомілки</w:t>
      </w:r>
      <w:r>
        <w:rPr>
          <w:i/>
          <w:spacing w:val="1"/>
          <w:sz w:val="28"/>
        </w:rPr>
        <w:t xml:space="preserve"> </w:t>
      </w:r>
      <w:r>
        <w:rPr>
          <w:i/>
          <w:sz w:val="28"/>
        </w:rPr>
        <w:t>та</w:t>
      </w:r>
      <w:r>
        <w:rPr>
          <w:i/>
          <w:spacing w:val="1"/>
          <w:sz w:val="28"/>
        </w:rPr>
        <w:t xml:space="preserve"> </w:t>
      </w:r>
      <w:r>
        <w:rPr>
          <w:i/>
          <w:sz w:val="28"/>
        </w:rPr>
        <w:t>стопи</w:t>
      </w:r>
      <w:r>
        <w:rPr>
          <w:i/>
          <w:spacing w:val="1"/>
          <w:sz w:val="28"/>
        </w:rPr>
        <w:t xml:space="preserve"> </w:t>
      </w:r>
      <w:r>
        <w:rPr>
          <w:i/>
          <w:sz w:val="28"/>
        </w:rPr>
        <w:t>свідчать</w:t>
      </w:r>
      <w:r>
        <w:rPr>
          <w:i/>
          <w:spacing w:val="1"/>
          <w:sz w:val="28"/>
        </w:rPr>
        <w:t xml:space="preserve"> </w:t>
      </w:r>
      <w:r>
        <w:rPr>
          <w:i/>
          <w:sz w:val="28"/>
        </w:rPr>
        <w:t>про</w:t>
      </w:r>
      <w:r>
        <w:rPr>
          <w:i/>
          <w:spacing w:val="1"/>
          <w:sz w:val="28"/>
        </w:rPr>
        <w:t xml:space="preserve"> </w:t>
      </w:r>
      <w:r>
        <w:rPr>
          <w:i/>
          <w:sz w:val="28"/>
        </w:rPr>
        <w:t>гостру</w:t>
      </w:r>
      <w:r>
        <w:rPr>
          <w:i/>
          <w:spacing w:val="1"/>
          <w:sz w:val="28"/>
        </w:rPr>
        <w:t xml:space="preserve"> </w:t>
      </w:r>
      <w:r>
        <w:rPr>
          <w:i/>
          <w:sz w:val="28"/>
        </w:rPr>
        <w:t>артеріальну</w:t>
      </w:r>
      <w:r>
        <w:rPr>
          <w:i/>
          <w:spacing w:val="1"/>
          <w:sz w:val="28"/>
        </w:rPr>
        <w:t xml:space="preserve"> </w:t>
      </w:r>
      <w:r>
        <w:rPr>
          <w:i/>
          <w:sz w:val="28"/>
        </w:rPr>
        <w:t>ішемію</w:t>
      </w:r>
      <w:r>
        <w:rPr>
          <w:i/>
          <w:spacing w:val="1"/>
          <w:sz w:val="28"/>
        </w:rPr>
        <w:t xml:space="preserve"> </w:t>
      </w:r>
      <w:r>
        <w:rPr>
          <w:i/>
          <w:sz w:val="28"/>
        </w:rPr>
        <w:t>нижньої</w:t>
      </w:r>
      <w:r>
        <w:rPr>
          <w:i/>
          <w:spacing w:val="1"/>
          <w:sz w:val="28"/>
        </w:rPr>
        <w:t xml:space="preserve"> </w:t>
      </w:r>
      <w:r>
        <w:rPr>
          <w:i/>
          <w:sz w:val="28"/>
        </w:rPr>
        <w:t>кінцівки.</w:t>
      </w:r>
      <w:r>
        <w:rPr>
          <w:i/>
          <w:spacing w:val="1"/>
          <w:sz w:val="28"/>
        </w:rPr>
        <w:t xml:space="preserve"> </w:t>
      </w:r>
      <w:r>
        <w:rPr>
          <w:i/>
          <w:sz w:val="28"/>
        </w:rPr>
        <w:t>Наявність</w:t>
      </w:r>
      <w:r>
        <w:rPr>
          <w:i/>
          <w:spacing w:val="1"/>
          <w:sz w:val="28"/>
        </w:rPr>
        <w:t xml:space="preserve"> </w:t>
      </w:r>
      <w:r>
        <w:rPr>
          <w:i/>
          <w:sz w:val="28"/>
        </w:rPr>
        <w:t>ревматичної</w:t>
      </w:r>
      <w:r>
        <w:rPr>
          <w:i/>
          <w:spacing w:val="1"/>
          <w:sz w:val="28"/>
        </w:rPr>
        <w:t xml:space="preserve"> </w:t>
      </w:r>
      <w:r>
        <w:rPr>
          <w:i/>
          <w:sz w:val="28"/>
        </w:rPr>
        <w:t>мітральної</w:t>
      </w:r>
      <w:r>
        <w:rPr>
          <w:i/>
          <w:spacing w:val="1"/>
          <w:sz w:val="28"/>
        </w:rPr>
        <w:t xml:space="preserve"> </w:t>
      </w:r>
      <w:r>
        <w:rPr>
          <w:i/>
          <w:sz w:val="28"/>
        </w:rPr>
        <w:t>вади</w:t>
      </w:r>
      <w:r>
        <w:rPr>
          <w:i/>
          <w:spacing w:val="1"/>
          <w:sz w:val="28"/>
        </w:rPr>
        <w:t xml:space="preserve"> </w:t>
      </w:r>
      <w:r>
        <w:rPr>
          <w:i/>
          <w:sz w:val="28"/>
        </w:rPr>
        <w:t>серця</w:t>
      </w:r>
      <w:r>
        <w:rPr>
          <w:i/>
          <w:spacing w:val="1"/>
          <w:sz w:val="28"/>
        </w:rPr>
        <w:t xml:space="preserve"> </w:t>
      </w:r>
      <w:r>
        <w:rPr>
          <w:i/>
          <w:sz w:val="28"/>
        </w:rPr>
        <w:t>вказують</w:t>
      </w:r>
      <w:r>
        <w:rPr>
          <w:i/>
          <w:spacing w:val="1"/>
          <w:sz w:val="28"/>
        </w:rPr>
        <w:t xml:space="preserve"> </w:t>
      </w:r>
      <w:r>
        <w:rPr>
          <w:i/>
          <w:sz w:val="28"/>
        </w:rPr>
        <w:t>на</w:t>
      </w:r>
      <w:r>
        <w:rPr>
          <w:i/>
          <w:spacing w:val="1"/>
          <w:sz w:val="28"/>
        </w:rPr>
        <w:t xml:space="preserve"> </w:t>
      </w:r>
      <w:r>
        <w:rPr>
          <w:i/>
          <w:sz w:val="28"/>
        </w:rPr>
        <w:t>ймовірну</w:t>
      </w:r>
      <w:r>
        <w:rPr>
          <w:i/>
          <w:spacing w:val="1"/>
          <w:sz w:val="28"/>
        </w:rPr>
        <w:t xml:space="preserve"> </w:t>
      </w:r>
      <w:r>
        <w:rPr>
          <w:i/>
          <w:sz w:val="28"/>
        </w:rPr>
        <w:t>причину</w:t>
      </w:r>
      <w:r>
        <w:rPr>
          <w:i/>
          <w:spacing w:val="1"/>
          <w:sz w:val="28"/>
        </w:rPr>
        <w:t xml:space="preserve"> </w:t>
      </w:r>
      <w:r>
        <w:rPr>
          <w:i/>
          <w:sz w:val="28"/>
        </w:rPr>
        <w:t>гострої</w:t>
      </w:r>
      <w:r>
        <w:rPr>
          <w:i/>
          <w:spacing w:val="1"/>
          <w:sz w:val="28"/>
        </w:rPr>
        <w:t xml:space="preserve"> </w:t>
      </w:r>
      <w:r>
        <w:rPr>
          <w:i/>
          <w:sz w:val="28"/>
        </w:rPr>
        <w:t>ішемії</w:t>
      </w:r>
      <w:r>
        <w:rPr>
          <w:i/>
          <w:spacing w:val="1"/>
          <w:sz w:val="28"/>
        </w:rPr>
        <w:t xml:space="preserve"> </w:t>
      </w:r>
      <w:r>
        <w:rPr>
          <w:i/>
          <w:sz w:val="28"/>
        </w:rPr>
        <w:t>–</w:t>
      </w:r>
      <w:r>
        <w:rPr>
          <w:i/>
          <w:spacing w:val="1"/>
          <w:sz w:val="28"/>
        </w:rPr>
        <w:t xml:space="preserve"> </w:t>
      </w:r>
      <w:r>
        <w:rPr>
          <w:i/>
          <w:sz w:val="28"/>
        </w:rPr>
        <w:t>тромбемболія магістральної артерії нижньої кінцівки. Оскільки у пацієнта є</w:t>
      </w:r>
      <w:r>
        <w:rPr>
          <w:i/>
          <w:spacing w:val="1"/>
          <w:sz w:val="28"/>
        </w:rPr>
        <w:t xml:space="preserve"> </w:t>
      </w:r>
      <w:r>
        <w:rPr>
          <w:i/>
          <w:sz w:val="28"/>
        </w:rPr>
        <w:t>ознаки</w:t>
      </w:r>
      <w:r>
        <w:rPr>
          <w:i/>
          <w:spacing w:val="2"/>
          <w:sz w:val="28"/>
        </w:rPr>
        <w:t xml:space="preserve"> </w:t>
      </w:r>
      <w:r>
        <w:rPr>
          <w:i/>
          <w:sz w:val="28"/>
        </w:rPr>
        <w:t>критичної</w:t>
      </w:r>
      <w:r>
        <w:rPr>
          <w:i/>
          <w:spacing w:val="70"/>
          <w:sz w:val="28"/>
        </w:rPr>
        <w:t xml:space="preserve"> </w:t>
      </w:r>
      <w:r>
        <w:rPr>
          <w:i/>
          <w:sz w:val="28"/>
        </w:rPr>
        <w:t>ішемії</w:t>
      </w:r>
      <w:r>
        <w:rPr>
          <w:i/>
          <w:spacing w:val="70"/>
          <w:sz w:val="28"/>
        </w:rPr>
        <w:t xml:space="preserve"> </w:t>
      </w:r>
      <w:r>
        <w:rPr>
          <w:i/>
          <w:sz w:val="28"/>
        </w:rPr>
        <w:t>кінцівки</w:t>
      </w:r>
      <w:r>
        <w:rPr>
          <w:i/>
          <w:spacing w:val="70"/>
          <w:sz w:val="28"/>
        </w:rPr>
        <w:t xml:space="preserve"> </w:t>
      </w:r>
      <w:r>
        <w:rPr>
          <w:i/>
          <w:sz w:val="28"/>
        </w:rPr>
        <w:t>хворому</w:t>
      </w:r>
      <w:r>
        <w:rPr>
          <w:i/>
          <w:spacing w:val="69"/>
          <w:sz w:val="28"/>
        </w:rPr>
        <w:t xml:space="preserve"> </w:t>
      </w:r>
      <w:r>
        <w:rPr>
          <w:i/>
          <w:sz w:val="28"/>
        </w:rPr>
        <w:t>показана</w:t>
      </w:r>
      <w:r>
        <w:rPr>
          <w:i/>
          <w:spacing w:val="70"/>
          <w:sz w:val="28"/>
        </w:rPr>
        <w:t xml:space="preserve"> </w:t>
      </w:r>
      <w:r>
        <w:rPr>
          <w:i/>
          <w:sz w:val="28"/>
        </w:rPr>
        <w:t>екстрена</w:t>
      </w:r>
      <w:r>
        <w:rPr>
          <w:i/>
          <w:spacing w:val="2"/>
          <w:sz w:val="28"/>
        </w:rPr>
        <w:t xml:space="preserve"> </w:t>
      </w:r>
      <w:r>
        <w:rPr>
          <w:i/>
          <w:sz w:val="28"/>
        </w:rPr>
        <w:t>хірургічна</w:t>
      </w:r>
    </w:p>
    <w:p w14:paraId="13D93182" w14:textId="77777777" w:rsidR="00287A31" w:rsidRDefault="00287A31">
      <w:pPr>
        <w:spacing w:line="360" w:lineRule="auto"/>
        <w:jc w:val="both"/>
        <w:rPr>
          <w:sz w:val="28"/>
        </w:rPr>
        <w:sectPr w:rsidR="00287A31">
          <w:pgSz w:w="11910" w:h="16840"/>
          <w:pgMar w:top="1140" w:right="620" w:bottom="280" w:left="1080" w:header="749" w:footer="0" w:gutter="0"/>
          <w:cols w:space="720"/>
        </w:sectPr>
      </w:pPr>
    </w:p>
    <w:p w14:paraId="0E4D0BBE" w14:textId="77777777" w:rsidR="00287A31" w:rsidRDefault="00642BC6">
      <w:pPr>
        <w:spacing w:before="79" w:line="360" w:lineRule="auto"/>
        <w:ind w:left="336" w:right="226"/>
        <w:jc w:val="both"/>
        <w:rPr>
          <w:i/>
          <w:sz w:val="28"/>
        </w:rPr>
      </w:pPr>
      <w:r>
        <w:rPr>
          <w:i/>
          <w:sz w:val="28"/>
        </w:rPr>
        <w:lastRenderedPageBreak/>
        <w:t>реваскуяризація</w:t>
      </w:r>
      <w:r>
        <w:rPr>
          <w:i/>
          <w:spacing w:val="1"/>
          <w:sz w:val="28"/>
        </w:rPr>
        <w:t xml:space="preserve"> </w:t>
      </w:r>
      <w:r>
        <w:rPr>
          <w:i/>
          <w:sz w:val="28"/>
        </w:rPr>
        <w:t>ішемізованої</w:t>
      </w:r>
      <w:r>
        <w:rPr>
          <w:i/>
          <w:spacing w:val="1"/>
          <w:sz w:val="28"/>
        </w:rPr>
        <w:t xml:space="preserve"> </w:t>
      </w:r>
      <w:r>
        <w:rPr>
          <w:i/>
          <w:sz w:val="28"/>
        </w:rPr>
        <w:t>ділянки.</w:t>
      </w:r>
      <w:r>
        <w:rPr>
          <w:i/>
          <w:spacing w:val="1"/>
          <w:sz w:val="28"/>
        </w:rPr>
        <w:t xml:space="preserve"> </w:t>
      </w:r>
      <w:r>
        <w:rPr>
          <w:i/>
          <w:sz w:val="28"/>
        </w:rPr>
        <w:t>Селективна</w:t>
      </w:r>
      <w:r>
        <w:rPr>
          <w:i/>
          <w:spacing w:val="1"/>
          <w:sz w:val="28"/>
        </w:rPr>
        <w:t xml:space="preserve"> </w:t>
      </w:r>
      <w:r>
        <w:rPr>
          <w:i/>
          <w:sz w:val="28"/>
        </w:rPr>
        <w:t>внутрішньоартеріальна</w:t>
      </w:r>
      <w:r>
        <w:rPr>
          <w:i/>
          <w:spacing w:val="-67"/>
          <w:sz w:val="28"/>
        </w:rPr>
        <w:t xml:space="preserve"> </w:t>
      </w:r>
      <w:r>
        <w:rPr>
          <w:i/>
          <w:sz w:val="28"/>
        </w:rPr>
        <w:t>тромболітична терапія ураженої артерії в описаному випадку не показана,</w:t>
      </w:r>
      <w:r>
        <w:rPr>
          <w:i/>
          <w:spacing w:val="1"/>
          <w:sz w:val="28"/>
        </w:rPr>
        <w:t xml:space="preserve"> </w:t>
      </w:r>
      <w:r>
        <w:rPr>
          <w:i/>
          <w:sz w:val="28"/>
        </w:rPr>
        <w:t>оскільки</w:t>
      </w:r>
      <w:r>
        <w:rPr>
          <w:i/>
          <w:spacing w:val="1"/>
          <w:sz w:val="28"/>
        </w:rPr>
        <w:t xml:space="preserve"> </w:t>
      </w:r>
      <w:r>
        <w:rPr>
          <w:i/>
          <w:sz w:val="28"/>
        </w:rPr>
        <w:t>у</w:t>
      </w:r>
      <w:r>
        <w:rPr>
          <w:i/>
          <w:spacing w:val="1"/>
          <w:sz w:val="28"/>
        </w:rPr>
        <w:t xml:space="preserve"> </w:t>
      </w:r>
      <w:r>
        <w:rPr>
          <w:i/>
          <w:sz w:val="28"/>
        </w:rPr>
        <w:t>пацієнта</w:t>
      </w:r>
      <w:r>
        <w:rPr>
          <w:i/>
          <w:spacing w:val="1"/>
          <w:sz w:val="28"/>
        </w:rPr>
        <w:t xml:space="preserve"> </w:t>
      </w:r>
      <w:r>
        <w:rPr>
          <w:i/>
          <w:sz w:val="28"/>
        </w:rPr>
        <w:t>має</w:t>
      </w:r>
      <w:r>
        <w:rPr>
          <w:i/>
          <w:spacing w:val="1"/>
          <w:sz w:val="28"/>
        </w:rPr>
        <w:t xml:space="preserve"> </w:t>
      </w:r>
      <w:r>
        <w:rPr>
          <w:i/>
          <w:sz w:val="28"/>
        </w:rPr>
        <w:t>місце</w:t>
      </w:r>
      <w:r>
        <w:rPr>
          <w:i/>
          <w:spacing w:val="1"/>
          <w:sz w:val="28"/>
        </w:rPr>
        <w:t xml:space="preserve"> </w:t>
      </w:r>
      <w:r>
        <w:rPr>
          <w:i/>
          <w:sz w:val="28"/>
        </w:rPr>
        <w:t>не</w:t>
      </w:r>
      <w:r>
        <w:rPr>
          <w:i/>
          <w:spacing w:val="1"/>
          <w:sz w:val="28"/>
        </w:rPr>
        <w:t xml:space="preserve"> </w:t>
      </w:r>
      <w:r>
        <w:rPr>
          <w:i/>
          <w:sz w:val="28"/>
        </w:rPr>
        <w:t>первинний</w:t>
      </w:r>
      <w:r>
        <w:rPr>
          <w:i/>
          <w:spacing w:val="1"/>
          <w:sz w:val="28"/>
        </w:rPr>
        <w:t xml:space="preserve"> </w:t>
      </w:r>
      <w:r>
        <w:rPr>
          <w:i/>
          <w:sz w:val="28"/>
        </w:rPr>
        <w:t>тромбоз,</w:t>
      </w:r>
      <w:r>
        <w:rPr>
          <w:i/>
          <w:spacing w:val="1"/>
          <w:sz w:val="28"/>
        </w:rPr>
        <w:t xml:space="preserve"> </w:t>
      </w:r>
      <w:r>
        <w:rPr>
          <w:i/>
          <w:sz w:val="28"/>
        </w:rPr>
        <w:t>а</w:t>
      </w:r>
      <w:r>
        <w:rPr>
          <w:i/>
          <w:spacing w:val="1"/>
          <w:sz w:val="28"/>
        </w:rPr>
        <w:t xml:space="preserve"> </w:t>
      </w:r>
      <w:r>
        <w:rPr>
          <w:i/>
          <w:sz w:val="28"/>
        </w:rPr>
        <w:t>тромбемболія.</w:t>
      </w:r>
      <w:r>
        <w:rPr>
          <w:i/>
          <w:spacing w:val="1"/>
          <w:sz w:val="28"/>
        </w:rPr>
        <w:t xml:space="preserve"> </w:t>
      </w:r>
      <w:r>
        <w:rPr>
          <w:i/>
          <w:sz w:val="28"/>
        </w:rPr>
        <w:t>Ендоваскулярна балонна дилатація стегнової артерії та стентування ділянки</w:t>
      </w:r>
      <w:r>
        <w:rPr>
          <w:i/>
          <w:spacing w:val="1"/>
          <w:sz w:val="28"/>
        </w:rPr>
        <w:t xml:space="preserve"> </w:t>
      </w:r>
      <w:r>
        <w:rPr>
          <w:i/>
          <w:sz w:val="28"/>
        </w:rPr>
        <w:t>окклюзії</w:t>
      </w:r>
      <w:r>
        <w:rPr>
          <w:i/>
          <w:spacing w:val="1"/>
          <w:sz w:val="28"/>
        </w:rPr>
        <w:t xml:space="preserve"> </w:t>
      </w:r>
      <w:r>
        <w:rPr>
          <w:i/>
          <w:sz w:val="28"/>
        </w:rPr>
        <w:t>стегнової</w:t>
      </w:r>
      <w:r>
        <w:rPr>
          <w:i/>
          <w:spacing w:val="1"/>
          <w:sz w:val="28"/>
        </w:rPr>
        <w:t xml:space="preserve"> </w:t>
      </w:r>
      <w:r>
        <w:rPr>
          <w:i/>
          <w:sz w:val="28"/>
        </w:rPr>
        <w:t>артерії</w:t>
      </w:r>
      <w:r>
        <w:rPr>
          <w:i/>
          <w:spacing w:val="1"/>
          <w:sz w:val="28"/>
        </w:rPr>
        <w:t xml:space="preserve"> </w:t>
      </w:r>
      <w:r>
        <w:rPr>
          <w:i/>
          <w:sz w:val="28"/>
        </w:rPr>
        <w:t>під</w:t>
      </w:r>
      <w:r>
        <w:rPr>
          <w:i/>
          <w:spacing w:val="1"/>
          <w:sz w:val="28"/>
        </w:rPr>
        <w:t xml:space="preserve"> </w:t>
      </w:r>
      <w:r>
        <w:rPr>
          <w:i/>
          <w:sz w:val="28"/>
        </w:rPr>
        <w:t>рентгенконтролем</w:t>
      </w:r>
      <w:r>
        <w:rPr>
          <w:i/>
          <w:spacing w:val="1"/>
          <w:sz w:val="28"/>
        </w:rPr>
        <w:t xml:space="preserve"> </w:t>
      </w:r>
      <w:r>
        <w:rPr>
          <w:i/>
          <w:sz w:val="28"/>
        </w:rPr>
        <w:t>застосовуються</w:t>
      </w:r>
      <w:r>
        <w:rPr>
          <w:i/>
          <w:spacing w:val="1"/>
          <w:sz w:val="28"/>
        </w:rPr>
        <w:t xml:space="preserve"> </w:t>
      </w:r>
      <w:r>
        <w:rPr>
          <w:i/>
          <w:sz w:val="28"/>
        </w:rPr>
        <w:t>при</w:t>
      </w:r>
      <w:r>
        <w:rPr>
          <w:i/>
          <w:spacing w:val="1"/>
          <w:sz w:val="28"/>
        </w:rPr>
        <w:t xml:space="preserve"> </w:t>
      </w:r>
      <w:r>
        <w:rPr>
          <w:i/>
          <w:sz w:val="28"/>
        </w:rPr>
        <w:t>облітеруючих</w:t>
      </w:r>
      <w:r>
        <w:rPr>
          <w:i/>
          <w:spacing w:val="1"/>
          <w:sz w:val="28"/>
        </w:rPr>
        <w:t xml:space="preserve"> </w:t>
      </w:r>
      <w:r>
        <w:rPr>
          <w:i/>
          <w:sz w:val="28"/>
        </w:rPr>
        <w:t>захворюваннях</w:t>
      </w:r>
      <w:r>
        <w:rPr>
          <w:i/>
          <w:spacing w:val="1"/>
          <w:sz w:val="28"/>
        </w:rPr>
        <w:t xml:space="preserve"> </w:t>
      </w:r>
      <w:r>
        <w:rPr>
          <w:i/>
          <w:sz w:val="28"/>
        </w:rPr>
        <w:t>артерій</w:t>
      </w:r>
      <w:r>
        <w:rPr>
          <w:i/>
          <w:spacing w:val="1"/>
          <w:sz w:val="28"/>
        </w:rPr>
        <w:t xml:space="preserve"> </w:t>
      </w:r>
      <w:r>
        <w:rPr>
          <w:i/>
          <w:sz w:val="28"/>
        </w:rPr>
        <w:t>нижніх</w:t>
      </w:r>
      <w:r>
        <w:rPr>
          <w:i/>
          <w:spacing w:val="1"/>
          <w:sz w:val="28"/>
        </w:rPr>
        <w:t xml:space="preserve"> </w:t>
      </w:r>
      <w:r>
        <w:rPr>
          <w:i/>
          <w:sz w:val="28"/>
        </w:rPr>
        <w:t>кінцівок,</w:t>
      </w:r>
      <w:r>
        <w:rPr>
          <w:i/>
          <w:spacing w:val="1"/>
          <w:sz w:val="28"/>
        </w:rPr>
        <w:t xml:space="preserve"> </w:t>
      </w:r>
      <w:r>
        <w:rPr>
          <w:i/>
          <w:sz w:val="28"/>
        </w:rPr>
        <w:t>тому</w:t>
      </w:r>
      <w:r>
        <w:rPr>
          <w:i/>
          <w:spacing w:val="1"/>
          <w:sz w:val="28"/>
        </w:rPr>
        <w:t xml:space="preserve"> </w:t>
      </w:r>
      <w:r>
        <w:rPr>
          <w:i/>
          <w:sz w:val="28"/>
        </w:rPr>
        <w:t>такі</w:t>
      </w:r>
      <w:r>
        <w:rPr>
          <w:i/>
          <w:spacing w:val="1"/>
          <w:sz w:val="28"/>
        </w:rPr>
        <w:t xml:space="preserve"> </w:t>
      </w:r>
      <w:r>
        <w:rPr>
          <w:i/>
          <w:sz w:val="28"/>
        </w:rPr>
        <w:t>варіанти</w:t>
      </w:r>
      <w:r>
        <w:rPr>
          <w:i/>
          <w:spacing w:val="-67"/>
          <w:sz w:val="28"/>
        </w:rPr>
        <w:t xml:space="preserve"> </w:t>
      </w:r>
      <w:r>
        <w:rPr>
          <w:i/>
          <w:sz w:val="28"/>
        </w:rPr>
        <w:t>відпадають. Постановка кавафільтру показана при загрозі венозної емболії, а</w:t>
      </w:r>
      <w:r>
        <w:rPr>
          <w:i/>
          <w:spacing w:val="1"/>
          <w:sz w:val="28"/>
        </w:rPr>
        <w:t xml:space="preserve"> </w:t>
      </w:r>
      <w:r>
        <w:rPr>
          <w:i/>
          <w:sz w:val="28"/>
        </w:rPr>
        <w:t>не</w:t>
      </w:r>
      <w:r>
        <w:rPr>
          <w:i/>
          <w:spacing w:val="1"/>
          <w:sz w:val="28"/>
        </w:rPr>
        <w:t xml:space="preserve"> </w:t>
      </w:r>
      <w:r>
        <w:rPr>
          <w:i/>
          <w:sz w:val="28"/>
        </w:rPr>
        <w:t>артеріальної.</w:t>
      </w:r>
      <w:r>
        <w:rPr>
          <w:i/>
          <w:spacing w:val="1"/>
          <w:sz w:val="28"/>
        </w:rPr>
        <w:t xml:space="preserve"> </w:t>
      </w:r>
      <w:r>
        <w:rPr>
          <w:i/>
          <w:sz w:val="28"/>
        </w:rPr>
        <w:t>При</w:t>
      </w:r>
      <w:r>
        <w:rPr>
          <w:i/>
          <w:spacing w:val="1"/>
          <w:sz w:val="28"/>
        </w:rPr>
        <w:t xml:space="preserve"> </w:t>
      </w:r>
      <w:r>
        <w:rPr>
          <w:i/>
          <w:sz w:val="28"/>
        </w:rPr>
        <w:t>тромбемболії</w:t>
      </w:r>
      <w:r>
        <w:rPr>
          <w:i/>
          <w:spacing w:val="1"/>
          <w:sz w:val="28"/>
        </w:rPr>
        <w:t xml:space="preserve"> </w:t>
      </w:r>
      <w:r>
        <w:rPr>
          <w:i/>
          <w:sz w:val="28"/>
        </w:rPr>
        <w:t>артерій</w:t>
      </w:r>
      <w:r>
        <w:rPr>
          <w:i/>
          <w:spacing w:val="1"/>
          <w:sz w:val="28"/>
        </w:rPr>
        <w:t xml:space="preserve"> </w:t>
      </w:r>
      <w:r>
        <w:rPr>
          <w:i/>
          <w:sz w:val="28"/>
        </w:rPr>
        <w:t>нижніх</w:t>
      </w:r>
      <w:r>
        <w:rPr>
          <w:i/>
          <w:spacing w:val="1"/>
          <w:sz w:val="28"/>
        </w:rPr>
        <w:t xml:space="preserve"> </w:t>
      </w:r>
      <w:r>
        <w:rPr>
          <w:i/>
          <w:sz w:val="28"/>
        </w:rPr>
        <w:t>кінцівок</w:t>
      </w:r>
      <w:r>
        <w:rPr>
          <w:i/>
          <w:spacing w:val="70"/>
          <w:sz w:val="28"/>
        </w:rPr>
        <w:t xml:space="preserve"> </w:t>
      </w:r>
      <w:r>
        <w:rPr>
          <w:i/>
          <w:sz w:val="28"/>
        </w:rPr>
        <w:t>кардіального</w:t>
      </w:r>
      <w:r>
        <w:rPr>
          <w:i/>
          <w:spacing w:val="1"/>
          <w:sz w:val="28"/>
        </w:rPr>
        <w:t xml:space="preserve"> </w:t>
      </w:r>
      <w:r>
        <w:rPr>
          <w:i/>
          <w:sz w:val="28"/>
        </w:rPr>
        <w:t>генезу методом вибором є тромбектомія з використанням катетеру Фогарті</w:t>
      </w:r>
      <w:r>
        <w:rPr>
          <w:i/>
          <w:spacing w:val="1"/>
          <w:sz w:val="28"/>
        </w:rPr>
        <w:t xml:space="preserve"> </w:t>
      </w:r>
      <w:r>
        <w:rPr>
          <w:i/>
          <w:sz w:val="28"/>
        </w:rPr>
        <w:t>(правильна відповідь</w:t>
      </w:r>
      <w:r>
        <w:rPr>
          <w:i/>
          <w:spacing w:val="-1"/>
          <w:sz w:val="28"/>
        </w:rPr>
        <w:t xml:space="preserve"> </w:t>
      </w:r>
      <w:r>
        <w:rPr>
          <w:i/>
          <w:sz w:val="28"/>
        </w:rPr>
        <w:t>С).</w:t>
      </w:r>
    </w:p>
    <w:p w14:paraId="3CC81E63" w14:textId="77777777" w:rsidR="00287A31" w:rsidRDefault="00287A31">
      <w:pPr>
        <w:pStyle w:val="a3"/>
        <w:spacing w:before="10"/>
        <w:ind w:left="0"/>
        <w:rPr>
          <w:i/>
          <w:sz w:val="41"/>
        </w:rPr>
      </w:pPr>
    </w:p>
    <w:p w14:paraId="644295CD" w14:textId="77777777" w:rsidR="00287A31" w:rsidRDefault="00642BC6">
      <w:pPr>
        <w:pStyle w:val="a4"/>
        <w:numPr>
          <w:ilvl w:val="0"/>
          <w:numId w:val="4"/>
        </w:numPr>
        <w:tabs>
          <w:tab w:val="left" w:pos="1390"/>
        </w:tabs>
        <w:spacing w:before="1" w:line="360" w:lineRule="auto"/>
        <w:ind w:right="228" w:firstLine="707"/>
        <w:jc w:val="both"/>
        <w:rPr>
          <w:sz w:val="28"/>
        </w:rPr>
      </w:pPr>
      <w:r>
        <w:rPr>
          <w:sz w:val="28"/>
        </w:rPr>
        <w:t>При поступленні хворий</w:t>
      </w:r>
      <w:r>
        <w:rPr>
          <w:spacing w:val="1"/>
          <w:sz w:val="28"/>
        </w:rPr>
        <w:t xml:space="preserve"> </w:t>
      </w:r>
      <w:r>
        <w:rPr>
          <w:sz w:val="28"/>
        </w:rPr>
        <w:t>45 років, скаржиться на виражений біль в</w:t>
      </w:r>
      <w:r>
        <w:rPr>
          <w:spacing w:val="1"/>
          <w:sz w:val="28"/>
        </w:rPr>
        <w:t xml:space="preserve"> </w:t>
      </w:r>
      <w:r>
        <w:rPr>
          <w:sz w:val="28"/>
        </w:rPr>
        <w:t>ділянці правої гомілки та ступні, відчуття холоду, блідість шкірних покривів</w:t>
      </w:r>
      <w:r>
        <w:rPr>
          <w:spacing w:val="1"/>
          <w:sz w:val="28"/>
        </w:rPr>
        <w:t xml:space="preserve"> </w:t>
      </w:r>
      <w:r>
        <w:rPr>
          <w:sz w:val="28"/>
        </w:rPr>
        <w:t>гомілки. Захворів   раптово, близько 4 години тому, коли відмітив появу болю</w:t>
      </w:r>
      <w:r>
        <w:rPr>
          <w:spacing w:val="1"/>
          <w:sz w:val="28"/>
        </w:rPr>
        <w:t xml:space="preserve"> </w:t>
      </w:r>
      <w:r>
        <w:rPr>
          <w:sz w:val="28"/>
        </w:rPr>
        <w:t>на рівні гомілки. Поступово біль посилилась. При огляді шкірні покриви правої</w:t>
      </w:r>
      <w:r>
        <w:rPr>
          <w:spacing w:val="1"/>
          <w:sz w:val="28"/>
        </w:rPr>
        <w:t xml:space="preserve"> </w:t>
      </w:r>
      <w:r>
        <w:rPr>
          <w:sz w:val="28"/>
        </w:rPr>
        <w:t>гомілки</w:t>
      </w:r>
      <w:r>
        <w:rPr>
          <w:spacing w:val="1"/>
          <w:sz w:val="28"/>
        </w:rPr>
        <w:t xml:space="preserve"> </w:t>
      </w:r>
      <w:r>
        <w:rPr>
          <w:sz w:val="28"/>
        </w:rPr>
        <w:t>та</w:t>
      </w:r>
      <w:r>
        <w:rPr>
          <w:spacing w:val="1"/>
          <w:sz w:val="28"/>
        </w:rPr>
        <w:t xml:space="preserve"> </w:t>
      </w:r>
      <w:r>
        <w:rPr>
          <w:sz w:val="28"/>
        </w:rPr>
        <w:t>ступні</w:t>
      </w:r>
      <w:r>
        <w:rPr>
          <w:spacing w:val="1"/>
          <w:sz w:val="28"/>
        </w:rPr>
        <w:t xml:space="preserve"> </w:t>
      </w:r>
      <w:r>
        <w:rPr>
          <w:sz w:val="28"/>
        </w:rPr>
        <w:t>бліді,</w:t>
      </w:r>
      <w:r>
        <w:rPr>
          <w:spacing w:val="1"/>
          <w:sz w:val="28"/>
        </w:rPr>
        <w:t xml:space="preserve"> </w:t>
      </w:r>
      <w:r>
        <w:rPr>
          <w:sz w:val="28"/>
        </w:rPr>
        <w:t>холодні</w:t>
      </w:r>
      <w:r>
        <w:rPr>
          <w:spacing w:val="1"/>
          <w:sz w:val="28"/>
        </w:rPr>
        <w:t xml:space="preserve"> </w:t>
      </w:r>
      <w:r>
        <w:rPr>
          <w:sz w:val="28"/>
        </w:rPr>
        <w:t>на</w:t>
      </w:r>
      <w:r>
        <w:rPr>
          <w:spacing w:val="1"/>
          <w:sz w:val="28"/>
        </w:rPr>
        <w:t xml:space="preserve"> </w:t>
      </w:r>
      <w:r>
        <w:rPr>
          <w:sz w:val="28"/>
        </w:rPr>
        <w:t>дотик.</w:t>
      </w:r>
      <w:r>
        <w:rPr>
          <w:spacing w:val="1"/>
          <w:sz w:val="28"/>
        </w:rPr>
        <w:t xml:space="preserve"> </w:t>
      </w:r>
      <w:r>
        <w:rPr>
          <w:sz w:val="28"/>
        </w:rPr>
        <w:t>Всі</w:t>
      </w:r>
      <w:r>
        <w:rPr>
          <w:spacing w:val="1"/>
          <w:sz w:val="28"/>
        </w:rPr>
        <w:t xml:space="preserve"> </w:t>
      </w:r>
      <w:r>
        <w:rPr>
          <w:sz w:val="28"/>
        </w:rPr>
        <w:t>види</w:t>
      </w:r>
      <w:r>
        <w:rPr>
          <w:spacing w:val="1"/>
          <w:sz w:val="28"/>
        </w:rPr>
        <w:t xml:space="preserve"> </w:t>
      </w:r>
      <w:r>
        <w:rPr>
          <w:sz w:val="28"/>
        </w:rPr>
        <w:t>чутливості</w:t>
      </w:r>
      <w:r>
        <w:rPr>
          <w:spacing w:val="1"/>
          <w:sz w:val="28"/>
        </w:rPr>
        <w:t xml:space="preserve"> </w:t>
      </w:r>
      <w:r>
        <w:rPr>
          <w:sz w:val="28"/>
        </w:rPr>
        <w:t>збережені.</w:t>
      </w:r>
      <w:r>
        <w:rPr>
          <w:spacing w:val="1"/>
          <w:sz w:val="28"/>
        </w:rPr>
        <w:t xml:space="preserve"> </w:t>
      </w:r>
      <w:r>
        <w:rPr>
          <w:sz w:val="28"/>
        </w:rPr>
        <w:t>Відмічено запустіння підшкірних вен. Пульсація на артерія стопи, підколінній</w:t>
      </w:r>
      <w:r>
        <w:rPr>
          <w:spacing w:val="1"/>
          <w:sz w:val="28"/>
        </w:rPr>
        <w:t xml:space="preserve"> </w:t>
      </w:r>
      <w:r>
        <w:rPr>
          <w:sz w:val="28"/>
        </w:rPr>
        <w:t>артерії</w:t>
      </w:r>
      <w:r>
        <w:rPr>
          <w:spacing w:val="-2"/>
          <w:sz w:val="28"/>
        </w:rPr>
        <w:t xml:space="preserve"> </w:t>
      </w:r>
      <w:r>
        <w:rPr>
          <w:sz w:val="28"/>
        </w:rPr>
        <w:t>відсутня,</w:t>
      </w:r>
      <w:r>
        <w:rPr>
          <w:spacing w:val="-4"/>
          <w:sz w:val="28"/>
        </w:rPr>
        <w:t xml:space="preserve"> </w:t>
      </w:r>
      <w:r>
        <w:rPr>
          <w:sz w:val="28"/>
        </w:rPr>
        <w:t>збережена</w:t>
      </w:r>
      <w:r>
        <w:rPr>
          <w:spacing w:val="-5"/>
          <w:sz w:val="28"/>
        </w:rPr>
        <w:t xml:space="preserve"> </w:t>
      </w:r>
      <w:r>
        <w:rPr>
          <w:sz w:val="28"/>
        </w:rPr>
        <w:t>на</w:t>
      </w:r>
      <w:r>
        <w:rPr>
          <w:spacing w:val="-3"/>
          <w:sz w:val="28"/>
        </w:rPr>
        <w:t xml:space="preserve"> </w:t>
      </w:r>
      <w:r>
        <w:rPr>
          <w:sz w:val="28"/>
        </w:rPr>
        <w:t>стегновій</w:t>
      </w:r>
      <w:r>
        <w:rPr>
          <w:spacing w:val="-5"/>
          <w:sz w:val="28"/>
        </w:rPr>
        <w:t xml:space="preserve"> </w:t>
      </w:r>
      <w:r>
        <w:rPr>
          <w:sz w:val="28"/>
        </w:rPr>
        <w:t>артерії.</w:t>
      </w:r>
      <w:r>
        <w:rPr>
          <w:spacing w:val="-3"/>
          <w:sz w:val="28"/>
        </w:rPr>
        <w:t xml:space="preserve"> </w:t>
      </w:r>
      <w:r>
        <w:rPr>
          <w:sz w:val="28"/>
        </w:rPr>
        <w:t>Найбільш</w:t>
      </w:r>
      <w:r>
        <w:rPr>
          <w:spacing w:val="-3"/>
          <w:sz w:val="28"/>
        </w:rPr>
        <w:t xml:space="preserve"> </w:t>
      </w:r>
      <w:r>
        <w:rPr>
          <w:sz w:val="28"/>
        </w:rPr>
        <w:t>вірогідний</w:t>
      </w:r>
      <w:r>
        <w:rPr>
          <w:spacing w:val="-3"/>
          <w:sz w:val="28"/>
        </w:rPr>
        <w:t xml:space="preserve"> </w:t>
      </w:r>
      <w:r>
        <w:rPr>
          <w:sz w:val="28"/>
        </w:rPr>
        <w:t>діагноз?</w:t>
      </w:r>
    </w:p>
    <w:p w14:paraId="6979D181" w14:textId="77777777" w:rsidR="00287A31" w:rsidRDefault="00642BC6">
      <w:pPr>
        <w:pStyle w:val="a3"/>
        <w:spacing w:before="1"/>
        <w:ind w:left="1044"/>
        <w:jc w:val="both"/>
      </w:pPr>
      <w:r>
        <w:t>А.</w:t>
      </w:r>
      <w:r>
        <w:rPr>
          <w:spacing w:val="-6"/>
        </w:rPr>
        <w:t xml:space="preserve"> </w:t>
      </w:r>
      <w:r>
        <w:t>Первинний</w:t>
      </w:r>
      <w:r>
        <w:rPr>
          <w:spacing w:val="-4"/>
        </w:rPr>
        <w:t xml:space="preserve"> </w:t>
      </w:r>
      <w:r>
        <w:t>гострий</w:t>
      </w:r>
      <w:r>
        <w:rPr>
          <w:spacing w:val="-4"/>
        </w:rPr>
        <w:t xml:space="preserve"> </w:t>
      </w:r>
      <w:r>
        <w:t>тромбоз</w:t>
      </w:r>
      <w:r>
        <w:rPr>
          <w:spacing w:val="-5"/>
        </w:rPr>
        <w:t xml:space="preserve"> </w:t>
      </w:r>
      <w:r>
        <w:t>поверхневої</w:t>
      </w:r>
      <w:r>
        <w:rPr>
          <w:spacing w:val="-3"/>
        </w:rPr>
        <w:t xml:space="preserve"> </w:t>
      </w:r>
      <w:r>
        <w:t>стегнової</w:t>
      </w:r>
      <w:r>
        <w:rPr>
          <w:spacing w:val="-3"/>
        </w:rPr>
        <w:t xml:space="preserve"> </w:t>
      </w:r>
      <w:r>
        <w:t>артерії.</w:t>
      </w:r>
    </w:p>
    <w:p w14:paraId="0167419F" w14:textId="77777777" w:rsidR="00287A31" w:rsidRDefault="00642BC6">
      <w:pPr>
        <w:pStyle w:val="a4"/>
        <w:numPr>
          <w:ilvl w:val="0"/>
          <w:numId w:val="3"/>
        </w:numPr>
        <w:tabs>
          <w:tab w:val="left" w:pos="1371"/>
        </w:tabs>
        <w:spacing w:before="160"/>
        <w:jc w:val="both"/>
        <w:rPr>
          <w:sz w:val="28"/>
        </w:rPr>
      </w:pPr>
      <w:r>
        <w:rPr>
          <w:sz w:val="28"/>
        </w:rPr>
        <w:t>Гострий</w:t>
      </w:r>
      <w:r>
        <w:rPr>
          <w:spacing w:val="-4"/>
          <w:sz w:val="28"/>
        </w:rPr>
        <w:t xml:space="preserve"> </w:t>
      </w:r>
      <w:r>
        <w:rPr>
          <w:sz w:val="28"/>
        </w:rPr>
        <w:t>тромбоз</w:t>
      </w:r>
      <w:r>
        <w:rPr>
          <w:spacing w:val="-4"/>
          <w:sz w:val="28"/>
        </w:rPr>
        <w:t xml:space="preserve"> </w:t>
      </w:r>
      <w:r>
        <w:rPr>
          <w:sz w:val="28"/>
        </w:rPr>
        <w:t>вен</w:t>
      </w:r>
      <w:r>
        <w:rPr>
          <w:spacing w:val="-4"/>
          <w:sz w:val="28"/>
        </w:rPr>
        <w:t xml:space="preserve"> </w:t>
      </w:r>
      <w:r>
        <w:rPr>
          <w:sz w:val="28"/>
        </w:rPr>
        <w:t>нижньої</w:t>
      </w:r>
      <w:r>
        <w:rPr>
          <w:spacing w:val="-2"/>
          <w:sz w:val="28"/>
        </w:rPr>
        <w:t xml:space="preserve"> </w:t>
      </w:r>
      <w:r>
        <w:rPr>
          <w:sz w:val="28"/>
        </w:rPr>
        <w:t>кінцівки.</w:t>
      </w:r>
    </w:p>
    <w:p w14:paraId="714D189F" w14:textId="77777777" w:rsidR="00287A31" w:rsidRDefault="00642BC6">
      <w:pPr>
        <w:pStyle w:val="a4"/>
        <w:numPr>
          <w:ilvl w:val="0"/>
          <w:numId w:val="3"/>
        </w:numPr>
        <w:tabs>
          <w:tab w:val="left" w:pos="1371"/>
        </w:tabs>
        <w:spacing w:before="161"/>
        <w:jc w:val="both"/>
        <w:rPr>
          <w:sz w:val="28"/>
        </w:rPr>
      </w:pPr>
      <w:r>
        <w:rPr>
          <w:sz w:val="28"/>
        </w:rPr>
        <w:t>Облітеруючий</w:t>
      </w:r>
      <w:r>
        <w:rPr>
          <w:spacing w:val="-4"/>
          <w:sz w:val="28"/>
        </w:rPr>
        <w:t xml:space="preserve"> </w:t>
      </w:r>
      <w:r>
        <w:rPr>
          <w:sz w:val="28"/>
        </w:rPr>
        <w:t>атеросклероз</w:t>
      </w:r>
      <w:r>
        <w:rPr>
          <w:spacing w:val="-5"/>
          <w:sz w:val="28"/>
        </w:rPr>
        <w:t xml:space="preserve"> </w:t>
      </w:r>
      <w:r>
        <w:rPr>
          <w:sz w:val="28"/>
        </w:rPr>
        <w:t>артерій</w:t>
      </w:r>
      <w:r>
        <w:rPr>
          <w:spacing w:val="-3"/>
          <w:sz w:val="28"/>
        </w:rPr>
        <w:t xml:space="preserve"> </w:t>
      </w:r>
      <w:r>
        <w:rPr>
          <w:sz w:val="28"/>
        </w:rPr>
        <w:t>нижніх</w:t>
      </w:r>
      <w:r>
        <w:rPr>
          <w:spacing w:val="-3"/>
          <w:sz w:val="28"/>
        </w:rPr>
        <w:t xml:space="preserve"> </w:t>
      </w:r>
      <w:r>
        <w:rPr>
          <w:sz w:val="28"/>
        </w:rPr>
        <w:t>кінцівок.</w:t>
      </w:r>
    </w:p>
    <w:p w14:paraId="35B67DE1" w14:textId="77777777" w:rsidR="00287A31" w:rsidRDefault="00642BC6">
      <w:pPr>
        <w:pStyle w:val="a4"/>
        <w:numPr>
          <w:ilvl w:val="0"/>
          <w:numId w:val="3"/>
        </w:numPr>
        <w:tabs>
          <w:tab w:val="left" w:pos="1386"/>
        </w:tabs>
        <w:spacing w:before="163"/>
        <w:ind w:left="1385" w:hanging="342"/>
        <w:jc w:val="both"/>
        <w:rPr>
          <w:sz w:val="28"/>
        </w:rPr>
      </w:pPr>
      <w:r>
        <w:rPr>
          <w:sz w:val="28"/>
        </w:rPr>
        <w:t>Хвороба</w:t>
      </w:r>
      <w:r>
        <w:rPr>
          <w:spacing w:val="-3"/>
          <w:sz w:val="28"/>
        </w:rPr>
        <w:t xml:space="preserve"> </w:t>
      </w:r>
      <w:r>
        <w:rPr>
          <w:sz w:val="28"/>
        </w:rPr>
        <w:t>Рейно.</w:t>
      </w:r>
    </w:p>
    <w:p w14:paraId="3507F855" w14:textId="77777777" w:rsidR="00287A31" w:rsidRDefault="00642BC6">
      <w:pPr>
        <w:pStyle w:val="1"/>
        <w:spacing w:before="165"/>
        <w:jc w:val="both"/>
      </w:pPr>
      <w:r>
        <w:t>*E.</w:t>
      </w:r>
      <w:r>
        <w:rPr>
          <w:spacing w:val="-4"/>
        </w:rPr>
        <w:t xml:space="preserve"> </w:t>
      </w:r>
      <w:r>
        <w:t>Тромбемболія</w:t>
      </w:r>
      <w:r>
        <w:rPr>
          <w:spacing w:val="-6"/>
        </w:rPr>
        <w:t xml:space="preserve"> </w:t>
      </w:r>
      <w:r>
        <w:t>підколінної</w:t>
      </w:r>
      <w:r>
        <w:rPr>
          <w:spacing w:val="-2"/>
        </w:rPr>
        <w:t xml:space="preserve"> </w:t>
      </w:r>
      <w:r>
        <w:t>артерії.</w:t>
      </w:r>
    </w:p>
    <w:p w14:paraId="0DCE9552" w14:textId="77777777" w:rsidR="00287A31" w:rsidRDefault="00642BC6">
      <w:pPr>
        <w:spacing w:before="156" w:line="360" w:lineRule="auto"/>
        <w:ind w:left="336" w:right="229" w:firstLine="707"/>
        <w:jc w:val="both"/>
        <w:rPr>
          <w:i/>
          <w:sz w:val="28"/>
        </w:rPr>
      </w:pPr>
      <w:r>
        <w:rPr>
          <w:i/>
          <w:sz w:val="28"/>
        </w:rPr>
        <w:t>Різкий</w:t>
      </w:r>
      <w:r>
        <w:rPr>
          <w:i/>
          <w:spacing w:val="1"/>
          <w:sz w:val="28"/>
        </w:rPr>
        <w:t xml:space="preserve"> </w:t>
      </w:r>
      <w:r>
        <w:rPr>
          <w:i/>
          <w:sz w:val="28"/>
        </w:rPr>
        <w:t>біль</w:t>
      </w:r>
      <w:r>
        <w:rPr>
          <w:i/>
          <w:spacing w:val="1"/>
          <w:sz w:val="28"/>
        </w:rPr>
        <w:t xml:space="preserve"> </w:t>
      </w:r>
      <w:r>
        <w:rPr>
          <w:i/>
          <w:sz w:val="28"/>
        </w:rPr>
        <w:t>у</w:t>
      </w:r>
      <w:r>
        <w:rPr>
          <w:i/>
          <w:spacing w:val="1"/>
          <w:sz w:val="28"/>
        </w:rPr>
        <w:t xml:space="preserve"> </w:t>
      </w:r>
      <w:r>
        <w:rPr>
          <w:i/>
          <w:sz w:val="28"/>
        </w:rPr>
        <w:t>правій</w:t>
      </w:r>
      <w:r>
        <w:rPr>
          <w:i/>
          <w:spacing w:val="1"/>
          <w:sz w:val="28"/>
        </w:rPr>
        <w:t xml:space="preserve"> </w:t>
      </w:r>
      <w:r>
        <w:rPr>
          <w:i/>
          <w:sz w:val="28"/>
        </w:rPr>
        <w:t>гомілці</w:t>
      </w:r>
      <w:r>
        <w:rPr>
          <w:i/>
          <w:spacing w:val="1"/>
          <w:sz w:val="28"/>
        </w:rPr>
        <w:t xml:space="preserve"> </w:t>
      </w:r>
      <w:r>
        <w:rPr>
          <w:i/>
          <w:sz w:val="28"/>
        </w:rPr>
        <w:t>та</w:t>
      </w:r>
      <w:r>
        <w:rPr>
          <w:i/>
          <w:spacing w:val="1"/>
          <w:sz w:val="28"/>
        </w:rPr>
        <w:t xml:space="preserve"> </w:t>
      </w:r>
      <w:r>
        <w:rPr>
          <w:i/>
          <w:sz w:val="28"/>
        </w:rPr>
        <w:t>стопі,</w:t>
      </w:r>
      <w:r>
        <w:rPr>
          <w:i/>
          <w:spacing w:val="1"/>
          <w:sz w:val="28"/>
        </w:rPr>
        <w:t xml:space="preserve"> </w:t>
      </w:r>
      <w:r>
        <w:rPr>
          <w:i/>
          <w:sz w:val="28"/>
        </w:rPr>
        <w:t>похолодання,</w:t>
      </w:r>
      <w:r>
        <w:rPr>
          <w:i/>
          <w:spacing w:val="1"/>
          <w:sz w:val="28"/>
        </w:rPr>
        <w:t xml:space="preserve"> </w:t>
      </w:r>
      <w:r>
        <w:rPr>
          <w:i/>
          <w:sz w:val="28"/>
        </w:rPr>
        <w:t>ціаноз,</w:t>
      </w:r>
      <w:r>
        <w:rPr>
          <w:i/>
          <w:spacing w:val="1"/>
          <w:sz w:val="28"/>
        </w:rPr>
        <w:t xml:space="preserve"> </w:t>
      </w:r>
      <w:r>
        <w:rPr>
          <w:i/>
          <w:sz w:val="28"/>
        </w:rPr>
        <w:t>раптовий</w:t>
      </w:r>
      <w:r>
        <w:rPr>
          <w:i/>
          <w:spacing w:val="-67"/>
          <w:sz w:val="28"/>
        </w:rPr>
        <w:t xml:space="preserve"> </w:t>
      </w:r>
      <w:r>
        <w:rPr>
          <w:i/>
          <w:sz w:val="28"/>
        </w:rPr>
        <w:t>початок</w:t>
      </w:r>
      <w:r>
        <w:rPr>
          <w:i/>
          <w:spacing w:val="1"/>
          <w:sz w:val="28"/>
        </w:rPr>
        <w:t xml:space="preserve"> </w:t>
      </w:r>
      <w:r>
        <w:rPr>
          <w:i/>
          <w:sz w:val="28"/>
        </w:rPr>
        <w:t>–</w:t>
      </w:r>
      <w:r>
        <w:rPr>
          <w:i/>
          <w:spacing w:val="1"/>
          <w:sz w:val="28"/>
        </w:rPr>
        <w:t xml:space="preserve"> </w:t>
      </w:r>
      <w:r>
        <w:rPr>
          <w:i/>
          <w:sz w:val="28"/>
        </w:rPr>
        <w:t>є</w:t>
      </w:r>
      <w:r>
        <w:rPr>
          <w:i/>
          <w:spacing w:val="1"/>
          <w:sz w:val="28"/>
        </w:rPr>
        <w:t xml:space="preserve"> </w:t>
      </w:r>
      <w:r>
        <w:rPr>
          <w:i/>
          <w:sz w:val="28"/>
        </w:rPr>
        <w:t>характерними</w:t>
      </w:r>
      <w:r>
        <w:rPr>
          <w:i/>
          <w:spacing w:val="1"/>
          <w:sz w:val="28"/>
        </w:rPr>
        <w:t xml:space="preserve"> </w:t>
      </w:r>
      <w:r>
        <w:rPr>
          <w:i/>
          <w:sz w:val="28"/>
        </w:rPr>
        <w:t>ознаками</w:t>
      </w:r>
      <w:r>
        <w:rPr>
          <w:i/>
          <w:spacing w:val="1"/>
          <w:sz w:val="28"/>
        </w:rPr>
        <w:t xml:space="preserve"> </w:t>
      </w:r>
      <w:r>
        <w:rPr>
          <w:i/>
          <w:sz w:val="28"/>
        </w:rPr>
        <w:t>гострої</w:t>
      </w:r>
      <w:r>
        <w:rPr>
          <w:i/>
          <w:spacing w:val="1"/>
          <w:sz w:val="28"/>
        </w:rPr>
        <w:t xml:space="preserve"> </w:t>
      </w:r>
      <w:r>
        <w:rPr>
          <w:i/>
          <w:sz w:val="28"/>
        </w:rPr>
        <w:t>артеріальної</w:t>
      </w:r>
      <w:r>
        <w:rPr>
          <w:i/>
          <w:spacing w:val="1"/>
          <w:sz w:val="28"/>
        </w:rPr>
        <w:t xml:space="preserve"> </w:t>
      </w:r>
      <w:r>
        <w:rPr>
          <w:i/>
          <w:sz w:val="28"/>
        </w:rPr>
        <w:t>ішемії</w:t>
      </w:r>
      <w:r>
        <w:rPr>
          <w:i/>
          <w:spacing w:val="1"/>
          <w:sz w:val="28"/>
        </w:rPr>
        <w:t xml:space="preserve"> </w:t>
      </w:r>
      <w:r>
        <w:rPr>
          <w:i/>
          <w:sz w:val="28"/>
        </w:rPr>
        <w:t>нижньої</w:t>
      </w:r>
      <w:r>
        <w:rPr>
          <w:i/>
          <w:spacing w:val="1"/>
          <w:sz w:val="28"/>
        </w:rPr>
        <w:t xml:space="preserve"> </w:t>
      </w:r>
      <w:r>
        <w:rPr>
          <w:i/>
          <w:sz w:val="28"/>
        </w:rPr>
        <w:t>кінцівки.</w:t>
      </w:r>
      <w:r>
        <w:rPr>
          <w:i/>
          <w:spacing w:val="1"/>
          <w:sz w:val="28"/>
        </w:rPr>
        <w:t xml:space="preserve"> </w:t>
      </w:r>
      <w:r>
        <w:rPr>
          <w:i/>
          <w:sz w:val="28"/>
        </w:rPr>
        <w:t>Запустіння</w:t>
      </w:r>
      <w:r>
        <w:rPr>
          <w:i/>
          <w:spacing w:val="1"/>
          <w:sz w:val="28"/>
        </w:rPr>
        <w:t xml:space="preserve"> </w:t>
      </w:r>
      <w:r>
        <w:rPr>
          <w:i/>
          <w:sz w:val="28"/>
        </w:rPr>
        <w:t>підшкірних</w:t>
      </w:r>
      <w:r>
        <w:rPr>
          <w:i/>
          <w:spacing w:val="1"/>
          <w:sz w:val="28"/>
        </w:rPr>
        <w:t xml:space="preserve"> </w:t>
      </w:r>
      <w:r>
        <w:rPr>
          <w:i/>
          <w:sz w:val="28"/>
        </w:rPr>
        <w:t>вен</w:t>
      </w:r>
      <w:r>
        <w:rPr>
          <w:i/>
          <w:spacing w:val="1"/>
          <w:sz w:val="28"/>
        </w:rPr>
        <w:t xml:space="preserve"> </w:t>
      </w:r>
      <w:r>
        <w:rPr>
          <w:i/>
          <w:sz w:val="28"/>
        </w:rPr>
        <w:t>є</w:t>
      </w:r>
      <w:r>
        <w:rPr>
          <w:i/>
          <w:spacing w:val="1"/>
          <w:sz w:val="28"/>
        </w:rPr>
        <w:t xml:space="preserve"> </w:t>
      </w:r>
      <w:r>
        <w:rPr>
          <w:i/>
          <w:sz w:val="28"/>
        </w:rPr>
        <w:t>ознакою</w:t>
      </w:r>
      <w:r>
        <w:rPr>
          <w:i/>
          <w:spacing w:val="1"/>
          <w:sz w:val="28"/>
        </w:rPr>
        <w:t xml:space="preserve"> </w:t>
      </w:r>
      <w:r>
        <w:rPr>
          <w:i/>
          <w:sz w:val="28"/>
        </w:rPr>
        <w:t>гострої</w:t>
      </w:r>
      <w:r>
        <w:rPr>
          <w:i/>
          <w:spacing w:val="1"/>
          <w:sz w:val="28"/>
        </w:rPr>
        <w:t xml:space="preserve"> </w:t>
      </w:r>
      <w:r>
        <w:rPr>
          <w:i/>
          <w:sz w:val="28"/>
        </w:rPr>
        <w:t>артеріальної</w:t>
      </w:r>
      <w:r>
        <w:rPr>
          <w:i/>
          <w:spacing w:val="1"/>
          <w:sz w:val="28"/>
        </w:rPr>
        <w:t xml:space="preserve"> </w:t>
      </w:r>
      <w:r>
        <w:rPr>
          <w:i/>
          <w:sz w:val="28"/>
        </w:rPr>
        <w:t>недостатності кінцівки, а тому виключає діагноз венозного тромбозу. Різкий</w:t>
      </w:r>
      <w:r>
        <w:rPr>
          <w:i/>
          <w:spacing w:val="1"/>
          <w:sz w:val="28"/>
        </w:rPr>
        <w:t xml:space="preserve"> </w:t>
      </w:r>
      <w:r>
        <w:rPr>
          <w:i/>
          <w:sz w:val="28"/>
        </w:rPr>
        <w:t>початок</w:t>
      </w:r>
      <w:r>
        <w:rPr>
          <w:i/>
          <w:spacing w:val="1"/>
          <w:sz w:val="28"/>
        </w:rPr>
        <w:t xml:space="preserve"> </w:t>
      </w:r>
      <w:r>
        <w:rPr>
          <w:i/>
          <w:sz w:val="28"/>
        </w:rPr>
        <w:t>захворювання</w:t>
      </w:r>
      <w:r>
        <w:rPr>
          <w:i/>
          <w:spacing w:val="1"/>
          <w:sz w:val="28"/>
        </w:rPr>
        <w:t xml:space="preserve"> </w:t>
      </w:r>
      <w:r>
        <w:rPr>
          <w:i/>
          <w:sz w:val="28"/>
        </w:rPr>
        <w:t>та</w:t>
      </w:r>
      <w:r>
        <w:rPr>
          <w:i/>
          <w:spacing w:val="1"/>
          <w:sz w:val="28"/>
        </w:rPr>
        <w:t xml:space="preserve"> </w:t>
      </w:r>
      <w:r>
        <w:rPr>
          <w:i/>
          <w:sz w:val="28"/>
        </w:rPr>
        <w:t>відсутність</w:t>
      </w:r>
      <w:r>
        <w:rPr>
          <w:i/>
          <w:spacing w:val="1"/>
          <w:sz w:val="28"/>
        </w:rPr>
        <w:t xml:space="preserve"> </w:t>
      </w:r>
      <w:r>
        <w:rPr>
          <w:i/>
          <w:sz w:val="28"/>
        </w:rPr>
        <w:t>в</w:t>
      </w:r>
      <w:r>
        <w:rPr>
          <w:i/>
          <w:spacing w:val="1"/>
          <w:sz w:val="28"/>
        </w:rPr>
        <w:t xml:space="preserve"> </w:t>
      </w:r>
      <w:r>
        <w:rPr>
          <w:i/>
          <w:sz w:val="28"/>
        </w:rPr>
        <w:t>анамнезі</w:t>
      </w:r>
      <w:r>
        <w:rPr>
          <w:i/>
          <w:spacing w:val="1"/>
          <w:sz w:val="28"/>
        </w:rPr>
        <w:t xml:space="preserve"> </w:t>
      </w:r>
      <w:r>
        <w:rPr>
          <w:i/>
          <w:sz w:val="28"/>
        </w:rPr>
        <w:t>ознак</w:t>
      </w:r>
      <w:r>
        <w:rPr>
          <w:i/>
          <w:spacing w:val="1"/>
          <w:sz w:val="28"/>
        </w:rPr>
        <w:t xml:space="preserve"> </w:t>
      </w:r>
      <w:r>
        <w:rPr>
          <w:i/>
          <w:sz w:val="28"/>
        </w:rPr>
        <w:t>хронічної</w:t>
      </w:r>
      <w:r>
        <w:rPr>
          <w:i/>
          <w:spacing w:val="1"/>
          <w:sz w:val="28"/>
        </w:rPr>
        <w:t xml:space="preserve"> </w:t>
      </w:r>
      <w:r>
        <w:rPr>
          <w:i/>
          <w:sz w:val="28"/>
        </w:rPr>
        <w:t>ішемії</w:t>
      </w:r>
      <w:r>
        <w:rPr>
          <w:i/>
          <w:spacing w:val="1"/>
          <w:sz w:val="28"/>
        </w:rPr>
        <w:t xml:space="preserve"> </w:t>
      </w:r>
      <w:r>
        <w:rPr>
          <w:i/>
          <w:sz w:val="28"/>
        </w:rPr>
        <w:t>виключають діагноз облітеруючого атеросклерозу артерій</w:t>
      </w:r>
      <w:r>
        <w:rPr>
          <w:i/>
          <w:spacing w:val="1"/>
          <w:sz w:val="28"/>
        </w:rPr>
        <w:t xml:space="preserve"> </w:t>
      </w:r>
      <w:r>
        <w:rPr>
          <w:i/>
          <w:sz w:val="28"/>
        </w:rPr>
        <w:t>нижніх кінцівок.</w:t>
      </w:r>
      <w:r>
        <w:rPr>
          <w:i/>
          <w:spacing w:val="1"/>
          <w:sz w:val="28"/>
        </w:rPr>
        <w:t xml:space="preserve"> </w:t>
      </w:r>
      <w:r>
        <w:rPr>
          <w:i/>
          <w:sz w:val="28"/>
        </w:rPr>
        <w:t>Наявність</w:t>
      </w:r>
      <w:r>
        <w:rPr>
          <w:i/>
          <w:spacing w:val="6"/>
          <w:sz w:val="28"/>
        </w:rPr>
        <w:t xml:space="preserve"> </w:t>
      </w:r>
      <w:r>
        <w:rPr>
          <w:i/>
          <w:sz w:val="28"/>
        </w:rPr>
        <w:t>пульсації</w:t>
      </w:r>
      <w:r>
        <w:rPr>
          <w:i/>
          <w:spacing w:val="8"/>
          <w:sz w:val="28"/>
        </w:rPr>
        <w:t xml:space="preserve"> </w:t>
      </w:r>
      <w:r>
        <w:rPr>
          <w:i/>
          <w:sz w:val="28"/>
        </w:rPr>
        <w:t>на</w:t>
      </w:r>
      <w:r>
        <w:rPr>
          <w:i/>
          <w:spacing w:val="8"/>
          <w:sz w:val="28"/>
        </w:rPr>
        <w:t xml:space="preserve"> </w:t>
      </w:r>
      <w:r>
        <w:rPr>
          <w:i/>
          <w:sz w:val="28"/>
        </w:rPr>
        <w:t>стегновій</w:t>
      </w:r>
      <w:r>
        <w:rPr>
          <w:i/>
          <w:spacing w:val="8"/>
          <w:sz w:val="28"/>
        </w:rPr>
        <w:t xml:space="preserve"> </w:t>
      </w:r>
      <w:r>
        <w:rPr>
          <w:i/>
          <w:sz w:val="28"/>
        </w:rPr>
        <w:t>артерії</w:t>
      </w:r>
      <w:r>
        <w:rPr>
          <w:i/>
          <w:spacing w:val="8"/>
          <w:sz w:val="28"/>
        </w:rPr>
        <w:t xml:space="preserve"> </w:t>
      </w:r>
      <w:r>
        <w:rPr>
          <w:i/>
          <w:sz w:val="28"/>
        </w:rPr>
        <w:t>(під</w:t>
      </w:r>
      <w:r>
        <w:rPr>
          <w:i/>
          <w:spacing w:val="4"/>
          <w:sz w:val="28"/>
        </w:rPr>
        <w:t xml:space="preserve"> </w:t>
      </w:r>
      <w:r>
        <w:rPr>
          <w:i/>
          <w:sz w:val="28"/>
        </w:rPr>
        <w:t>пахвинною</w:t>
      </w:r>
      <w:r>
        <w:rPr>
          <w:i/>
          <w:spacing w:val="6"/>
          <w:sz w:val="28"/>
        </w:rPr>
        <w:t xml:space="preserve"> </w:t>
      </w:r>
      <w:r>
        <w:rPr>
          <w:i/>
          <w:sz w:val="28"/>
        </w:rPr>
        <w:t>зв'язкою)</w:t>
      </w:r>
      <w:r>
        <w:rPr>
          <w:i/>
          <w:spacing w:val="7"/>
          <w:sz w:val="28"/>
        </w:rPr>
        <w:t xml:space="preserve"> </w:t>
      </w:r>
      <w:r>
        <w:rPr>
          <w:i/>
          <w:sz w:val="28"/>
        </w:rPr>
        <w:t>та</w:t>
      </w:r>
    </w:p>
    <w:p w14:paraId="4943265B" w14:textId="77777777" w:rsidR="00287A31" w:rsidRDefault="00287A31">
      <w:pPr>
        <w:spacing w:line="360" w:lineRule="auto"/>
        <w:jc w:val="both"/>
        <w:rPr>
          <w:sz w:val="28"/>
        </w:rPr>
        <w:sectPr w:rsidR="00287A31">
          <w:pgSz w:w="11910" w:h="16840"/>
          <w:pgMar w:top="1140" w:right="620" w:bottom="280" w:left="1080" w:header="749" w:footer="0" w:gutter="0"/>
          <w:cols w:space="720"/>
        </w:sectPr>
      </w:pPr>
    </w:p>
    <w:p w14:paraId="30235A69" w14:textId="77777777" w:rsidR="00287A31" w:rsidRDefault="00642BC6">
      <w:pPr>
        <w:spacing w:before="79" w:line="360" w:lineRule="auto"/>
        <w:ind w:left="336" w:right="231"/>
        <w:jc w:val="both"/>
        <w:rPr>
          <w:i/>
          <w:sz w:val="28"/>
        </w:rPr>
      </w:pPr>
      <w:r>
        <w:rPr>
          <w:i/>
          <w:sz w:val="28"/>
        </w:rPr>
        <w:lastRenderedPageBreak/>
        <w:t>відсутність</w:t>
      </w:r>
      <w:r>
        <w:rPr>
          <w:i/>
          <w:spacing w:val="1"/>
          <w:sz w:val="28"/>
        </w:rPr>
        <w:t xml:space="preserve"> </w:t>
      </w:r>
      <w:r>
        <w:rPr>
          <w:i/>
          <w:sz w:val="28"/>
        </w:rPr>
        <w:t>пульсу на підколінній артерії</w:t>
      </w:r>
      <w:r>
        <w:rPr>
          <w:i/>
          <w:spacing w:val="1"/>
          <w:sz w:val="28"/>
        </w:rPr>
        <w:t xml:space="preserve"> </w:t>
      </w:r>
      <w:r>
        <w:rPr>
          <w:i/>
          <w:sz w:val="28"/>
        </w:rPr>
        <w:t>та артеріях стопи</w:t>
      </w:r>
      <w:r>
        <w:rPr>
          <w:i/>
          <w:spacing w:val="1"/>
          <w:sz w:val="28"/>
        </w:rPr>
        <w:t xml:space="preserve"> </w:t>
      </w:r>
      <w:r>
        <w:rPr>
          <w:i/>
          <w:sz w:val="28"/>
        </w:rPr>
        <w:t>свідчать про</w:t>
      </w:r>
      <w:r>
        <w:rPr>
          <w:i/>
          <w:spacing w:val="1"/>
          <w:sz w:val="28"/>
        </w:rPr>
        <w:t xml:space="preserve"> </w:t>
      </w:r>
      <w:r>
        <w:rPr>
          <w:i/>
          <w:sz w:val="28"/>
        </w:rPr>
        <w:t>ураження стегново-підколінного артеріального сегменту (правильна відповідь</w:t>
      </w:r>
      <w:r>
        <w:rPr>
          <w:i/>
          <w:spacing w:val="1"/>
          <w:sz w:val="28"/>
        </w:rPr>
        <w:t xml:space="preserve"> </w:t>
      </w:r>
      <w:r>
        <w:rPr>
          <w:i/>
          <w:sz w:val="28"/>
        </w:rPr>
        <w:t>Е)</w:t>
      </w:r>
    </w:p>
    <w:p w14:paraId="57503074" w14:textId="77777777" w:rsidR="00287A31" w:rsidRDefault="00287A31">
      <w:pPr>
        <w:pStyle w:val="a3"/>
        <w:spacing w:before="11"/>
        <w:ind w:left="0"/>
        <w:rPr>
          <w:i/>
          <w:sz w:val="35"/>
        </w:rPr>
      </w:pPr>
    </w:p>
    <w:p w14:paraId="3A5FC8D4" w14:textId="77777777" w:rsidR="00287A31" w:rsidRDefault="00642BC6">
      <w:pPr>
        <w:pStyle w:val="a4"/>
        <w:numPr>
          <w:ilvl w:val="0"/>
          <w:numId w:val="4"/>
        </w:numPr>
        <w:tabs>
          <w:tab w:val="left" w:pos="1381"/>
        </w:tabs>
        <w:spacing w:line="360" w:lineRule="auto"/>
        <w:ind w:right="228" w:firstLine="707"/>
        <w:jc w:val="both"/>
        <w:rPr>
          <w:sz w:val="28"/>
        </w:rPr>
      </w:pPr>
      <w:r>
        <w:rPr>
          <w:sz w:val="28"/>
        </w:rPr>
        <w:t>У хворої 42 років, яка страждає на мітральний стеноз та миготливу</w:t>
      </w:r>
      <w:r>
        <w:rPr>
          <w:spacing w:val="1"/>
          <w:sz w:val="28"/>
        </w:rPr>
        <w:t xml:space="preserve"> </w:t>
      </w:r>
      <w:r>
        <w:rPr>
          <w:sz w:val="28"/>
        </w:rPr>
        <w:t>аритмію, 6 годин тому з'явився сильний біль у животі, двічі було блювання,</w:t>
      </w:r>
      <w:r>
        <w:rPr>
          <w:spacing w:val="1"/>
          <w:sz w:val="28"/>
        </w:rPr>
        <w:t xml:space="preserve"> </w:t>
      </w:r>
      <w:r>
        <w:rPr>
          <w:sz w:val="28"/>
        </w:rPr>
        <w:t>рідкий стілець. Під час огляду стан хворої середньої важкості. Язик сухий.</w:t>
      </w:r>
      <w:r>
        <w:rPr>
          <w:spacing w:val="1"/>
          <w:sz w:val="28"/>
        </w:rPr>
        <w:t xml:space="preserve"> </w:t>
      </w:r>
      <w:r>
        <w:rPr>
          <w:sz w:val="28"/>
        </w:rPr>
        <w:t>Живіт м'який у всіх відділах, визначається виражена болючість у мезогастрії.</w:t>
      </w:r>
      <w:r>
        <w:rPr>
          <w:spacing w:val="1"/>
          <w:sz w:val="28"/>
        </w:rPr>
        <w:t xml:space="preserve"> </w:t>
      </w:r>
      <w:r>
        <w:rPr>
          <w:sz w:val="28"/>
        </w:rPr>
        <w:t>Перитонеальні симптоми від’ємні. Перистальтика кишок ослаблена. Лейкоцити</w:t>
      </w:r>
      <w:r>
        <w:rPr>
          <w:spacing w:val="-67"/>
          <w:sz w:val="28"/>
        </w:rPr>
        <w:t xml:space="preserve"> </w:t>
      </w:r>
      <w:r>
        <w:rPr>
          <w:sz w:val="28"/>
        </w:rPr>
        <w:t>крові</w:t>
      </w:r>
      <w:r>
        <w:rPr>
          <w:spacing w:val="-3"/>
          <w:sz w:val="28"/>
        </w:rPr>
        <w:t xml:space="preserve"> </w:t>
      </w:r>
      <w:r>
        <w:rPr>
          <w:sz w:val="28"/>
        </w:rPr>
        <w:t>–</w:t>
      </w:r>
      <w:r>
        <w:rPr>
          <w:spacing w:val="-1"/>
          <w:sz w:val="28"/>
        </w:rPr>
        <w:t xml:space="preserve"> </w:t>
      </w:r>
      <w:r>
        <w:rPr>
          <w:sz w:val="28"/>
        </w:rPr>
        <w:t>21 Г/л.</w:t>
      </w:r>
      <w:r>
        <w:rPr>
          <w:spacing w:val="-2"/>
          <w:sz w:val="28"/>
        </w:rPr>
        <w:t xml:space="preserve"> </w:t>
      </w:r>
      <w:r>
        <w:rPr>
          <w:sz w:val="28"/>
        </w:rPr>
        <w:t>Якому</w:t>
      </w:r>
      <w:r>
        <w:rPr>
          <w:spacing w:val="-1"/>
          <w:sz w:val="28"/>
        </w:rPr>
        <w:t xml:space="preserve"> </w:t>
      </w:r>
      <w:r>
        <w:rPr>
          <w:sz w:val="28"/>
        </w:rPr>
        <w:t>захворюванню</w:t>
      </w:r>
      <w:r>
        <w:rPr>
          <w:spacing w:val="-2"/>
          <w:sz w:val="28"/>
        </w:rPr>
        <w:t xml:space="preserve"> </w:t>
      </w:r>
      <w:r>
        <w:rPr>
          <w:sz w:val="28"/>
        </w:rPr>
        <w:t>відповідає</w:t>
      </w:r>
      <w:r>
        <w:rPr>
          <w:spacing w:val="-2"/>
          <w:sz w:val="28"/>
        </w:rPr>
        <w:t xml:space="preserve"> </w:t>
      </w:r>
      <w:r>
        <w:rPr>
          <w:sz w:val="28"/>
        </w:rPr>
        <w:t>ця</w:t>
      </w:r>
      <w:r>
        <w:rPr>
          <w:spacing w:val="-1"/>
          <w:sz w:val="28"/>
        </w:rPr>
        <w:t xml:space="preserve"> </w:t>
      </w:r>
      <w:r>
        <w:rPr>
          <w:sz w:val="28"/>
        </w:rPr>
        <w:t>клінічна</w:t>
      </w:r>
      <w:r>
        <w:rPr>
          <w:spacing w:val="-4"/>
          <w:sz w:val="28"/>
        </w:rPr>
        <w:t xml:space="preserve"> </w:t>
      </w:r>
      <w:r>
        <w:rPr>
          <w:sz w:val="28"/>
        </w:rPr>
        <w:t>картина?</w:t>
      </w:r>
    </w:p>
    <w:p w14:paraId="07A83C12" w14:textId="77777777" w:rsidR="00287A31" w:rsidRDefault="00642BC6">
      <w:pPr>
        <w:pStyle w:val="a3"/>
        <w:spacing w:line="322" w:lineRule="exact"/>
        <w:ind w:left="1044"/>
        <w:jc w:val="both"/>
      </w:pPr>
      <w:r>
        <w:t>А.</w:t>
      </w:r>
      <w:r>
        <w:rPr>
          <w:spacing w:val="-3"/>
        </w:rPr>
        <w:t xml:space="preserve"> </w:t>
      </w:r>
      <w:r>
        <w:t>Ішемічний</w:t>
      </w:r>
      <w:r>
        <w:rPr>
          <w:spacing w:val="-1"/>
        </w:rPr>
        <w:t xml:space="preserve"> </w:t>
      </w:r>
      <w:r>
        <w:t>коліт</w:t>
      </w:r>
    </w:p>
    <w:p w14:paraId="5C1523DA" w14:textId="77777777" w:rsidR="00287A31" w:rsidRDefault="00642BC6">
      <w:pPr>
        <w:pStyle w:val="a3"/>
        <w:spacing w:before="163" w:line="360" w:lineRule="auto"/>
        <w:ind w:left="1044" w:right="4497"/>
      </w:pPr>
      <w:r>
        <w:t>B. Неоклюзійна мезентеріальна ішемія</w:t>
      </w:r>
      <w:r>
        <w:rPr>
          <w:spacing w:val="-67"/>
        </w:rPr>
        <w:t xml:space="preserve"> </w:t>
      </w:r>
      <w:r>
        <w:t>С.</w:t>
      </w:r>
      <w:r>
        <w:rPr>
          <w:spacing w:val="-5"/>
        </w:rPr>
        <w:t xml:space="preserve"> </w:t>
      </w:r>
      <w:r>
        <w:t>Абдомінальний</w:t>
      </w:r>
      <w:r>
        <w:rPr>
          <w:spacing w:val="-6"/>
        </w:rPr>
        <w:t xml:space="preserve"> </w:t>
      </w:r>
      <w:r>
        <w:t>ішемічний</w:t>
      </w:r>
      <w:r>
        <w:rPr>
          <w:spacing w:val="-3"/>
        </w:rPr>
        <w:t xml:space="preserve"> </w:t>
      </w:r>
      <w:r>
        <w:t>синдром</w:t>
      </w:r>
    </w:p>
    <w:p w14:paraId="320D4D92" w14:textId="77777777" w:rsidR="00287A31" w:rsidRDefault="00642BC6">
      <w:pPr>
        <w:pStyle w:val="1"/>
        <w:spacing w:before="3"/>
      </w:pPr>
      <w:r>
        <w:t>*D.</w:t>
      </w:r>
      <w:r>
        <w:rPr>
          <w:spacing w:val="-4"/>
        </w:rPr>
        <w:t xml:space="preserve"> </w:t>
      </w:r>
      <w:r>
        <w:t>Гостра</w:t>
      </w:r>
      <w:r>
        <w:rPr>
          <w:spacing w:val="-5"/>
        </w:rPr>
        <w:t xml:space="preserve"> </w:t>
      </w:r>
      <w:r>
        <w:t>мезентеріальна</w:t>
      </w:r>
      <w:r>
        <w:rPr>
          <w:spacing w:val="-1"/>
        </w:rPr>
        <w:t xml:space="preserve"> </w:t>
      </w:r>
      <w:r>
        <w:t>ішемія.</w:t>
      </w:r>
    </w:p>
    <w:p w14:paraId="436598AE" w14:textId="77777777" w:rsidR="00287A31" w:rsidRDefault="00642BC6">
      <w:pPr>
        <w:pStyle w:val="a3"/>
        <w:spacing w:before="156"/>
        <w:ind w:left="1044"/>
      </w:pPr>
      <w:r>
        <w:t>E.</w:t>
      </w:r>
      <w:r>
        <w:rPr>
          <w:spacing w:val="-5"/>
        </w:rPr>
        <w:t xml:space="preserve"> </w:t>
      </w:r>
      <w:r>
        <w:t>Перфоративна</w:t>
      </w:r>
      <w:r>
        <w:rPr>
          <w:spacing w:val="-4"/>
        </w:rPr>
        <w:t xml:space="preserve"> </w:t>
      </w:r>
      <w:r>
        <w:t>виразка</w:t>
      </w:r>
      <w:r>
        <w:rPr>
          <w:spacing w:val="-6"/>
        </w:rPr>
        <w:t xml:space="preserve"> </w:t>
      </w:r>
      <w:r>
        <w:t>дванадцятипалої</w:t>
      </w:r>
      <w:r>
        <w:rPr>
          <w:spacing w:val="-3"/>
        </w:rPr>
        <w:t xml:space="preserve"> </w:t>
      </w:r>
      <w:r>
        <w:t>кишки</w:t>
      </w:r>
    </w:p>
    <w:p w14:paraId="2B9F1F5B" w14:textId="77777777" w:rsidR="00287A31" w:rsidRDefault="00642BC6">
      <w:pPr>
        <w:spacing w:before="163" w:line="360" w:lineRule="auto"/>
        <w:ind w:left="336" w:right="226" w:firstLine="707"/>
        <w:jc w:val="both"/>
        <w:rPr>
          <w:i/>
          <w:sz w:val="28"/>
        </w:rPr>
      </w:pPr>
      <w:r>
        <w:rPr>
          <w:i/>
          <w:sz w:val="28"/>
        </w:rPr>
        <w:t>У</w:t>
      </w:r>
      <w:r>
        <w:rPr>
          <w:i/>
          <w:spacing w:val="1"/>
          <w:sz w:val="28"/>
        </w:rPr>
        <w:t xml:space="preserve"> </w:t>
      </w:r>
      <w:r>
        <w:rPr>
          <w:i/>
          <w:sz w:val="28"/>
        </w:rPr>
        <w:t>хворого</w:t>
      </w:r>
      <w:r>
        <w:rPr>
          <w:i/>
          <w:spacing w:val="1"/>
          <w:sz w:val="28"/>
        </w:rPr>
        <w:t xml:space="preserve"> </w:t>
      </w:r>
      <w:r>
        <w:rPr>
          <w:i/>
          <w:sz w:val="28"/>
        </w:rPr>
        <w:t>має</w:t>
      </w:r>
      <w:r>
        <w:rPr>
          <w:i/>
          <w:spacing w:val="1"/>
          <w:sz w:val="28"/>
        </w:rPr>
        <w:t xml:space="preserve"> </w:t>
      </w:r>
      <w:r>
        <w:rPr>
          <w:i/>
          <w:sz w:val="28"/>
        </w:rPr>
        <w:t>місце</w:t>
      </w:r>
      <w:r>
        <w:rPr>
          <w:i/>
          <w:spacing w:val="1"/>
          <w:sz w:val="28"/>
        </w:rPr>
        <w:t xml:space="preserve"> </w:t>
      </w:r>
      <w:r>
        <w:rPr>
          <w:i/>
          <w:sz w:val="28"/>
        </w:rPr>
        <w:t>типова</w:t>
      </w:r>
      <w:r>
        <w:rPr>
          <w:i/>
          <w:spacing w:val="1"/>
          <w:sz w:val="28"/>
        </w:rPr>
        <w:t xml:space="preserve"> </w:t>
      </w:r>
      <w:r>
        <w:rPr>
          <w:i/>
          <w:sz w:val="28"/>
        </w:rPr>
        <w:t>клінічна</w:t>
      </w:r>
      <w:r>
        <w:rPr>
          <w:i/>
          <w:spacing w:val="1"/>
          <w:sz w:val="28"/>
        </w:rPr>
        <w:t xml:space="preserve"> </w:t>
      </w:r>
      <w:r>
        <w:rPr>
          <w:i/>
          <w:sz w:val="28"/>
        </w:rPr>
        <w:t>картина</w:t>
      </w:r>
      <w:r>
        <w:rPr>
          <w:i/>
          <w:spacing w:val="1"/>
          <w:sz w:val="28"/>
        </w:rPr>
        <w:t xml:space="preserve"> </w:t>
      </w:r>
      <w:r>
        <w:rPr>
          <w:i/>
          <w:sz w:val="28"/>
        </w:rPr>
        <w:t>гострого</w:t>
      </w:r>
      <w:r>
        <w:rPr>
          <w:i/>
          <w:spacing w:val="1"/>
          <w:sz w:val="28"/>
        </w:rPr>
        <w:t xml:space="preserve"> </w:t>
      </w:r>
      <w:r>
        <w:rPr>
          <w:i/>
          <w:sz w:val="28"/>
        </w:rPr>
        <w:t>тромбозу</w:t>
      </w:r>
      <w:r>
        <w:rPr>
          <w:i/>
          <w:spacing w:val="1"/>
          <w:sz w:val="28"/>
        </w:rPr>
        <w:t xml:space="preserve"> </w:t>
      </w:r>
      <w:r>
        <w:rPr>
          <w:i/>
          <w:sz w:val="28"/>
        </w:rPr>
        <w:t>мезентеріальних</w:t>
      </w:r>
      <w:r>
        <w:rPr>
          <w:i/>
          <w:spacing w:val="1"/>
          <w:sz w:val="28"/>
        </w:rPr>
        <w:t xml:space="preserve"> </w:t>
      </w:r>
      <w:r>
        <w:rPr>
          <w:i/>
          <w:sz w:val="28"/>
        </w:rPr>
        <w:t>артерій,</w:t>
      </w:r>
      <w:r>
        <w:rPr>
          <w:i/>
          <w:spacing w:val="1"/>
          <w:sz w:val="28"/>
        </w:rPr>
        <w:t xml:space="preserve"> </w:t>
      </w:r>
      <w:r>
        <w:rPr>
          <w:i/>
          <w:sz w:val="28"/>
        </w:rPr>
        <w:t>а</w:t>
      </w:r>
      <w:r>
        <w:rPr>
          <w:i/>
          <w:spacing w:val="1"/>
          <w:sz w:val="28"/>
        </w:rPr>
        <w:t xml:space="preserve"> </w:t>
      </w:r>
      <w:r>
        <w:rPr>
          <w:i/>
          <w:sz w:val="28"/>
        </w:rPr>
        <w:t>саме:</w:t>
      </w:r>
      <w:r>
        <w:rPr>
          <w:i/>
          <w:spacing w:val="1"/>
          <w:sz w:val="28"/>
        </w:rPr>
        <w:t xml:space="preserve"> </w:t>
      </w:r>
      <w:r>
        <w:rPr>
          <w:i/>
          <w:sz w:val="28"/>
        </w:rPr>
        <w:t>сильний</w:t>
      </w:r>
      <w:r>
        <w:rPr>
          <w:i/>
          <w:spacing w:val="1"/>
          <w:sz w:val="28"/>
        </w:rPr>
        <w:t xml:space="preserve"> </w:t>
      </w:r>
      <w:r>
        <w:rPr>
          <w:i/>
          <w:sz w:val="28"/>
        </w:rPr>
        <w:t>розлитий</w:t>
      </w:r>
      <w:r>
        <w:rPr>
          <w:i/>
          <w:spacing w:val="1"/>
          <w:sz w:val="28"/>
        </w:rPr>
        <w:t xml:space="preserve"> </w:t>
      </w:r>
      <w:r>
        <w:rPr>
          <w:i/>
          <w:sz w:val="28"/>
        </w:rPr>
        <w:t>біль</w:t>
      </w:r>
      <w:r>
        <w:rPr>
          <w:i/>
          <w:spacing w:val="1"/>
          <w:sz w:val="28"/>
        </w:rPr>
        <w:t xml:space="preserve"> </w:t>
      </w:r>
      <w:r>
        <w:rPr>
          <w:i/>
          <w:sz w:val="28"/>
        </w:rPr>
        <w:t>в</w:t>
      </w:r>
      <w:r>
        <w:rPr>
          <w:i/>
          <w:spacing w:val="1"/>
          <w:sz w:val="28"/>
        </w:rPr>
        <w:t xml:space="preserve"> </w:t>
      </w:r>
      <w:r>
        <w:rPr>
          <w:i/>
          <w:sz w:val="28"/>
        </w:rPr>
        <w:t>животі</w:t>
      </w:r>
      <w:r>
        <w:rPr>
          <w:i/>
          <w:spacing w:val="1"/>
          <w:sz w:val="28"/>
        </w:rPr>
        <w:t xml:space="preserve"> </w:t>
      </w:r>
      <w:r>
        <w:rPr>
          <w:i/>
          <w:sz w:val="28"/>
        </w:rPr>
        <w:t>при</w:t>
      </w:r>
      <w:r>
        <w:rPr>
          <w:i/>
          <w:spacing w:val="1"/>
          <w:sz w:val="28"/>
        </w:rPr>
        <w:t xml:space="preserve"> </w:t>
      </w:r>
      <w:r>
        <w:rPr>
          <w:i/>
          <w:sz w:val="28"/>
        </w:rPr>
        <w:t>відсутності м'язового дефансу. Крім того, в завданні є вказівка на те, що</w:t>
      </w:r>
      <w:r>
        <w:rPr>
          <w:i/>
          <w:spacing w:val="1"/>
          <w:sz w:val="28"/>
        </w:rPr>
        <w:t xml:space="preserve"> </w:t>
      </w:r>
      <w:r>
        <w:rPr>
          <w:i/>
          <w:sz w:val="28"/>
        </w:rPr>
        <w:t>пацієнт хворів на миготливу аритмію та мітральний стеноз, які є факторами</w:t>
      </w:r>
      <w:r>
        <w:rPr>
          <w:i/>
          <w:spacing w:val="1"/>
          <w:sz w:val="28"/>
        </w:rPr>
        <w:t xml:space="preserve"> </w:t>
      </w:r>
      <w:r>
        <w:rPr>
          <w:i/>
          <w:sz w:val="28"/>
        </w:rPr>
        <w:t>ризику,</w:t>
      </w:r>
      <w:r>
        <w:rPr>
          <w:i/>
          <w:spacing w:val="1"/>
          <w:sz w:val="28"/>
        </w:rPr>
        <w:t xml:space="preserve"> </w:t>
      </w:r>
      <w:r>
        <w:rPr>
          <w:i/>
          <w:sz w:val="28"/>
        </w:rPr>
        <w:t>щодо</w:t>
      </w:r>
      <w:r>
        <w:rPr>
          <w:i/>
          <w:spacing w:val="1"/>
          <w:sz w:val="28"/>
        </w:rPr>
        <w:t xml:space="preserve"> </w:t>
      </w:r>
      <w:r>
        <w:rPr>
          <w:i/>
          <w:sz w:val="28"/>
        </w:rPr>
        <w:t>первинного</w:t>
      </w:r>
      <w:r>
        <w:rPr>
          <w:i/>
          <w:spacing w:val="1"/>
          <w:sz w:val="28"/>
        </w:rPr>
        <w:t xml:space="preserve"> </w:t>
      </w:r>
      <w:r>
        <w:rPr>
          <w:i/>
          <w:sz w:val="28"/>
        </w:rPr>
        <w:t>тромбоутворення</w:t>
      </w:r>
      <w:r>
        <w:rPr>
          <w:i/>
          <w:spacing w:val="1"/>
          <w:sz w:val="28"/>
        </w:rPr>
        <w:t xml:space="preserve"> </w:t>
      </w:r>
      <w:r>
        <w:rPr>
          <w:i/>
          <w:sz w:val="28"/>
        </w:rPr>
        <w:t>та</w:t>
      </w:r>
      <w:r>
        <w:rPr>
          <w:i/>
          <w:spacing w:val="1"/>
          <w:sz w:val="28"/>
        </w:rPr>
        <w:t xml:space="preserve"> </w:t>
      </w:r>
      <w:r>
        <w:rPr>
          <w:i/>
          <w:sz w:val="28"/>
        </w:rPr>
        <w:t>подальшої</w:t>
      </w:r>
      <w:r>
        <w:rPr>
          <w:i/>
          <w:spacing w:val="1"/>
          <w:sz w:val="28"/>
        </w:rPr>
        <w:t xml:space="preserve"> </w:t>
      </w:r>
      <w:r>
        <w:rPr>
          <w:i/>
          <w:sz w:val="28"/>
        </w:rPr>
        <w:t>тромбоемболії</w:t>
      </w:r>
      <w:r>
        <w:rPr>
          <w:i/>
          <w:spacing w:val="1"/>
          <w:sz w:val="28"/>
        </w:rPr>
        <w:t xml:space="preserve"> </w:t>
      </w:r>
      <w:r>
        <w:rPr>
          <w:i/>
          <w:sz w:val="28"/>
        </w:rPr>
        <w:t>мезентеріальних артерій. Для перфоративної виразки дванадцятипалої кишки</w:t>
      </w:r>
      <w:r>
        <w:rPr>
          <w:i/>
          <w:spacing w:val="1"/>
          <w:sz w:val="28"/>
        </w:rPr>
        <w:t xml:space="preserve"> </w:t>
      </w:r>
      <w:r>
        <w:rPr>
          <w:i/>
          <w:sz w:val="28"/>
        </w:rPr>
        <w:t>не</w:t>
      </w:r>
      <w:r>
        <w:rPr>
          <w:i/>
          <w:spacing w:val="1"/>
          <w:sz w:val="28"/>
        </w:rPr>
        <w:t xml:space="preserve"> </w:t>
      </w:r>
      <w:r>
        <w:rPr>
          <w:i/>
          <w:sz w:val="28"/>
        </w:rPr>
        <w:t>характерно</w:t>
      </w:r>
      <w:r>
        <w:rPr>
          <w:i/>
          <w:spacing w:val="1"/>
          <w:sz w:val="28"/>
        </w:rPr>
        <w:t xml:space="preserve"> </w:t>
      </w:r>
      <w:r>
        <w:rPr>
          <w:i/>
          <w:sz w:val="28"/>
        </w:rPr>
        <w:t>відсутність</w:t>
      </w:r>
      <w:r>
        <w:rPr>
          <w:i/>
          <w:spacing w:val="1"/>
          <w:sz w:val="28"/>
        </w:rPr>
        <w:t xml:space="preserve"> </w:t>
      </w:r>
      <w:r>
        <w:rPr>
          <w:i/>
          <w:sz w:val="28"/>
        </w:rPr>
        <w:t>м'язового</w:t>
      </w:r>
      <w:r>
        <w:rPr>
          <w:i/>
          <w:spacing w:val="1"/>
          <w:sz w:val="28"/>
        </w:rPr>
        <w:t xml:space="preserve"> </w:t>
      </w:r>
      <w:r>
        <w:rPr>
          <w:i/>
          <w:sz w:val="28"/>
        </w:rPr>
        <w:t>дефансу</w:t>
      </w:r>
      <w:r>
        <w:rPr>
          <w:i/>
          <w:spacing w:val="1"/>
          <w:sz w:val="28"/>
        </w:rPr>
        <w:t xml:space="preserve"> </w:t>
      </w:r>
      <w:r>
        <w:rPr>
          <w:i/>
          <w:sz w:val="28"/>
        </w:rPr>
        <w:t>на</w:t>
      </w:r>
      <w:r>
        <w:rPr>
          <w:i/>
          <w:spacing w:val="1"/>
          <w:sz w:val="28"/>
        </w:rPr>
        <w:t xml:space="preserve"> </w:t>
      </w:r>
      <w:r>
        <w:rPr>
          <w:i/>
          <w:sz w:val="28"/>
        </w:rPr>
        <w:t>фоні</w:t>
      </w:r>
      <w:r>
        <w:rPr>
          <w:i/>
          <w:spacing w:val="1"/>
          <w:sz w:val="28"/>
        </w:rPr>
        <w:t xml:space="preserve"> </w:t>
      </w:r>
      <w:r>
        <w:rPr>
          <w:i/>
          <w:sz w:val="28"/>
        </w:rPr>
        <w:t>інтенсивного</w:t>
      </w:r>
      <w:r>
        <w:rPr>
          <w:i/>
          <w:spacing w:val="1"/>
          <w:sz w:val="28"/>
        </w:rPr>
        <w:t xml:space="preserve"> </w:t>
      </w:r>
      <w:r>
        <w:rPr>
          <w:i/>
          <w:sz w:val="28"/>
        </w:rPr>
        <w:t>абдомінального больового синдрому – «out of proportion» симптом (Правильна</w:t>
      </w:r>
      <w:r>
        <w:rPr>
          <w:i/>
          <w:spacing w:val="1"/>
          <w:sz w:val="28"/>
        </w:rPr>
        <w:t xml:space="preserve"> </w:t>
      </w:r>
      <w:r>
        <w:rPr>
          <w:i/>
          <w:sz w:val="28"/>
        </w:rPr>
        <w:t>відповідь</w:t>
      </w:r>
      <w:r>
        <w:rPr>
          <w:i/>
          <w:spacing w:val="-2"/>
          <w:sz w:val="28"/>
        </w:rPr>
        <w:t xml:space="preserve"> </w:t>
      </w:r>
      <w:r>
        <w:rPr>
          <w:i/>
          <w:sz w:val="28"/>
        </w:rPr>
        <w:t>D).</w:t>
      </w:r>
    </w:p>
    <w:p w14:paraId="1282BF3A" w14:textId="77777777" w:rsidR="00287A31" w:rsidRDefault="00287A31">
      <w:pPr>
        <w:pStyle w:val="a3"/>
        <w:ind w:left="0"/>
        <w:rPr>
          <w:i/>
          <w:sz w:val="42"/>
        </w:rPr>
      </w:pPr>
    </w:p>
    <w:p w14:paraId="3CEECD64" w14:textId="77777777" w:rsidR="00287A31" w:rsidRDefault="00642BC6">
      <w:pPr>
        <w:pStyle w:val="a4"/>
        <w:numPr>
          <w:ilvl w:val="0"/>
          <w:numId w:val="4"/>
        </w:numPr>
        <w:tabs>
          <w:tab w:val="left" w:pos="1455"/>
        </w:tabs>
        <w:spacing w:line="360" w:lineRule="auto"/>
        <w:ind w:right="226" w:firstLine="707"/>
        <w:jc w:val="both"/>
        <w:rPr>
          <w:sz w:val="28"/>
        </w:rPr>
      </w:pPr>
      <w:r>
        <w:rPr>
          <w:sz w:val="28"/>
        </w:rPr>
        <w:t>Чоловік,</w:t>
      </w:r>
      <w:r>
        <w:rPr>
          <w:spacing w:val="1"/>
          <w:sz w:val="28"/>
        </w:rPr>
        <w:t xml:space="preserve"> </w:t>
      </w:r>
      <w:r>
        <w:rPr>
          <w:sz w:val="28"/>
        </w:rPr>
        <w:t>віком</w:t>
      </w:r>
      <w:r>
        <w:rPr>
          <w:spacing w:val="1"/>
          <w:sz w:val="28"/>
        </w:rPr>
        <w:t xml:space="preserve"> </w:t>
      </w:r>
      <w:r>
        <w:rPr>
          <w:sz w:val="28"/>
        </w:rPr>
        <w:t>68</w:t>
      </w:r>
      <w:r>
        <w:rPr>
          <w:spacing w:val="1"/>
          <w:sz w:val="28"/>
        </w:rPr>
        <w:t xml:space="preserve"> </w:t>
      </w:r>
      <w:r>
        <w:rPr>
          <w:sz w:val="28"/>
        </w:rPr>
        <w:t>років,</w:t>
      </w:r>
      <w:r>
        <w:rPr>
          <w:spacing w:val="1"/>
          <w:sz w:val="28"/>
        </w:rPr>
        <w:t xml:space="preserve"> </w:t>
      </w:r>
      <w:r>
        <w:rPr>
          <w:sz w:val="28"/>
        </w:rPr>
        <w:t>поступив</w:t>
      </w:r>
      <w:r>
        <w:rPr>
          <w:spacing w:val="1"/>
          <w:sz w:val="28"/>
        </w:rPr>
        <w:t xml:space="preserve"> </w:t>
      </w:r>
      <w:r>
        <w:rPr>
          <w:sz w:val="28"/>
        </w:rPr>
        <w:t>у</w:t>
      </w:r>
      <w:r>
        <w:rPr>
          <w:spacing w:val="1"/>
          <w:sz w:val="28"/>
        </w:rPr>
        <w:t xml:space="preserve"> </w:t>
      </w:r>
      <w:r>
        <w:rPr>
          <w:sz w:val="28"/>
        </w:rPr>
        <w:t>кардіологічне</w:t>
      </w:r>
      <w:r>
        <w:rPr>
          <w:spacing w:val="1"/>
          <w:sz w:val="28"/>
        </w:rPr>
        <w:t xml:space="preserve"> </w:t>
      </w:r>
      <w:r>
        <w:rPr>
          <w:sz w:val="28"/>
        </w:rPr>
        <w:t>відділення</w:t>
      </w:r>
      <w:r>
        <w:rPr>
          <w:spacing w:val="1"/>
          <w:sz w:val="28"/>
        </w:rPr>
        <w:t xml:space="preserve"> </w:t>
      </w:r>
      <w:r>
        <w:rPr>
          <w:sz w:val="28"/>
        </w:rPr>
        <w:t>з</w:t>
      </w:r>
      <w:r>
        <w:rPr>
          <w:spacing w:val="1"/>
          <w:sz w:val="28"/>
        </w:rPr>
        <w:t xml:space="preserve"> </w:t>
      </w:r>
      <w:r>
        <w:rPr>
          <w:sz w:val="28"/>
        </w:rPr>
        <w:t>діагнозом</w:t>
      </w:r>
      <w:r>
        <w:rPr>
          <w:spacing w:val="1"/>
          <w:sz w:val="28"/>
        </w:rPr>
        <w:t xml:space="preserve"> </w:t>
      </w:r>
      <w:r>
        <w:rPr>
          <w:sz w:val="28"/>
        </w:rPr>
        <w:t>гострий</w:t>
      </w:r>
      <w:r>
        <w:rPr>
          <w:spacing w:val="1"/>
          <w:sz w:val="28"/>
        </w:rPr>
        <w:t xml:space="preserve"> </w:t>
      </w:r>
      <w:r>
        <w:rPr>
          <w:sz w:val="28"/>
        </w:rPr>
        <w:t>інфаркт</w:t>
      </w:r>
      <w:r>
        <w:rPr>
          <w:spacing w:val="1"/>
          <w:sz w:val="28"/>
        </w:rPr>
        <w:t xml:space="preserve"> </w:t>
      </w:r>
      <w:r>
        <w:rPr>
          <w:sz w:val="28"/>
        </w:rPr>
        <w:t>міокарда.</w:t>
      </w:r>
      <w:r>
        <w:rPr>
          <w:spacing w:val="1"/>
          <w:sz w:val="28"/>
        </w:rPr>
        <w:t xml:space="preserve"> </w:t>
      </w:r>
      <w:r>
        <w:rPr>
          <w:sz w:val="28"/>
        </w:rPr>
        <w:t>У</w:t>
      </w:r>
      <w:r>
        <w:rPr>
          <w:spacing w:val="1"/>
          <w:sz w:val="28"/>
        </w:rPr>
        <w:t xml:space="preserve"> </w:t>
      </w:r>
      <w:r>
        <w:rPr>
          <w:sz w:val="28"/>
        </w:rPr>
        <w:t>хворого</w:t>
      </w:r>
      <w:r>
        <w:rPr>
          <w:spacing w:val="1"/>
          <w:sz w:val="28"/>
        </w:rPr>
        <w:t xml:space="preserve"> </w:t>
      </w:r>
      <w:r>
        <w:rPr>
          <w:sz w:val="28"/>
        </w:rPr>
        <w:t>розвинулась</w:t>
      </w:r>
      <w:r>
        <w:rPr>
          <w:spacing w:val="1"/>
          <w:sz w:val="28"/>
        </w:rPr>
        <w:t xml:space="preserve"> </w:t>
      </w:r>
      <w:r>
        <w:rPr>
          <w:sz w:val="28"/>
        </w:rPr>
        <w:t>гостра</w:t>
      </w:r>
      <w:r>
        <w:rPr>
          <w:spacing w:val="1"/>
          <w:sz w:val="28"/>
        </w:rPr>
        <w:t xml:space="preserve"> </w:t>
      </w:r>
      <w:r>
        <w:rPr>
          <w:sz w:val="28"/>
        </w:rPr>
        <w:t>серцева</w:t>
      </w:r>
      <w:r>
        <w:rPr>
          <w:spacing w:val="-67"/>
          <w:sz w:val="28"/>
        </w:rPr>
        <w:t xml:space="preserve"> </w:t>
      </w:r>
      <w:r>
        <w:rPr>
          <w:sz w:val="28"/>
        </w:rPr>
        <w:t>недостатність</w:t>
      </w:r>
      <w:r>
        <w:rPr>
          <w:spacing w:val="1"/>
          <w:sz w:val="28"/>
        </w:rPr>
        <w:t xml:space="preserve"> </w:t>
      </w:r>
      <w:r>
        <w:rPr>
          <w:sz w:val="28"/>
        </w:rPr>
        <w:t>та</w:t>
      </w:r>
      <w:r>
        <w:rPr>
          <w:spacing w:val="1"/>
          <w:sz w:val="28"/>
        </w:rPr>
        <w:t xml:space="preserve"> </w:t>
      </w:r>
      <w:r>
        <w:rPr>
          <w:sz w:val="28"/>
        </w:rPr>
        <w:t>артеріальна</w:t>
      </w:r>
      <w:r>
        <w:rPr>
          <w:spacing w:val="1"/>
          <w:sz w:val="28"/>
        </w:rPr>
        <w:t xml:space="preserve"> </w:t>
      </w:r>
      <w:r>
        <w:rPr>
          <w:sz w:val="28"/>
        </w:rPr>
        <w:t>гіпотензія.</w:t>
      </w:r>
      <w:r>
        <w:rPr>
          <w:spacing w:val="1"/>
          <w:sz w:val="28"/>
        </w:rPr>
        <w:t xml:space="preserve"> </w:t>
      </w:r>
      <w:r>
        <w:rPr>
          <w:sz w:val="28"/>
        </w:rPr>
        <w:t>На</w:t>
      </w:r>
      <w:r>
        <w:rPr>
          <w:spacing w:val="1"/>
          <w:sz w:val="28"/>
        </w:rPr>
        <w:t xml:space="preserve"> </w:t>
      </w:r>
      <w:r>
        <w:rPr>
          <w:sz w:val="28"/>
        </w:rPr>
        <w:t>четверту</w:t>
      </w:r>
      <w:r>
        <w:rPr>
          <w:spacing w:val="1"/>
          <w:sz w:val="28"/>
        </w:rPr>
        <w:t xml:space="preserve"> </w:t>
      </w:r>
      <w:r>
        <w:rPr>
          <w:sz w:val="28"/>
        </w:rPr>
        <w:t>добу</w:t>
      </w:r>
      <w:r>
        <w:rPr>
          <w:spacing w:val="1"/>
          <w:sz w:val="28"/>
        </w:rPr>
        <w:t xml:space="preserve"> </w:t>
      </w:r>
      <w:r>
        <w:rPr>
          <w:sz w:val="28"/>
        </w:rPr>
        <w:t>перебування</w:t>
      </w:r>
      <w:r>
        <w:rPr>
          <w:spacing w:val="1"/>
          <w:sz w:val="28"/>
        </w:rPr>
        <w:t xml:space="preserve"> </w:t>
      </w:r>
      <w:r>
        <w:rPr>
          <w:sz w:val="28"/>
        </w:rPr>
        <w:t>у</w:t>
      </w:r>
      <w:r>
        <w:rPr>
          <w:spacing w:val="1"/>
          <w:sz w:val="28"/>
        </w:rPr>
        <w:t xml:space="preserve"> </w:t>
      </w:r>
      <w:r>
        <w:rPr>
          <w:sz w:val="28"/>
        </w:rPr>
        <w:t>кардіологічному відділенні, у пацієнта з’явився сильний біль у животі. Під час</w:t>
      </w:r>
      <w:r>
        <w:rPr>
          <w:spacing w:val="1"/>
          <w:sz w:val="28"/>
        </w:rPr>
        <w:t xml:space="preserve"> </w:t>
      </w:r>
      <w:r>
        <w:rPr>
          <w:sz w:val="28"/>
        </w:rPr>
        <w:t>об’єктивного</w:t>
      </w:r>
      <w:r>
        <w:rPr>
          <w:spacing w:val="1"/>
          <w:sz w:val="28"/>
        </w:rPr>
        <w:t xml:space="preserve"> </w:t>
      </w:r>
      <w:r>
        <w:rPr>
          <w:sz w:val="28"/>
        </w:rPr>
        <w:t>дослідження:</w:t>
      </w:r>
      <w:r>
        <w:rPr>
          <w:spacing w:val="1"/>
          <w:sz w:val="28"/>
        </w:rPr>
        <w:t xml:space="preserve"> </w:t>
      </w:r>
      <w:r>
        <w:rPr>
          <w:sz w:val="28"/>
        </w:rPr>
        <w:t>артеріальній</w:t>
      </w:r>
      <w:r>
        <w:rPr>
          <w:spacing w:val="1"/>
          <w:sz w:val="28"/>
        </w:rPr>
        <w:t xml:space="preserve"> </w:t>
      </w:r>
      <w:r>
        <w:rPr>
          <w:sz w:val="28"/>
        </w:rPr>
        <w:t>тиск</w:t>
      </w:r>
      <w:r>
        <w:rPr>
          <w:spacing w:val="1"/>
          <w:sz w:val="28"/>
        </w:rPr>
        <w:t xml:space="preserve"> </w:t>
      </w:r>
      <w:r>
        <w:rPr>
          <w:sz w:val="28"/>
        </w:rPr>
        <w:t>90/60</w:t>
      </w:r>
      <w:r>
        <w:rPr>
          <w:spacing w:val="1"/>
          <w:sz w:val="28"/>
        </w:rPr>
        <w:t xml:space="preserve"> </w:t>
      </w:r>
      <w:r>
        <w:rPr>
          <w:sz w:val="28"/>
        </w:rPr>
        <w:t>мм</w:t>
      </w:r>
      <w:r>
        <w:rPr>
          <w:spacing w:val="1"/>
          <w:sz w:val="28"/>
        </w:rPr>
        <w:t xml:space="preserve"> </w:t>
      </w:r>
      <w:r>
        <w:rPr>
          <w:sz w:val="28"/>
        </w:rPr>
        <w:t>рт</w:t>
      </w:r>
      <w:r>
        <w:rPr>
          <w:spacing w:val="1"/>
          <w:sz w:val="28"/>
        </w:rPr>
        <w:t xml:space="preserve"> </w:t>
      </w:r>
      <w:r>
        <w:rPr>
          <w:sz w:val="28"/>
        </w:rPr>
        <w:t>ст.,</w:t>
      </w:r>
      <w:r>
        <w:rPr>
          <w:spacing w:val="1"/>
          <w:sz w:val="28"/>
        </w:rPr>
        <w:t xml:space="preserve"> </w:t>
      </w:r>
      <w:r>
        <w:rPr>
          <w:sz w:val="28"/>
        </w:rPr>
        <w:t>пульс</w:t>
      </w:r>
      <w:r>
        <w:rPr>
          <w:spacing w:val="1"/>
          <w:sz w:val="28"/>
        </w:rPr>
        <w:t xml:space="preserve"> </w:t>
      </w:r>
      <w:r>
        <w:rPr>
          <w:sz w:val="28"/>
        </w:rPr>
        <w:t>–</w:t>
      </w:r>
      <w:r>
        <w:rPr>
          <w:spacing w:val="70"/>
          <w:sz w:val="28"/>
        </w:rPr>
        <w:t xml:space="preserve"> </w:t>
      </w:r>
      <w:r>
        <w:rPr>
          <w:sz w:val="28"/>
        </w:rPr>
        <w:t>110</w:t>
      </w:r>
      <w:r>
        <w:rPr>
          <w:spacing w:val="1"/>
          <w:sz w:val="28"/>
        </w:rPr>
        <w:t xml:space="preserve"> </w:t>
      </w:r>
      <w:r>
        <w:rPr>
          <w:sz w:val="28"/>
        </w:rPr>
        <w:t>уд./хв.,</w:t>
      </w:r>
      <w:r>
        <w:rPr>
          <w:spacing w:val="69"/>
          <w:sz w:val="28"/>
        </w:rPr>
        <w:t xml:space="preserve"> </w:t>
      </w:r>
      <w:r>
        <w:rPr>
          <w:sz w:val="28"/>
        </w:rPr>
        <w:t>живіт</w:t>
      </w:r>
      <w:r>
        <w:rPr>
          <w:spacing w:val="70"/>
          <w:sz w:val="28"/>
        </w:rPr>
        <w:t xml:space="preserve"> </w:t>
      </w:r>
      <w:r>
        <w:rPr>
          <w:sz w:val="28"/>
        </w:rPr>
        <w:t>під</w:t>
      </w:r>
      <w:r>
        <w:rPr>
          <w:spacing w:val="68"/>
          <w:sz w:val="28"/>
        </w:rPr>
        <w:t xml:space="preserve"> </w:t>
      </w:r>
      <w:r>
        <w:rPr>
          <w:sz w:val="28"/>
        </w:rPr>
        <w:t>час</w:t>
      </w:r>
      <w:r>
        <w:rPr>
          <w:spacing w:val="70"/>
          <w:sz w:val="28"/>
        </w:rPr>
        <w:t xml:space="preserve"> </w:t>
      </w:r>
      <w:r>
        <w:rPr>
          <w:sz w:val="28"/>
        </w:rPr>
        <w:t>пальпації</w:t>
      </w:r>
      <w:r>
        <w:rPr>
          <w:spacing w:val="70"/>
          <w:sz w:val="28"/>
        </w:rPr>
        <w:t xml:space="preserve"> </w:t>
      </w:r>
      <w:r>
        <w:rPr>
          <w:sz w:val="28"/>
        </w:rPr>
        <w:t>м’який,</w:t>
      </w:r>
      <w:r>
        <w:rPr>
          <w:spacing w:val="69"/>
          <w:sz w:val="28"/>
        </w:rPr>
        <w:t xml:space="preserve"> </w:t>
      </w:r>
      <w:r>
        <w:rPr>
          <w:sz w:val="28"/>
        </w:rPr>
        <w:t>дещо</w:t>
      </w:r>
      <w:r>
        <w:rPr>
          <w:spacing w:val="70"/>
          <w:sz w:val="28"/>
        </w:rPr>
        <w:t xml:space="preserve"> </w:t>
      </w:r>
      <w:r>
        <w:rPr>
          <w:sz w:val="28"/>
        </w:rPr>
        <w:t>піддутий,</w:t>
      </w:r>
      <w:r>
        <w:rPr>
          <w:spacing w:val="69"/>
          <w:sz w:val="28"/>
        </w:rPr>
        <w:t xml:space="preserve"> </w:t>
      </w:r>
      <w:r>
        <w:rPr>
          <w:sz w:val="28"/>
        </w:rPr>
        <w:t>аускультативно</w:t>
      </w:r>
    </w:p>
    <w:p w14:paraId="304A4D72" w14:textId="77777777" w:rsidR="00287A31" w:rsidRDefault="00287A31">
      <w:pPr>
        <w:spacing w:line="360" w:lineRule="auto"/>
        <w:jc w:val="both"/>
        <w:rPr>
          <w:sz w:val="28"/>
        </w:rPr>
        <w:sectPr w:rsidR="00287A31">
          <w:pgSz w:w="11910" w:h="16840"/>
          <w:pgMar w:top="1140" w:right="620" w:bottom="280" w:left="1080" w:header="749" w:footer="0" w:gutter="0"/>
          <w:cols w:space="720"/>
        </w:sectPr>
      </w:pPr>
    </w:p>
    <w:p w14:paraId="2D89D945" w14:textId="77777777" w:rsidR="00287A31" w:rsidRDefault="00642BC6">
      <w:pPr>
        <w:pStyle w:val="a3"/>
        <w:spacing w:before="79" w:line="360" w:lineRule="auto"/>
        <w:ind w:right="234"/>
      </w:pPr>
      <w:r>
        <w:lastRenderedPageBreak/>
        <w:t>перистальтика</w:t>
      </w:r>
      <w:r>
        <w:rPr>
          <w:spacing w:val="1"/>
        </w:rPr>
        <w:t xml:space="preserve"> </w:t>
      </w:r>
      <w:r>
        <w:t>ослаблена.</w:t>
      </w:r>
      <w:r>
        <w:rPr>
          <w:spacing w:val="1"/>
        </w:rPr>
        <w:t xml:space="preserve"> </w:t>
      </w:r>
      <w:r>
        <w:t>Тест</w:t>
      </w:r>
      <w:r>
        <w:rPr>
          <w:spacing w:val="1"/>
        </w:rPr>
        <w:t xml:space="preserve"> </w:t>
      </w:r>
      <w:r>
        <w:t>на</w:t>
      </w:r>
      <w:r>
        <w:rPr>
          <w:spacing w:val="1"/>
        </w:rPr>
        <w:t xml:space="preserve"> </w:t>
      </w:r>
      <w:r>
        <w:t>приховану</w:t>
      </w:r>
      <w:r>
        <w:rPr>
          <w:spacing w:val="1"/>
        </w:rPr>
        <w:t xml:space="preserve"> </w:t>
      </w:r>
      <w:r>
        <w:t>кров</w:t>
      </w:r>
      <w:r>
        <w:rPr>
          <w:spacing w:val="1"/>
        </w:rPr>
        <w:t xml:space="preserve"> </w:t>
      </w:r>
      <w:r>
        <w:t>у</w:t>
      </w:r>
      <w:r>
        <w:rPr>
          <w:spacing w:val="1"/>
        </w:rPr>
        <w:t xml:space="preserve"> </w:t>
      </w:r>
      <w:r>
        <w:t>калі</w:t>
      </w:r>
      <w:r>
        <w:rPr>
          <w:spacing w:val="1"/>
        </w:rPr>
        <w:t xml:space="preserve"> </w:t>
      </w:r>
      <w:r>
        <w:t>позитивний.</w:t>
      </w:r>
      <w:r>
        <w:rPr>
          <w:spacing w:val="1"/>
        </w:rPr>
        <w:t xml:space="preserve"> </w:t>
      </w:r>
      <w:r>
        <w:t>Який</w:t>
      </w:r>
      <w:r>
        <w:rPr>
          <w:spacing w:val="-67"/>
        </w:rPr>
        <w:t xml:space="preserve"> </w:t>
      </w:r>
      <w:r>
        <w:t>неінвазійний метод</w:t>
      </w:r>
      <w:r>
        <w:rPr>
          <w:spacing w:val="-3"/>
        </w:rPr>
        <w:t xml:space="preserve"> </w:t>
      </w:r>
      <w:r>
        <w:t>дослідження</w:t>
      </w:r>
      <w:r>
        <w:rPr>
          <w:spacing w:val="-1"/>
        </w:rPr>
        <w:t xml:space="preserve"> </w:t>
      </w:r>
      <w:r>
        <w:t>дозволить</w:t>
      </w:r>
      <w:r>
        <w:rPr>
          <w:spacing w:val="-2"/>
        </w:rPr>
        <w:t xml:space="preserve"> </w:t>
      </w:r>
      <w:r>
        <w:t>підтвердити</w:t>
      </w:r>
      <w:r>
        <w:rPr>
          <w:spacing w:val="-1"/>
        </w:rPr>
        <w:t xml:space="preserve"> </w:t>
      </w:r>
      <w:r>
        <w:t>діагноз?</w:t>
      </w:r>
    </w:p>
    <w:p w14:paraId="1C60F127" w14:textId="77777777" w:rsidR="00287A31" w:rsidRDefault="00642BC6">
      <w:pPr>
        <w:pStyle w:val="a3"/>
        <w:spacing w:line="360" w:lineRule="auto"/>
        <w:ind w:left="1044" w:right="2295"/>
      </w:pPr>
      <w:r>
        <w:t>А. Оглядова рентгенографія органів черевної порожнини</w:t>
      </w:r>
      <w:r>
        <w:rPr>
          <w:spacing w:val="-67"/>
        </w:rPr>
        <w:t xml:space="preserve"> </w:t>
      </w:r>
      <w:r>
        <w:t>В.</w:t>
      </w:r>
      <w:r>
        <w:rPr>
          <w:spacing w:val="-3"/>
        </w:rPr>
        <w:t xml:space="preserve"> </w:t>
      </w:r>
      <w:r>
        <w:t>Рентгеноскопія легень</w:t>
      </w:r>
    </w:p>
    <w:p w14:paraId="4E102AC7" w14:textId="77777777" w:rsidR="00287A31" w:rsidRDefault="00642BC6">
      <w:pPr>
        <w:pStyle w:val="a3"/>
        <w:ind w:left="1044"/>
      </w:pPr>
      <w:r>
        <w:t>С.</w:t>
      </w:r>
      <w:r>
        <w:rPr>
          <w:spacing w:val="-5"/>
        </w:rPr>
        <w:t xml:space="preserve"> </w:t>
      </w:r>
      <w:r>
        <w:t>Ультразвукове</w:t>
      </w:r>
      <w:r>
        <w:rPr>
          <w:spacing w:val="-4"/>
        </w:rPr>
        <w:t xml:space="preserve"> </w:t>
      </w:r>
      <w:r>
        <w:t>дослідження</w:t>
      </w:r>
      <w:r>
        <w:rPr>
          <w:spacing w:val="-5"/>
        </w:rPr>
        <w:t xml:space="preserve"> </w:t>
      </w:r>
      <w:r>
        <w:t>органів</w:t>
      </w:r>
      <w:r>
        <w:rPr>
          <w:spacing w:val="-5"/>
        </w:rPr>
        <w:t xml:space="preserve"> </w:t>
      </w:r>
      <w:r>
        <w:t>черевної</w:t>
      </w:r>
      <w:r>
        <w:rPr>
          <w:spacing w:val="-1"/>
        </w:rPr>
        <w:t xml:space="preserve"> </w:t>
      </w:r>
      <w:r>
        <w:t>порожнини</w:t>
      </w:r>
    </w:p>
    <w:p w14:paraId="5D45E451" w14:textId="77777777" w:rsidR="00287A31" w:rsidRDefault="00642BC6">
      <w:pPr>
        <w:pStyle w:val="1"/>
        <w:spacing w:before="165"/>
        <w:jc w:val="both"/>
      </w:pPr>
      <w:r>
        <w:t>*D.</w:t>
      </w:r>
      <w:r>
        <w:rPr>
          <w:spacing w:val="-4"/>
        </w:rPr>
        <w:t xml:space="preserve"> </w:t>
      </w:r>
      <w:r>
        <w:t>Допплерівське</w:t>
      </w:r>
      <w:r>
        <w:rPr>
          <w:spacing w:val="-7"/>
        </w:rPr>
        <w:t xml:space="preserve"> </w:t>
      </w:r>
      <w:r>
        <w:t>ультразвукове</w:t>
      </w:r>
      <w:r>
        <w:rPr>
          <w:spacing w:val="-4"/>
        </w:rPr>
        <w:t xml:space="preserve"> </w:t>
      </w:r>
      <w:r>
        <w:t>сканування</w:t>
      </w:r>
      <w:r>
        <w:rPr>
          <w:spacing w:val="-5"/>
        </w:rPr>
        <w:t xml:space="preserve"> </w:t>
      </w:r>
      <w:r>
        <w:t>мезентеріальних</w:t>
      </w:r>
      <w:r>
        <w:rPr>
          <w:spacing w:val="-1"/>
        </w:rPr>
        <w:t xml:space="preserve"> </w:t>
      </w:r>
      <w:r>
        <w:t>судин</w:t>
      </w:r>
    </w:p>
    <w:p w14:paraId="5D54D0F7" w14:textId="77777777" w:rsidR="00287A31" w:rsidRDefault="00642BC6">
      <w:pPr>
        <w:pStyle w:val="a3"/>
        <w:spacing w:before="156"/>
        <w:ind w:left="1044"/>
        <w:jc w:val="both"/>
      </w:pPr>
      <w:r>
        <w:t>E.</w:t>
      </w:r>
      <w:r>
        <w:rPr>
          <w:spacing w:val="-4"/>
        </w:rPr>
        <w:t xml:space="preserve"> </w:t>
      </w:r>
      <w:r>
        <w:t>Діагностична</w:t>
      </w:r>
      <w:r>
        <w:rPr>
          <w:spacing w:val="-2"/>
        </w:rPr>
        <w:t xml:space="preserve"> </w:t>
      </w:r>
      <w:r>
        <w:t>лапароскопія.</w:t>
      </w:r>
    </w:p>
    <w:p w14:paraId="19E16FE5" w14:textId="77777777" w:rsidR="00287A31" w:rsidRDefault="00642BC6">
      <w:pPr>
        <w:spacing w:before="160" w:line="360" w:lineRule="auto"/>
        <w:ind w:left="336" w:right="225" w:firstLine="707"/>
        <w:jc w:val="both"/>
        <w:rPr>
          <w:i/>
          <w:sz w:val="28"/>
        </w:rPr>
      </w:pPr>
      <w:r>
        <w:rPr>
          <w:i/>
          <w:sz w:val="28"/>
        </w:rPr>
        <w:t>У пацієнта має місце обтяжений кардіологічний анамнез (перенесений</w:t>
      </w:r>
      <w:r>
        <w:rPr>
          <w:i/>
          <w:spacing w:val="1"/>
          <w:sz w:val="28"/>
        </w:rPr>
        <w:t xml:space="preserve"> </w:t>
      </w:r>
      <w:r>
        <w:rPr>
          <w:i/>
          <w:sz w:val="28"/>
        </w:rPr>
        <w:t>інфаркт</w:t>
      </w:r>
      <w:r>
        <w:rPr>
          <w:i/>
          <w:spacing w:val="1"/>
          <w:sz w:val="28"/>
        </w:rPr>
        <w:t xml:space="preserve"> </w:t>
      </w:r>
      <w:r>
        <w:rPr>
          <w:i/>
          <w:sz w:val="28"/>
        </w:rPr>
        <w:t>міокарду),</w:t>
      </w:r>
      <w:r>
        <w:rPr>
          <w:i/>
          <w:spacing w:val="1"/>
          <w:sz w:val="28"/>
        </w:rPr>
        <w:t xml:space="preserve"> </w:t>
      </w:r>
      <w:r>
        <w:rPr>
          <w:i/>
          <w:sz w:val="28"/>
        </w:rPr>
        <w:t>що</w:t>
      </w:r>
      <w:r>
        <w:rPr>
          <w:i/>
          <w:spacing w:val="1"/>
          <w:sz w:val="28"/>
        </w:rPr>
        <w:t xml:space="preserve"> </w:t>
      </w:r>
      <w:r>
        <w:rPr>
          <w:i/>
          <w:sz w:val="28"/>
        </w:rPr>
        <w:t>є</w:t>
      </w:r>
      <w:r>
        <w:rPr>
          <w:i/>
          <w:spacing w:val="1"/>
          <w:sz w:val="28"/>
        </w:rPr>
        <w:t xml:space="preserve"> </w:t>
      </w:r>
      <w:r>
        <w:rPr>
          <w:i/>
          <w:sz w:val="28"/>
        </w:rPr>
        <w:t>потенційним</w:t>
      </w:r>
      <w:r>
        <w:rPr>
          <w:i/>
          <w:spacing w:val="1"/>
          <w:sz w:val="28"/>
        </w:rPr>
        <w:t xml:space="preserve"> </w:t>
      </w:r>
      <w:r>
        <w:rPr>
          <w:i/>
          <w:sz w:val="28"/>
        </w:rPr>
        <w:t>джерелом</w:t>
      </w:r>
      <w:r>
        <w:rPr>
          <w:i/>
          <w:spacing w:val="1"/>
          <w:sz w:val="28"/>
        </w:rPr>
        <w:t xml:space="preserve"> </w:t>
      </w:r>
      <w:r>
        <w:rPr>
          <w:i/>
          <w:sz w:val="28"/>
        </w:rPr>
        <w:t>тромбоутворення</w:t>
      </w:r>
      <w:r>
        <w:rPr>
          <w:i/>
          <w:spacing w:val="1"/>
          <w:sz w:val="28"/>
        </w:rPr>
        <w:t xml:space="preserve"> </w:t>
      </w:r>
      <w:r>
        <w:rPr>
          <w:i/>
          <w:sz w:val="28"/>
        </w:rPr>
        <w:t>та</w:t>
      </w:r>
      <w:r>
        <w:rPr>
          <w:i/>
          <w:spacing w:val="1"/>
          <w:sz w:val="28"/>
        </w:rPr>
        <w:t xml:space="preserve"> </w:t>
      </w:r>
      <w:r>
        <w:rPr>
          <w:i/>
          <w:sz w:val="28"/>
        </w:rPr>
        <w:t>тромбемболії мезентеріальних судин. Раптова поява болю в животі, наявність</w:t>
      </w:r>
      <w:r>
        <w:rPr>
          <w:i/>
          <w:spacing w:val="-67"/>
          <w:sz w:val="28"/>
        </w:rPr>
        <w:t xml:space="preserve"> </w:t>
      </w:r>
      <w:r>
        <w:rPr>
          <w:i/>
          <w:sz w:val="28"/>
        </w:rPr>
        <w:t>прихованої крові в калі повинна насторожити лікаря в напрямку виникнення у</w:t>
      </w:r>
      <w:r>
        <w:rPr>
          <w:i/>
          <w:spacing w:val="1"/>
          <w:sz w:val="28"/>
        </w:rPr>
        <w:t xml:space="preserve"> </w:t>
      </w:r>
      <w:r>
        <w:rPr>
          <w:i/>
          <w:sz w:val="28"/>
        </w:rPr>
        <w:t>пацієнта гострої чи хронічної мезентеріальної ішемії на фоні облітеруючого</w:t>
      </w:r>
      <w:r>
        <w:rPr>
          <w:i/>
          <w:spacing w:val="1"/>
          <w:sz w:val="28"/>
        </w:rPr>
        <w:t xml:space="preserve"> </w:t>
      </w:r>
      <w:r>
        <w:rPr>
          <w:i/>
          <w:sz w:val="28"/>
        </w:rPr>
        <w:t>атеросклерозу</w:t>
      </w:r>
      <w:r>
        <w:rPr>
          <w:i/>
          <w:spacing w:val="1"/>
          <w:sz w:val="28"/>
        </w:rPr>
        <w:t xml:space="preserve"> </w:t>
      </w:r>
      <w:r>
        <w:rPr>
          <w:i/>
          <w:sz w:val="28"/>
        </w:rPr>
        <w:t>мезентеріальних</w:t>
      </w:r>
      <w:r>
        <w:rPr>
          <w:i/>
          <w:spacing w:val="1"/>
          <w:sz w:val="28"/>
        </w:rPr>
        <w:t xml:space="preserve"> </w:t>
      </w:r>
      <w:r>
        <w:rPr>
          <w:i/>
          <w:sz w:val="28"/>
        </w:rPr>
        <w:t>артерій.</w:t>
      </w:r>
      <w:r>
        <w:rPr>
          <w:i/>
          <w:spacing w:val="1"/>
          <w:sz w:val="28"/>
        </w:rPr>
        <w:t xml:space="preserve"> </w:t>
      </w:r>
      <w:r>
        <w:rPr>
          <w:i/>
          <w:sz w:val="28"/>
        </w:rPr>
        <w:t>Для</w:t>
      </w:r>
      <w:r>
        <w:rPr>
          <w:i/>
          <w:spacing w:val="1"/>
          <w:sz w:val="28"/>
        </w:rPr>
        <w:t xml:space="preserve"> </w:t>
      </w:r>
      <w:r>
        <w:rPr>
          <w:i/>
          <w:sz w:val="28"/>
        </w:rPr>
        <w:t>візуалізації</w:t>
      </w:r>
      <w:r>
        <w:rPr>
          <w:i/>
          <w:spacing w:val="1"/>
          <w:sz w:val="28"/>
        </w:rPr>
        <w:t xml:space="preserve"> </w:t>
      </w:r>
      <w:r>
        <w:rPr>
          <w:i/>
          <w:sz w:val="28"/>
        </w:rPr>
        <w:t>ділянки</w:t>
      </w:r>
      <w:r>
        <w:rPr>
          <w:i/>
          <w:spacing w:val="1"/>
          <w:sz w:val="28"/>
        </w:rPr>
        <w:t xml:space="preserve"> </w:t>
      </w:r>
      <w:r>
        <w:rPr>
          <w:i/>
          <w:sz w:val="28"/>
        </w:rPr>
        <w:t>оклюзії</w:t>
      </w:r>
      <w:r>
        <w:rPr>
          <w:i/>
          <w:spacing w:val="1"/>
          <w:sz w:val="28"/>
        </w:rPr>
        <w:t xml:space="preserve"> </w:t>
      </w:r>
      <w:r>
        <w:rPr>
          <w:i/>
          <w:sz w:val="28"/>
        </w:rPr>
        <w:t>чи</w:t>
      </w:r>
      <w:r>
        <w:rPr>
          <w:i/>
          <w:spacing w:val="1"/>
          <w:sz w:val="28"/>
        </w:rPr>
        <w:t xml:space="preserve"> </w:t>
      </w:r>
      <w:r>
        <w:rPr>
          <w:i/>
          <w:sz w:val="28"/>
        </w:rPr>
        <w:t>стенозу</w:t>
      </w:r>
      <w:r>
        <w:rPr>
          <w:i/>
          <w:spacing w:val="1"/>
          <w:sz w:val="28"/>
        </w:rPr>
        <w:t xml:space="preserve"> </w:t>
      </w:r>
      <w:r>
        <w:rPr>
          <w:i/>
          <w:sz w:val="28"/>
        </w:rPr>
        <w:t>необхідно</w:t>
      </w:r>
      <w:r>
        <w:rPr>
          <w:i/>
          <w:spacing w:val="1"/>
          <w:sz w:val="28"/>
        </w:rPr>
        <w:t xml:space="preserve"> </w:t>
      </w:r>
      <w:r>
        <w:rPr>
          <w:i/>
          <w:sz w:val="28"/>
        </w:rPr>
        <w:t>провести</w:t>
      </w:r>
      <w:r>
        <w:rPr>
          <w:i/>
          <w:spacing w:val="1"/>
          <w:sz w:val="28"/>
        </w:rPr>
        <w:t xml:space="preserve"> </w:t>
      </w:r>
      <w:r>
        <w:rPr>
          <w:i/>
          <w:sz w:val="28"/>
        </w:rPr>
        <w:t>допплерографію</w:t>
      </w:r>
      <w:r>
        <w:rPr>
          <w:i/>
          <w:spacing w:val="1"/>
          <w:sz w:val="28"/>
        </w:rPr>
        <w:t xml:space="preserve"> </w:t>
      </w:r>
      <w:r>
        <w:rPr>
          <w:i/>
          <w:sz w:val="28"/>
        </w:rPr>
        <w:t>мезентеріальних</w:t>
      </w:r>
      <w:r>
        <w:rPr>
          <w:i/>
          <w:spacing w:val="1"/>
          <w:sz w:val="28"/>
        </w:rPr>
        <w:t xml:space="preserve"> </w:t>
      </w:r>
      <w:r>
        <w:rPr>
          <w:i/>
          <w:sz w:val="28"/>
        </w:rPr>
        <w:t>судин</w:t>
      </w:r>
      <w:r>
        <w:rPr>
          <w:i/>
          <w:spacing w:val="1"/>
          <w:sz w:val="28"/>
        </w:rPr>
        <w:t xml:space="preserve"> </w:t>
      </w:r>
      <w:r>
        <w:rPr>
          <w:i/>
          <w:sz w:val="28"/>
        </w:rPr>
        <w:t>або</w:t>
      </w:r>
      <w:r>
        <w:rPr>
          <w:i/>
          <w:spacing w:val="1"/>
          <w:sz w:val="28"/>
        </w:rPr>
        <w:t xml:space="preserve"> </w:t>
      </w:r>
      <w:r>
        <w:rPr>
          <w:i/>
          <w:sz w:val="28"/>
        </w:rPr>
        <w:t>рентгенконтрастне</w:t>
      </w:r>
      <w:r>
        <w:rPr>
          <w:i/>
          <w:spacing w:val="1"/>
          <w:sz w:val="28"/>
        </w:rPr>
        <w:t xml:space="preserve"> </w:t>
      </w:r>
      <w:r>
        <w:rPr>
          <w:i/>
          <w:sz w:val="28"/>
        </w:rPr>
        <w:t>дослідження.</w:t>
      </w:r>
      <w:r>
        <w:rPr>
          <w:i/>
          <w:spacing w:val="1"/>
          <w:sz w:val="28"/>
        </w:rPr>
        <w:t xml:space="preserve"> </w:t>
      </w:r>
      <w:r>
        <w:rPr>
          <w:i/>
          <w:sz w:val="28"/>
        </w:rPr>
        <w:t>Проте,</w:t>
      </w:r>
      <w:r>
        <w:rPr>
          <w:i/>
          <w:spacing w:val="1"/>
          <w:sz w:val="28"/>
        </w:rPr>
        <w:t xml:space="preserve"> </w:t>
      </w:r>
      <w:r>
        <w:rPr>
          <w:i/>
          <w:sz w:val="28"/>
        </w:rPr>
        <w:t>тільки</w:t>
      </w:r>
      <w:r>
        <w:rPr>
          <w:i/>
          <w:spacing w:val="1"/>
          <w:sz w:val="28"/>
        </w:rPr>
        <w:t xml:space="preserve"> </w:t>
      </w:r>
      <w:r>
        <w:rPr>
          <w:i/>
          <w:sz w:val="28"/>
        </w:rPr>
        <w:t>допплерографія</w:t>
      </w:r>
      <w:r>
        <w:rPr>
          <w:i/>
          <w:spacing w:val="-67"/>
          <w:sz w:val="28"/>
        </w:rPr>
        <w:t xml:space="preserve"> </w:t>
      </w:r>
      <w:r>
        <w:rPr>
          <w:i/>
          <w:sz w:val="28"/>
        </w:rPr>
        <w:t>мезентеріальних судин є неінвазійним методом діагностики, що вимагає умова</w:t>
      </w:r>
      <w:r>
        <w:rPr>
          <w:i/>
          <w:spacing w:val="1"/>
          <w:sz w:val="28"/>
        </w:rPr>
        <w:t xml:space="preserve"> </w:t>
      </w:r>
      <w:r>
        <w:rPr>
          <w:i/>
          <w:sz w:val="28"/>
        </w:rPr>
        <w:t>задачі. Лапароскопія також дозволить підтвердити діагноз мезентеріального</w:t>
      </w:r>
      <w:r>
        <w:rPr>
          <w:i/>
          <w:spacing w:val="1"/>
          <w:sz w:val="28"/>
        </w:rPr>
        <w:t xml:space="preserve"> </w:t>
      </w:r>
      <w:r>
        <w:rPr>
          <w:i/>
          <w:sz w:val="28"/>
        </w:rPr>
        <w:t>тромбозу,</w:t>
      </w:r>
      <w:r>
        <w:rPr>
          <w:i/>
          <w:spacing w:val="-5"/>
          <w:sz w:val="28"/>
        </w:rPr>
        <w:t xml:space="preserve"> </w:t>
      </w:r>
      <w:r>
        <w:rPr>
          <w:i/>
          <w:sz w:val="28"/>
        </w:rPr>
        <w:t>але</w:t>
      </w:r>
      <w:r>
        <w:rPr>
          <w:i/>
          <w:spacing w:val="-1"/>
          <w:sz w:val="28"/>
        </w:rPr>
        <w:t xml:space="preserve"> </w:t>
      </w:r>
      <w:r>
        <w:rPr>
          <w:i/>
          <w:sz w:val="28"/>
        </w:rPr>
        <w:t>це</w:t>
      </w:r>
      <w:r>
        <w:rPr>
          <w:i/>
          <w:spacing w:val="-1"/>
          <w:sz w:val="28"/>
        </w:rPr>
        <w:t xml:space="preserve"> </w:t>
      </w:r>
      <w:r>
        <w:rPr>
          <w:i/>
          <w:sz w:val="28"/>
        </w:rPr>
        <w:t>дослідження</w:t>
      </w:r>
      <w:r>
        <w:rPr>
          <w:i/>
          <w:spacing w:val="-2"/>
          <w:sz w:val="28"/>
        </w:rPr>
        <w:t xml:space="preserve"> </w:t>
      </w:r>
      <w:r>
        <w:rPr>
          <w:i/>
          <w:sz w:val="28"/>
        </w:rPr>
        <w:t>є</w:t>
      </w:r>
      <w:r>
        <w:rPr>
          <w:i/>
          <w:spacing w:val="-2"/>
          <w:sz w:val="28"/>
        </w:rPr>
        <w:t xml:space="preserve"> </w:t>
      </w:r>
      <w:r>
        <w:rPr>
          <w:i/>
          <w:sz w:val="28"/>
        </w:rPr>
        <w:t>інвазійним</w:t>
      </w:r>
      <w:r>
        <w:rPr>
          <w:i/>
          <w:spacing w:val="2"/>
          <w:sz w:val="28"/>
        </w:rPr>
        <w:t xml:space="preserve"> </w:t>
      </w:r>
      <w:r>
        <w:rPr>
          <w:i/>
          <w:sz w:val="28"/>
        </w:rPr>
        <w:t>(правильна відповідь</w:t>
      </w:r>
      <w:r>
        <w:rPr>
          <w:i/>
          <w:spacing w:val="-1"/>
          <w:sz w:val="28"/>
        </w:rPr>
        <w:t xml:space="preserve"> </w:t>
      </w:r>
      <w:r>
        <w:rPr>
          <w:i/>
          <w:sz w:val="28"/>
        </w:rPr>
        <w:t>D).</w:t>
      </w:r>
    </w:p>
    <w:p w14:paraId="788E67B3" w14:textId="77777777" w:rsidR="00287A31" w:rsidRDefault="00287A31">
      <w:pPr>
        <w:pStyle w:val="a3"/>
        <w:spacing w:before="2"/>
        <w:ind w:left="0"/>
        <w:rPr>
          <w:i/>
          <w:sz w:val="42"/>
        </w:rPr>
      </w:pPr>
    </w:p>
    <w:p w14:paraId="0A2D311F" w14:textId="77777777" w:rsidR="00287A31" w:rsidRDefault="00642BC6">
      <w:pPr>
        <w:pStyle w:val="a4"/>
        <w:numPr>
          <w:ilvl w:val="0"/>
          <w:numId w:val="4"/>
        </w:numPr>
        <w:tabs>
          <w:tab w:val="left" w:pos="1686"/>
        </w:tabs>
        <w:spacing w:line="360" w:lineRule="auto"/>
        <w:ind w:right="225" w:firstLine="707"/>
        <w:jc w:val="both"/>
        <w:rPr>
          <w:sz w:val="28"/>
        </w:rPr>
      </w:pPr>
      <w:r>
        <w:rPr>
          <w:sz w:val="28"/>
        </w:rPr>
        <w:t>61-річний</w:t>
      </w:r>
      <w:r>
        <w:rPr>
          <w:spacing w:val="1"/>
          <w:sz w:val="28"/>
        </w:rPr>
        <w:t xml:space="preserve"> </w:t>
      </w:r>
      <w:r>
        <w:rPr>
          <w:sz w:val="28"/>
        </w:rPr>
        <w:t>чоловік,</w:t>
      </w:r>
      <w:r>
        <w:rPr>
          <w:spacing w:val="1"/>
          <w:sz w:val="28"/>
        </w:rPr>
        <w:t xml:space="preserve"> </w:t>
      </w:r>
      <w:r>
        <w:rPr>
          <w:sz w:val="28"/>
        </w:rPr>
        <w:t>який</w:t>
      </w:r>
      <w:r>
        <w:rPr>
          <w:spacing w:val="1"/>
          <w:sz w:val="28"/>
        </w:rPr>
        <w:t xml:space="preserve"> </w:t>
      </w:r>
      <w:r>
        <w:rPr>
          <w:sz w:val="28"/>
        </w:rPr>
        <w:t>хворіє</w:t>
      </w:r>
      <w:r>
        <w:rPr>
          <w:spacing w:val="1"/>
          <w:sz w:val="28"/>
        </w:rPr>
        <w:t xml:space="preserve"> </w:t>
      </w:r>
      <w:r>
        <w:rPr>
          <w:sz w:val="28"/>
        </w:rPr>
        <w:t>на</w:t>
      </w:r>
      <w:r>
        <w:rPr>
          <w:spacing w:val="1"/>
          <w:sz w:val="28"/>
        </w:rPr>
        <w:t xml:space="preserve"> </w:t>
      </w:r>
      <w:r>
        <w:rPr>
          <w:sz w:val="28"/>
        </w:rPr>
        <w:t>справжню</w:t>
      </w:r>
      <w:r>
        <w:rPr>
          <w:spacing w:val="1"/>
          <w:sz w:val="28"/>
        </w:rPr>
        <w:t xml:space="preserve"> </w:t>
      </w:r>
      <w:r>
        <w:rPr>
          <w:sz w:val="28"/>
        </w:rPr>
        <w:t>поліцитемію,</w:t>
      </w:r>
      <w:r>
        <w:rPr>
          <w:spacing w:val="-67"/>
          <w:sz w:val="28"/>
        </w:rPr>
        <w:t xml:space="preserve"> </w:t>
      </w:r>
      <w:r>
        <w:rPr>
          <w:sz w:val="28"/>
        </w:rPr>
        <w:t>госпіталізований у хірургічне відділення зі скаргами на здуття та біль у животі,</w:t>
      </w:r>
      <w:r>
        <w:rPr>
          <w:spacing w:val="1"/>
          <w:sz w:val="28"/>
        </w:rPr>
        <w:t xml:space="preserve"> </w:t>
      </w:r>
      <w:r>
        <w:rPr>
          <w:sz w:val="28"/>
        </w:rPr>
        <w:t>які тривають протягом 2 тижнів. У пацієнта не було гарячки, нудоти, блювання,</w:t>
      </w:r>
      <w:r>
        <w:rPr>
          <w:spacing w:val="-67"/>
          <w:sz w:val="28"/>
        </w:rPr>
        <w:t xml:space="preserve"> </w:t>
      </w:r>
      <w:r>
        <w:rPr>
          <w:sz w:val="28"/>
        </w:rPr>
        <w:t>фізіологічні</w:t>
      </w:r>
      <w:r>
        <w:rPr>
          <w:spacing w:val="1"/>
          <w:sz w:val="28"/>
        </w:rPr>
        <w:t xml:space="preserve"> </w:t>
      </w:r>
      <w:r>
        <w:rPr>
          <w:sz w:val="28"/>
        </w:rPr>
        <w:t>відправлення</w:t>
      </w:r>
      <w:r>
        <w:rPr>
          <w:spacing w:val="1"/>
          <w:sz w:val="28"/>
        </w:rPr>
        <w:t xml:space="preserve"> </w:t>
      </w:r>
      <w:r>
        <w:rPr>
          <w:sz w:val="28"/>
        </w:rPr>
        <w:t>без</w:t>
      </w:r>
      <w:r>
        <w:rPr>
          <w:spacing w:val="1"/>
          <w:sz w:val="28"/>
        </w:rPr>
        <w:t xml:space="preserve"> </w:t>
      </w:r>
      <w:r>
        <w:rPr>
          <w:sz w:val="28"/>
        </w:rPr>
        <w:t>патологічних</w:t>
      </w:r>
      <w:r>
        <w:rPr>
          <w:spacing w:val="1"/>
          <w:sz w:val="28"/>
        </w:rPr>
        <w:t xml:space="preserve"> </w:t>
      </w:r>
      <w:r>
        <w:rPr>
          <w:sz w:val="28"/>
        </w:rPr>
        <w:t>змін.</w:t>
      </w:r>
      <w:r>
        <w:rPr>
          <w:spacing w:val="1"/>
          <w:sz w:val="28"/>
        </w:rPr>
        <w:t xml:space="preserve"> </w:t>
      </w:r>
      <w:r>
        <w:rPr>
          <w:sz w:val="28"/>
        </w:rPr>
        <w:t>Під</w:t>
      </w:r>
      <w:r>
        <w:rPr>
          <w:spacing w:val="1"/>
          <w:sz w:val="28"/>
        </w:rPr>
        <w:t xml:space="preserve"> </w:t>
      </w:r>
      <w:r>
        <w:rPr>
          <w:sz w:val="28"/>
        </w:rPr>
        <w:t>час</w:t>
      </w:r>
      <w:r>
        <w:rPr>
          <w:spacing w:val="1"/>
          <w:sz w:val="28"/>
        </w:rPr>
        <w:t xml:space="preserve"> </w:t>
      </w:r>
      <w:r>
        <w:rPr>
          <w:sz w:val="28"/>
        </w:rPr>
        <w:t>об’єктивного</w:t>
      </w:r>
      <w:r>
        <w:rPr>
          <w:spacing w:val="1"/>
          <w:sz w:val="28"/>
        </w:rPr>
        <w:t xml:space="preserve"> </w:t>
      </w:r>
      <w:r>
        <w:rPr>
          <w:sz w:val="28"/>
        </w:rPr>
        <w:t>дослідження: пульс – 100 уд./хв., артеріальний тиск 120/80 мм рт. ст., живіт при</w:t>
      </w:r>
      <w:r>
        <w:rPr>
          <w:spacing w:val="-67"/>
          <w:sz w:val="28"/>
        </w:rPr>
        <w:t xml:space="preserve"> </w:t>
      </w:r>
      <w:r>
        <w:rPr>
          <w:sz w:val="28"/>
        </w:rPr>
        <w:t>пальпації м’який, незначно болючий у всіх відділах, спленомегалія. Ректальне</w:t>
      </w:r>
      <w:r>
        <w:rPr>
          <w:spacing w:val="1"/>
          <w:sz w:val="28"/>
        </w:rPr>
        <w:t xml:space="preserve"> </w:t>
      </w:r>
      <w:r>
        <w:rPr>
          <w:sz w:val="28"/>
        </w:rPr>
        <w:t>дослідження</w:t>
      </w:r>
      <w:r>
        <w:rPr>
          <w:spacing w:val="1"/>
          <w:sz w:val="28"/>
        </w:rPr>
        <w:t xml:space="preserve"> </w:t>
      </w:r>
      <w:r>
        <w:rPr>
          <w:sz w:val="28"/>
        </w:rPr>
        <w:t>–</w:t>
      </w:r>
      <w:r>
        <w:rPr>
          <w:spacing w:val="1"/>
          <w:sz w:val="28"/>
        </w:rPr>
        <w:t xml:space="preserve"> </w:t>
      </w:r>
      <w:r>
        <w:rPr>
          <w:sz w:val="28"/>
        </w:rPr>
        <w:t>на</w:t>
      </w:r>
      <w:r>
        <w:rPr>
          <w:spacing w:val="1"/>
          <w:sz w:val="28"/>
        </w:rPr>
        <w:t xml:space="preserve"> </w:t>
      </w:r>
      <w:r>
        <w:rPr>
          <w:sz w:val="28"/>
        </w:rPr>
        <w:t>перчатці</w:t>
      </w:r>
      <w:r>
        <w:rPr>
          <w:spacing w:val="1"/>
          <w:sz w:val="28"/>
        </w:rPr>
        <w:t xml:space="preserve"> </w:t>
      </w:r>
      <w:r>
        <w:rPr>
          <w:sz w:val="28"/>
        </w:rPr>
        <w:t>сліди</w:t>
      </w:r>
      <w:r>
        <w:rPr>
          <w:spacing w:val="1"/>
          <w:sz w:val="28"/>
        </w:rPr>
        <w:t xml:space="preserve"> </w:t>
      </w:r>
      <w:r>
        <w:rPr>
          <w:sz w:val="28"/>
        </w:rPr>
        <w:t>свіжої</w:t>
      </w:r>
      <w:r>
        <w:rPr>
          <w:spacing w:val="1"/>
          <w:sz w:val="28"/>
        </w:rPr>
        <w:t xml:space="preserve"> </w:t>
      </w:r>
      <w:r>
        <w:rPr>
          <w:sz w:val="28"/>
        </w:rPr>
        <w:t>крові</w:t>
      </w:r>
      <w:r>
        <w:rPr>
          <w:spacing w:val="1"/>
          <w:sz w:val="28"/>
        </w:rPr>
        <w:t xml:space="preserve"> </w:t>
      </w:r>
      <w:r>
        <w:rPr>
          <w:sz w:val="28"/>
        </w:rPr>
        <w:t>зі</w:t>
      </w:r>
      <w:r>
        <w:rPr>
          <w:spacing w:val="1"/>
          <w:sz w:val="28"/>
        </w:rPr>
        <w:t xml:space="preserve"> </w:t>
      </w:r>
      <w:r>
        <w:rPr>
          <w:sz w:val="28"/>
        </w:rPr>
        <w:t>слизом.</w:t>
      </w:r>
      <w:r>
        <w:rPr>
          <w:spacing w:val="1"/>
          <w:sz w:val="28"/>
        </w:rPr>
        <w:t xml:space="preserve"> </w:t>
      </w:r>
      <w:r>
        <w:rPr>
          <w:sz w:val="28"/>
        </w:rPr>
        <w:t>Результати</w:t>
      </w:r>
      <w:r>
        <w:rPr>
          <w:spacing w:val="1"/>
          <w:sz w:val="28"/>
        </w:rPr>
        <w:t xml:space="preserve"> </w:t>
      </w:r>
      <w:r>
        <w:rPr>
          <w:sz w:val="28"/>
        </w:rPr>
        <w:t>лабораторних</w:t>
      </w:r>
      <w:r>
        <w:rPr>
          <w:spacing w:val="1"/>
          <w:sz w:val="28"/>
        </w:rPr>
        <w:t xml:space="preserve"> </w:t>
      </w:r>
      <w:r>
        <w:rPr>
          <w:sz w:val="28"/>
        </w:rPr>
        <w:t>досліджень:</w:t>
      </w:r>
      <w:r>
        <w:rPr>
          <w:spacing w:val="1"/>
          <w:sz w:val="28"/>
        </w:rPr>
        <w:t xml:space="preserve"> </w:t>
      </w:r>
      <w:r>
        <w:rPr>
          <w:sz w:val="28"/>
        </w:rPr>
        <w:t>гемоглобін</w:t>
      </w:r>
      <w:r>
        <w:rPr>
          <w:spacing w:val="1"/>
          <w:sz w:val="28"/>
        </w:rPr>
        <w:t xml:space="preserve"> </w:t>
      </w:r>
      <w:r>
        <w:rPr>
          <w:sz w:val="28"/>
        </w:rPr>
        <w:t>–</w:t>
      </w:r>
      <w:r>
        <w:rPr>
          <w:spacing w:val="1"/>
          <w:sz w:val="28"/>
        </w:rPr>
        <w:t xml:space="preserve"> </w:t>
      </w:r>
      <w:r>
        <w:rPr>
          <w:sz w:val="28"/>
        </w:rPr>
        <w:t>137</w:t>
      </w:r>
      <w:r>
        <w:rPr>
          <w:spacing w:val="1"/>
          <w:sz w:val="28"/>
        </w:rPr>
        <w:t xml:space="preserve"> </w:t>
      </w:r>
      <w:r>
        <w:rPr>
          <w:sz w:val="28"/>
        </w:rPr>
        <w:t>г/л,</w:t>
      </w:r>
      <w:r>
        <w:rPr>
          <w:spacing w:val="1"/>
          <w:sz w:val="28"/>
        </w:rPr>
        <w:t xml:space="preserve"> </w:t>
      </w:r>
      <w:r>
        <w:rPr>
          <w:sz w:val="28"/>
        </w:rPr>
        <w:t>лейкоцити</w:t>
      </w:r>
      <w:r>
        <w:rPr>
          <w:spacing w:val="1"/>
          <w:sz w:val="28"/>
        </w:rPr>
        <w:t xml:space="preserve"> </w:t>
      </w:r>
      <w:r>
        <w:rPr>
          <w:sz w:val="28"/>
        </w:rPr>
        <w:t>–</w:t>
      </w:r>
      <w:r>
        <w:rPr>
          <w:spacing w:val="1"/>
          <w:sz w:val="28"/>
        </w:rPr>
        <w:t xml:space="preserve"> </w:t>
      </w:r>
      <w:r>
        <w:rPr>
          <w:sz w:val="28"/>
        </w:rPr>
        <w:t>6,8</w:t>
      </w:r>
      <w:r>
        <w:rPr>
          <w:spacing w:val="71"/>
          <w:sz w:val="28"/>
        </w:rPr>
        <w:t xml:space="preserve"> </w:t>
      </w:r>
      <w:r>
        <w:rPr>
          <w:sz w:val="28"/>
        </w:rPr>
        <w:t>Г/л,</w:t>
      </w:r>
      <w:r>
        <w:rPr>
          <w:spacing w:val="1"/>
          <w:sz w:val="28"/>
        </w:rPr>
        <w:t xml:space="preserve"> </w:t>
      </w:r>
      <w:r>
        <w:rPr>
          <w:sz w:val="28"/>
        </w:rPr>
        <w:t>тромбоцити</w:t>
      </w:r>
      <w:r>
        <w:rPr>
          <w:spacing w:val="1"/>
          <w:sz w:val="28"/>
        </w:rPr>
        <w:t xml:space="preserve"> </w:t>
      </w:r>
      <w:r>
        <w:rPr>
          <w:sz w:val="28"/>
        </w:rPr>
        <w:t>–</w:t>
      </w:r>
      <w:r>
        <w:rPr>
          <w:spacing w:val="1"/>
          <w:sz w:val="28"/>
        </w:rPr>
        <w:t xml:space="preserve"> </w:t>
      </w:r>
      <w:r>
        <w:rPr>
          <w:sz w:val="28"/>
        </w:rPr>
        <w:t>400</w:t>
      </w:r>
      <w:r>
        <w:rPr>
          <w:spacing w:val="1"/>
          <w:sz w:val="28"/>
        </w:rPr>
        <w:t xml:space="preserve"> </w:t>
      </w:r>
      <w:r>
        <w:rPr>
          <w:sz w:val="28"/>
        </w:rPr>
        <w:t>Г/л,</w:t>
      </w:r>
      <w:r>
        <w:rPr>
          <w:spacing w:val="1"/>
          <w:sz w:val="28"/>
        </w:rPr>
        <w:t xml:space="preserve"> </w:t>
      </w:r>
      <w:r>
        <w:rPr>
          <w:sz w:val="28"/>
        </w:rPr>
        <w:t>електроліти</w:t>
      </w:r>
      <w:r>
        <w:rPr>
          <w:spacing w:val="1"/>
          <w:sz w:val="28"/>
        </w:rPr>
        <w:t xml:space="preserve"> </w:t>
      </w:r>
      <w:r>
        <w:rPr>
          <w:sz w:val="28"/>
        </w:rPr>
        <w:t>в</w:t>
      </w:r>
      <w:r>
        <w:rPr>
          <w:spacing w:val="1"/>
          <w:sz w:val="28"/>
        </w:rPr>
        <w:t xml:space="preserve"> </w:t>
      </w:r>
      <w:r>
        <w:rPr>
          <w:sz w:val="28"/>
        </w:rPr>
        <w:t>крові</w:t>
      </w:r>
      <w:r>
        <w:rPr>
          <w:spacing w:val="1"/>
          <w:sz w:val="28"/>
        </w:rPr>
        <w:t xml:space="preserve"> </w:t>
      </w:r>
      <w:r>
        <w:rPr>
          <w:sz w:val="28"/>
        </w:rPr>
        <w:t>без</w:t>
      </w:r>
      <w:r>
        <w:rPr>
          <w:spacing w:val="1"/>
          <w:sz w:val="28"/>
        </w:rPr>
        <w:t xml:space="preserve"> </w:t>
      </w:r>
      <w:r>
        <w:rPr>
          <w:sz w:val="28"/>
        </w:rPr>
        <w:t>змін.</w:t>
      </w:r>
      <w:r>
        <w:rPr>
          <w:spacing w:val="1"/>
          <w:sz w:val="28"/>
        </w:rPr>
        <w:t xml:space="preserve"> </w:t>
      </w:r>
      <w:r>
        <w:rPr>
          <w:sz w:val="28"/>
        </w:rPr>
        <w:t>Встановіть</w:t>
      </w:r>
      <w:r>
        <w:rPr>
          <w:spacing w:val="1"/>
          <w:sz w:val="28"/>
        </w:rPr>
        <w:t xml:space="preserve"> </w:t>
      </w:r>
      <w:r>
        <w:rPr>
          <w:sz w:val="28"/>
        </w:rPr>
        <w:t>ймовірний</w:t>
      </w:r>
      <w:r>
        <w:rPr>
          <w:spacing w:val="1"/>
          <w:sz w:val="28"/>
        </w:rPr>
        <w:t xml:space="preserve"> </w:t>
      </w:r>
      <w:r>
        <w:rPr>
          <w:sz w:val="28"/>
        </w:rPr>
        <w:t>діагноз.</w:t>
      </w:r>
    </w:p>
    <w:p w14:paraId="02C225BE" w14:textId="77777777" w:rsidR="00287A31" w:rsidRDefault="00642BC6">
      <w:pPr>
        <w:pStyle w:val="a3"/>
        <w:spacing w:before="2"/>
        <w:ind w:left="1044"/>
        <w:jc w:val="both"/>
      </w:pPr>
      <w:r>
        <w:t>А.</w:t>
      </w:r>
      <w:r>
        <w:rPr>
          <w:spacing w:val="-6"/>
        </w:rPr>
        <w:t xml:space="preserve"> </w:t>
      </w:r>
      <w:r>
        <w:t>Дивертикулярна</w:t>
      </w:r>
      <w:r>
        <w:rPr>
          <w:spacing w:val="-7"/>
        </w:rPr>
        <w:t xml:space="preserve"> </w:t>
      </w:r>
      <w:r>
        <w:t>хвороба</w:t>
      </w:r>
      <w:r>
        <w:rPr>
          <w:spacing w:val="-4"/>
        </w:rPr>
        <w:t xml:space="preserve"> </w:t>
      </w:r>
      <w:r>
        <w:t>товстої</w:t>
      </w:r>
      <w:r>
        <w:rPr>
          <w:spacing w:val="-3"/>
        </w:rPr>
        <w:t xml:space="preserve"> </w:t>
      </w:r>
      <w:r>
        <w:t>кишки,</w:t>
      </w:r>
      <w:r>
        <w:rPr>
          <w:spacing w:val="-5"/>
        </w:rPr>
        <w:t xml:space="preserve"> </w:t>
      </w:r>
      <w:r>
        <w:t>дивертикуліт</w:t>
      </w:r>
    </w:p>
    <w:p w14:paraId="6D2E9554" w14:textId="77777777" w:rsidR="00287A31" w:rsidRDefault="00287A31">
      <w:pPr>
        <w:jc w:val="both"/>
        <w:sectPr w:rsidR="00287A31">
          <w:pgSz w:w="11910" w:h="16840"/>
          <w:pgMar w:top="1140" w:right="620" w:bottom="280" w:left="1080" w:header="749" w:footer="0" w:gutter="0"/>
          <w:cols w:space="720"/>
        </w:sectPr>
      </w:pPr>
    </w:p>
    <w:p w14:paraId="2F23B746" w14:textId="77777777" w:rsidR="00287A31" w:rsidRDefault="00642BC6">
      <w:pPr>
        <w:pStyle w:val="1"/>
        <w:spacing w:before="83"/>
      </w:pPr>
      <w:r>
        <w:lastRenderedPageBreak/>
        <w:t>*В.</w:t>
      </w:r>
      <w:r>
        <w:rPr>
          <w:spacing w:val="-3"/>
        </w:rPr>
        <w:t xml:space="preserve"> </w:t>
      </w:r>
      <w:r>
        <w:t>Абдомінальний</w:t>
      </w:r>
      <w:r>
        <w:rPr>
          <w:spacing w:val="-2"/>
        </w:rPr>
        <w:t xml:space="preserve"> </w:t>
      </w:r>
      <w:r>
        <w:t>ішемічний</w:t>
      </w:r>
      <w:r>
        <w:rPr>
          <w:spacing w:val="-2"/>
        </w:rPr>
        <w:t xml:space="preserve"> </w:t>
      </w:r>
      <w:r>
        <w:t>синдром</w:t>
      </w:r>
    </w:p>
    <w:p w14:paraId="083AB74C" w14:textId="77777777" w:rsidR="00287A31" w:rsidRDefault="00642BC6">
      <w:pPr>
        <w:pStyle w:val="a3"/>
        <w:spacing w:before="156"/>
        <w:ind w:left="1044"/>
      </w:pPr>
      <w:r>
        <w:t>С.</w:t>
      </w:r>
      <w:r>
        <w:rPr>
          <w:spacing w:val="-5"/>
        </w:rPr>
        <w:t xml:space="preserve"> </w:t>
      </w:r>
      <w:r>
        <w:t>Лейкемічний</w:t>
      </w:r>
      <w:r>
        <w:rPr>
          <w:spacing w:val="-3"/>
        </w:rPr>
        <w:t xml:space="preserve"> </w:t>
      </w:r>
      <w:r>
        <w:t>криз</w:t>
      </w:r>
    </w:p>
    <w:p w14:paraId="4F96A14C" w14:textId="77777777" w:rsidR="00287A31" w:rsidRDefault="00642BC6">
      <w:pPr>
        <w:pStyle w:val="a3"/>
        <w:spacing w:before="161"/>
        <w:ind w:left="1044"/>
      </w:pPr>
      <w:r>
        <w:t>D.</w:t>
      </w:r>
      <w:r>
        <w:rPr>
          <w:spacing w:val="-4"/>
        </w:rPr>
        <w:t xml:space="preserve"> </w:t>
      </w:r>
      <w:r>
        <w:t>Розлитий</w:t>
      </w:r>
      <w:r>
        <w:rPr>
          <w:spacing w:val="-2"/>
        </w:rPr>
        <w:t xml:space="preserve"> </w:t>
      </w:r>
      <w:r>
        <w:t>перитоніт</w:t>
      </w:r>
    </w:p>
    <w:p w14:paraId="60B6AD69" w14:textId="77777777" w:rsidR="00287A31" w:rsidRDefault="00642BC6">
      <w:pPr>
        <w:pStyle w:val="a3"/>
        <w:spacing w:before="160"/>
        <w:ind w:left="1044"/>
      </w:pPr>
      <w:r>
        <w:t>E.</w:t>
      </w:r>
      <w:r>
        <w:rPr>
          <w:spacing w:val="-5"/>
        </w:rPr>
        <w:t xml:space="preserve"> </w:t>
      </w:r>
      <w:r>
        <w:t>Синдром</w:t>
      </w:r>
      <w:r>
        <w:rPr>
          <w:spacing w:val="-3"/>
        </w:rPr>
        <w:t xml:space="preserve"> </w:t>
      </w:r>
      <w:r>
        <w:t>нижньої</w:t>
      </w:r>
      <w:r>
        <w:rPr>
          <w:spacing w:val="-4"/>
        </w:rPr>
        <w:t xml:space="preserve"> </w:t>
      </w:r>
      <w:r>
        <w:t>порожнистої</w:t>
      </w:r>
      <w:r>
        <w:rPr>
          <w:spacing w:val="-2"/>
        </w:rPr>
        <w:t xml:space="preserve"> </w:t>
      </w:r>
      <w:r>
        <w:t>вени</w:t>
      </w:r>
    </w:p>
    <w:p w14:paraId="5B2775F3" w14:textId="77777777" w:rsidR="00287A31" w:rsidRDefault="00642BC6">
      <w:pPr>
        <w:spacing w:before="163" w:line="360" w:lineRule="auto"/>
        <w:ind w:left="336" w:right="231" w:firstLine="707"/>
        <w:jc w:val="both"/>
        <w:rPr>
          <w:i/>
          <w:sz w:val="28"/>
        </w:rPr>
      </w:pPr>
      <w:r>
        <w:rPr>
          <w:i/>
          <w:sz w:val="28"/>
        </w:rPr>
        <w:t>У</w:t>
      </w:r>
      <w:r>
        <w:rPr>
          <w:i/>
          <w:spacing w:val="1"/>
          <w:sz w:val="28"/>
        </w:rPr>
        <w:t xml:space="preserve"> </w:t>
      </w:r>
      <w:r>
        <w:rPr>
          <w:i/>
          <w:sz w:val="28"/>
        </w:rPr>
        <w:t>описаному</w:t>
      </w:r>
      <w:r>
        <w:rPr>
          <w:i/>
          <w:spacing w:val="1"/>
          <w:sz w:val="28"/>
        </w:rPr>
        <w:t xml:space="preserve"> </w:t>
      </w:r>
      <w:r>
        <w:rPr>
          <w:i/>
          <w:sz w:val="28"/>
        </w:rPr>
        <w:t>випадку</w:t>
      </w:r>
      <w:r>
        <w:rPr>
          <w:i/>
          <w:spacing w:val="1"/>
          <w:sz w:val="28"/>
        </w:rPr>
        <w:t xml:space="preserve"> </w:t>
      </w:r>
      <w:r>
        <w:rPr>
          <w:i/>
          <w:sz w:val="28"/>
        </w:rPr>
        <w:t>відомо,</w:t>
      </w:r>
      <w:r>
        <w:rPr>
          <w:i/>
          <w:spacing w:val="1"/>
          <w:sz w:val="28"/>
        </w:rPr>
        <w:t xml:space="preserve"> </w:t>
      </w:r>
      <w:r>
        <w:rPr>
          <w:i/>
          <w:sz w:val="28"/>
        </w:rPr>
        <w:t>що</w:t>
      </w:r>
      <w:r>
        <w:rPr>
          <w:i/>
          <w:spacing w:val="70"/>
          <w:sz w:val="28"/>
        </w:rPr>
        <w:t xml:space="preserve"> </w:t>
      </w:r>
      <w:r>
        <w:rPr>
          <w:i/>
          <w:sz w:val="28"/>
        </w:rPr>
        <w:t>пацієнт</w:t>
      </w:r>
      <w:r>
        <w:rPr>
          <w:i/>
          <w:spacing w:val="70"/>
          <w:sz w:val="28"/>
        </w:rPr>
        <w:t xml:space="preserve"> </w:t>
      </w:r>
      <w:r>
        <w:rPr>
          <w:i/>
          <w:sz w:val="28"/>
        </w:rPr>
        <w:t>страждає</w:t>
      </w:r>
      <w:r>
        <w:rPr>
          <w:i/>
          <w:spacing w:val="70"/>
          <w:sz w:val="28"/>
        </w:rPr>
        <w:t xml:space="preserve"> </w:t>
      </w:r>
      <w:r>
        <w:rPr>
          <w:i/>
          <w:sz w:val="28"/>
        </w:rPr>
        <w:t>на</w:t>
      </w:r>
      <w:r>
        <w:rPr>
          <w:i/>
          <w:spacing w:val="70"/>
          <w:sz w:val="28"/>
        </w:rPr>
        <w:t xml:space="preserve"> </w:t>
      </w:r>
      <w:r>
        <w:rPr>
          <w:i/>
          <w:sz w:val="28"/>
        </w:rPr>
        <w:t>поліцитемію,</w:t>
      </w:r>
      <w:r>
        <w:rPr>
          <w:i/>
          <w:spacing w:val="1"/>
          <w:sz w:val="28"/>
        </w:rPr>
        <w:t xml:space="preserve"> </w:t>
      </w:r>
      <w:r>
        <w:rPr>
          <w:i/>
          <w:sz w:val="28"/>
        </w:rPr>
        <w:t>яка</w:t>
      </w:r>
      <w:r>
        <w:rPr>
          <w:i/>
          <w:spacing w:val="1"/>
          <w:sz w:val="28"/>
        </w:rPr>
        <w:t xml:space="preserve"> </w:t>
      </w:r>
      <w:r>
        <w:rPr>
          <w:i/>
          <w:sz w:val="28"/>
        </w:rPr>
        <w:t>підвищує</w:t>
      </w:r>
      <w:r>
        <w:rPr>
          <w:i/>
          <w:spacing w:val="1"/>
          <w:sz w:val="28"/>
        </w:rPr>
        <w:t xml:space="preserve"> </w:t>
      </w:r>
      <w:r>
        <w:rPr>
          <w:i/>
          <w:sz w:val="28"/>
        </w:rPr>
        <w:t>ймовірність</w:t>
      </w:r>
      <w:r>
        <w:rPr>
          <w:i/>
          <w:spacing w:val="1"/>
          <w:sz w:val="28"/>
        </w:rPr>
        <w:t xml:space="preserve"> </w:t>
      </w:r>
      <w:r>
        <w:rPr>
          <w:i/>
          <w:sz w:val="28"/>
        </w:rPr>
        <w:t>розвитку</w:t>
      </w:r>
      <w:r>
        <w:rPr>
          <w:i/>
          <w:spacing w:val="70"/>
          <w:sz w:val="28"/>
        </w:rPr>
        <w:t xml:space="preserve"> </w:t>
      </w:r>
      <w:r>
        <w:rPr>
          <w:i/>
          <w:sz w:val="28"/>
        </w:rPr>
        <w:t>у</w:t>
      </w:r>
      <w:r>
        <w:rPr>
          <w:i/>
          <w:spacing w:val="70"/>
          <w:sz w:val="28"/>
        </w:rPr>
        <w:t xml:space="preserve"> </w:t>
      </w:r>
      <w:r>
        <w:rPr>
          <w:i/>
          <w:sz w:val="28"/>
        </w:rPr>
        <w:t>хворого</w:t>
      </w:r>
      <w:r>
        <w:rPr>
          <w:i/>
          <w:spacing w:val="70"/>
          <w:sz w:val="28"/>
        </w:rPr>
        <w:t xml:space="preserve"> </w:t>
      </w:r>
      <w:r>
        <w:rPr>
          <w:i/>
          <w:sz w:val="28"/>
        </w:rPr>
        <w:t>тромбемболічних</w:t>
      </w:r>
      <w:r>
        <w:rPr>
          <w:i/>
          <w:spacing w:val="70"/>
          <w:sz w:val="28"/>
        </w:rPr>
        <w:t xml:space="preserve"> </w:t>
      </w:r>
      <w:r>
        <w:rPr>
          <w:i/>
          <w:sz w:val="28"/>
        </w:rPr>
        <w:t>ускладнень</w:t>
      </w:r>
      <w:r>
        <w:rPr>
          <w:i/>
          <w:spacing w:val="1"/>
          <w:sz w:val="28"/>
        </w:rPr>
        <w:t xml:space="preserve"> </w:t>
      </w:r>
      <w:r>
        <w:rPr>
          <w:i/>
          <w:sz w:val="28"/>
        </w:rPr>
        <w:t>та</w:t>
      </w:r>
      <w:r>
        <w:rPr>
          <w:i/>
          <w:spacing w:val="1"/>
          <w:sz w:val="28"/>
        </w:rPr>
        <w:t xml:space="preserve"> </w:t>
      </w:r>
      <w:r>
        <w:rPr>
          <w:i/>
          <w:sz w:val="28"/>
        </w:rPr>
        <w:t>первинного</w:t>
      </w:r>
      <w:r>
        <w:rPr>
          <w:i/>
          <w:spacing w:val="1"/>
          <w:sz w:val="28"/>
        </w:rPr>
        <w:t xml:space="preserve"> </w:t>
      </w:r>
      <w:r>
        <w:rPr>
          <w:i/>
          <w:sz w:val="28"/>
        </w:rPr>
        <w:t>артеріального</w:t>
      </w:r>
      <w:r>
        <w:rPr>
          <w:i/>
          <w:spacing w:val="1"/>
          <w:sz w:val="28"/>
        </w:rPr>
        <w:t xml:space="preserve"> </w:t>
      </w:r>
      <w:r>
        <w:rPr>
          <w:i/>
          <w:sz w:val="28"/>
        </w:rPr>
        <w:t>тромбозу.</w:t>
      </w:r>
      <w:r>
        <w:rPr>
          <w:i/>
          <w:spacing w:val="1"/>
          <w:sz w:val="28"/>
        </w:rPr>
        <w:t xml:space="preserve"> </w:t>
      </w:r>
      <w:r>
        <w:rPr>
          <w:i/>
          <w:sz w:val="28"/>
        </w:rPr>
        <w:t>Враховуючи</w:t>
      </w:r>
      <w:r>
        <w:rPr>
          <w:i/>
          <w:spacing w:val="1"/>
          <w:sz w:val="28"/>
        </w:rPr>
        <w:t xml:space="preserve"> </w:t>
      </w:r>
      <w:r>
        <w:rPr>
          <w:i/>
          <w:sz w:val="28"/>
        </w:rPr>
        <w:t>відсутність</w:t>
      </w:r>
      <w:r>
        <w:rPr>
          <w:i/>
          <w:spacing w:val="1"/>
          <w:sz w:val="28"/>
        </w:rPr>
        <w:t xml:space="preserve"> </w:t>
      </w:r>
      <w:r>
        <w:rPr>
          <w:i/>
          <w:sz w:val="28"/>
        </w:rPr>
        <w:t>у</w:t>
      </w:r>
      <w:r>
        <w:rPr>
          <w:i/>
          <w:spacing w:val="1"/>
          <w:sz w:val="28"/>
        </w:rPr>
        <w:t xml:space="preserve"> </w:t>
      </w:r>
      <w:r>
        <w:rPr>
          <w:i/>
          <w:sz w:val="28"/>
        </w:rPr>
        <w:t>хворого</w:t>
      </w:r>
      <w:r>
        <w:rPr>
          <w:i/>
          <w:spacing w:val="-67"/>
          <w:sz w:val="28"/>
        </w:rPr>
        <w:t xml:space="preserve"> </w:t>
      </w:r>
      <w:r>
        <w:rPr>
          <w:i/>
          <w:sz w:val="28"/>
        </w:rPr>
        <w:t>лейкоцитозу</w:t>
      </w:r>
      <w:r>
        <w:rPr>
          <w:i/>
          <w:spacing w:val="1"/>
          <w:sz w:val="28"/>
        </w:rPr>
        <w:t xml:space="preserve"> </w:t>
      </w:r>
      <w:r>
        <w:rPr>
          <w:i/>
          <w:sz w:val="28"/>
        </w:rPr>
        <w:t>та</w:t>
      </w:r>
      <w:r>
        <w:rPr>
          <w:i/>
          <w:spacing w:val="1"/>
          <w:sz w:val="28"/>
        </w:rPr>
        <w:t xml:space="preserve"> </w:t>
      </w:r>
      <w:r>
        <w:rPr>
          <w:i/>
          <w:sz w:val="28"/>
        </w:rPr>
        <w:t>м'язового</w:t>
      </w:r>
      <w:r>
        <w:rPr>
          <w:i/>
          <w:spacing w:val="71"/>
          <w:sz w:val="28"/>
        </w:rPr>
        <w:t xml:space="preserve"> </w:t>
      </w:r>
      <w:r>
        <w:rPr>
          <w:i/>
          <w:sz w:val="28"/>
        </w:rPr>
        <w:t>дефансу</w:t>
      </w:r>
      <w:r>
        <w:rPr>
          <w:i/>
          <w:spacing w:val="71"/>
          <w:sz w:val="28"/>
        </w:rPr>
        <w:t xml:space="preserve"> </w:t>
      </w:r>
      <w:r>
        <w:rPr>
          <w:i/>
          <w:sz w:val="28"/>
        </w:rPr>
        <w:t>–</w:t>
      </w:r>
      <w:r>
        <w:rPr>
          <w:i/>
          <w:spacing w:val="71"/>
          <w:sz w:val="28"/>
        </w:rPr>
        <w:t xml:space="preserve"> </w:t>
      </w:r>
      <w:r>
        <w:rPr>
          <w:i/>
          <w:sz w:val="28"/>
        </w:rPr>
        <w:t>діагноз</w:t>
      </w:r>
      <w:r>
        <w:rPr>
          <w:i/>
          <w:spacing w:val="71"/>
          <w:sz w:val="28"/>
        </w:rPr>
        <w:t xml:space="preserve"> </w:t>
      </w:r>
      <w:r>
        <w:rPr>
          <w:i/>
          <w:sz w:val="28"/>
        </w:rPr>
        <w:t>розлитого</w:t>
      </w:r>
      <w:r>
        <w:rPr>
          <w:i/>
          <w:spacing w:val="71"/>
          <w:sz w:val="28"/>
        </w:rPr>
        <w:t xml:space="preserve"> </w:t>
      </w:r>
      <w:r>
        <w:rPr>
          <w:i/>
          <w:sz w:val="28"/>
        </w:rPr>
        <w:t>перитоніту</w:t>
      </w:r>
      <w:r>
        <w:rPr>
          <w:i/>
          <w:spacing w:val="1"/>
          <w:sz w:val="28"/>
        </w:rPr>
        <w:t xml:space="preserve"> </w:t>
      </w:r>
      <w:r>
        <w:rPr>
          <w:i/>
          <w:sz w:val="28"/>
        </w:rPr>
        <w:t>необхідно</w:t>
      </w:r>
      <w:r>
        <w:rPr>
          <w:i/>
          <w:spacing w:val="71"/>
          <w:sz w:val="28"/>
        </w:rPr>
        <w:t xml:space="preserve"> </w:t>
      </w:r>
      <w:r>
        <w:rPr>
          <w:i/>
          <w:sz w:val="28"/>
        </w:rPr>
        <w:t>виключити.</w:t>
      </w:r>
      <w:r>
        <w:rPr>
          <w:i/>
          <w:spacing w:val="71"/>
          <w:sz w:val="28"/>
        </w:rPr>
        <w:t xml:space="preserve"> </w:t>
      </w:r>
      <w:r>
        <w:rPr>
          <w:i/>
          <w:sz w:val="28"/>
        </w:rPr>
        <w:t>Жодних</w:t>
      </w:r>
      <w:r>
        <w:rPr>
          <w:i/>
          <w:spacing w:val="71"/>
          <w:sz w:val="28"/>
        </w:rPr>
        <w:t xml:space="preserve"> </w:t>
      </w:r>
      <w:r>
        <w:rPr>
          <w:i/>
          <w:sz w:val="28"/>
        </w:rPr>
        <w:t>вказівок</w:t>
      </w:r>
      <w:r>
        <w:rPr>
          <w:i/>
          <w:spacing w:val="71"/>
          <w:sz w:val="28"/>
        </w:rPr>
        <w:t xml:space="preserve"> </w:t>
      </w:r>
      <w:r>
        <w:rPr>
          <w:i/>
          <w:sz w:val="28"/>
        </w:rPr>
        <w:t>на</w:t>
      </w:r>
      <w:r>
        <w:rPr>
          <w:i/>
          <w:spacing w:val="71"/>
          <w:sz w:val="28"/>
        </w:rPr>
        <w:t xml:space="preserve"> </w:t>
      </w:r>
      <w:r>
        <w:rPr>
          <w:i/>
          <w:sz w:val="28"/>
        </w:rPr>
        <w:t>наявність</w:t>
      </w:r>
      <w:r>
        <w:rPr>
          <w:i/>
          <w:spacing w:val="71"/>
          <w:sz w:val="28"/>
        </w:rPr>
        <w:t xml:space="preserve"> </w:t>
      </w:r>
      <w:r>
        <w:rPr>
          <w:i/>
          <w:sz w:val="28"/>
        </w:rPr>
        <w:t>дивертикулів</w:t>
      </w:r>
      <w:r>
        <w:rPr>
          <w:i/>
          <w:spacing w:val="71"/>
          <w:sz w:val="28"/>
        </w:rPr>
        <w:t xml:space="preserve"> </w:t>
      </w:r>
      <w:r>
        <w:rPr>
          <w:i/>
          <w:sz w:val="28"/>
        </w:rPr>
        <w:t>в</w:t>
      </w:r>
      <w:r>
        <w:rPr>
          <w:i/>
          <w:spacing w:val="1"/>
          <w:sz w:val="28"/>
        </w:rPr>
        <w:t xml:space="preserve"> </w:t>
      </w:r>
      <w:r>
        <w:rPr>
          <w:i/>
          <w:sz w:val="28"/>
        </w:rPr>
        <w:t>товстій</w:t>
      </w:r>
      <w:r>
        <w:rPr>
          <w:i/>
          <w:spacing w:val="1"/>
          <w:sz w:val="28"/>
        </w:rPr>
        <w:t xml:space="preserve"> </w:t>
      </w:r>
      <w:r>
        <w:rPr>
          <w:i/>
          <w:sz w:val="28"/>
        </w:rPr>
        <w:t>кишці</w:t>
      </w:r>
      <w:r>
        <w:rPr>
          <w:i/>
          <w:spacing w:val="1"/>
          <w:sz w:val="28"/>
        </w:rPr>
        <w:t xml:space="preserve"> </w:t>
      </w:r>
      <w:r>
        <w:rPr>
          <w:i/>
          <w:sz w:val="28"/>
        </w:rPr>
        <w:t>в</w:t>
      </w:r>
      <w:r>
        <w:rPr>
          <w:i/>
          <w:spacing w:val="1"/>
          <w:sz w:val="28"/>
        </w:rPr>
        <w:t xml:space="preserve"> </w:t>
      </w:r>
      <w:r>
        <w:rPr>
          <w:i/>
          <w:sz w:val="28"/>
        </w:rPr>
        <w:t>здачі</w:t>
      </w:r>
      <w:r>
        <w:rPr>
          <w:i/>
          <w:spacing w:val="1"/>
          <w:sz w:val="28"/>
        </w:rPr>
        <w:t xml:space="preserve"> </w:t>
      </w:r>
      <w:r>
        <w:rPr>
          <w:i/>
          <w:sz w:val="28"/>
        </w:rPr>
        <w:t>немає.</w:t>
      </w:r>
      <w:r>
        <w:rPr>
          <w:i/>
          <w:spacing w:val="1"/>
          <w:sz w:val="28"/>
        </w:rPr>
        <w:t xml:space="preserve"> </w:t>
      </w:r>
      <w:r>
        <w:rPr>
          <w:i/>
          <w:sz w:val="28"/>
        </w:rPr>
        <w:t>Найбільш</w:t>
      </w:r>
      <w:r>
        <w:rPr>
          <w:i/>
          <w:spacing w:val="1"/>
          <w:sz w:val="28"/>
        </w:rPr>
        <w:t xml:space="preserve"> </w:t>
      </w:r>
      <w:r>
        <w:rPr>
          <w:i/>
          <w:sz w:val="28"/>
        </w:rPr>
        <w:t>вірогідним</w:t>
      </w:r>
      <w:r>
        <w:rPr>
          <w:i/>
          <w:spacing w:val="1"/>
          <w:sz w:val="28"/>
        </w:rPr>
        <w:t xml:space="preserve"> </w:t>
      </w:r>
      <w:r>
        <w:rPr>
          <w:i/>
          <w:sz w:val="28"/>
        </w:rPr>
        <w:t>діагнозом,</w:t>
      </w:r>
      <w:r>
        <w:rPr>
          <w:i/>
          <w:spacing w:val="1"/>
          <w:sz w:val="28"/>
        </w:rPr>
        <w:t xml:space="preserve"> </w:t>
      </w:r>
      <w:r>
        <w:rPr>
          <w:i/>
          <w:sz w:val="28"/>
        </w:rPr>
        <w:t>який</w:t>
      </w:r>
      <w:r>
        <w:rPr>
          <w:i/>
          <w:spacing w:val="71"/>
          <w:sz w:val="28"/>
        </w:rPr>
        <w:t xml:space="preserve"> </w:t>
      </w:r>
      <w:r>
        <w:rPr>
          <w:i/>
          <w:sz w:val="28"/>
        </w:rPr>
        <w:t>би</w:t>
      </w:r>
      <w:r>
        <w:rPr>
          <w:i/>
          <w:spacing w:val="-67"/>
          <w:sz w:val="28"/>
        </w:rPr>
        <w:t xml:space="preserve"> </w:t>
      </w:r>
      <w:r>
        <w:rPr>
          <w:i/>
          <w:sz w:val="28"/>
        </w:rPr>
        <w:t>пояснював</w:t>
      </w:r>
      <w:r>
        <w:rPr>
          <w:i/>
          <w:spacing w:val="1"/>
          <w:sz w:val="28"/>
        </w:rPr>
        <w:t xml:space="preserve"> </w:t>
      </w:r>
      <w:r>
        <w:rPr>
          <w:i/>
          <w:sz w:val="28"/>
        </w:rPr>
        <w:t>появу</w:t>
      </w:r>
      <w:r>
        <w:rPr>
          <w:i/>
          <w:spacing w:val="1"/>
          <w:sz w:val="28"/>
        </w:rPr>
        <w:t xml:space="preserve"> </w:t>
      </w:r>
      <w:r>
        <w:rPr>
          <w:i/>
          <w:sz w:val="28"/>
        </w:rPr>
        <w:t>інтенсивного</w:t>
      </w:r>
      <w:r>
        <w:rPr>
          <w:i/>
          <w:spacing w:val="1"/>
          <w:sz w:val="28"/>
        </w:rPr>
        <w:t xml:space="preserve"> </w:t>
      </w:r>
      <w:r>
        <w:rPr>
          <w:i/>
          <w:sz w:val="28"/>
        </w:rPr>
        <w:t>больового</w:t>
      </w:r>
      <w:r>
        <w:rPr>
          <w:i/>
          <w:spacing w:val="1"/>
          <w:sz w:val="28"/>
        </w:rPr>
        <w:t xml:space="preserve"> </w:t>
      </w:r>
      <w:r>
        <w:rPr>
          <w:i/>
          <w:sz w:val="28"/>
        </w:rPr>
        <w:t>синдрому</w:t>
      </w:r>
      <w:r>
        <w:rPr>
          <w:i/>
          <w:spacing w:val="1"/>
          <w:sz w:val="28"/>
        </w:rPr>
        <w:t xml:space="preserve"> </w:t>
      </w:r>
      <w:r>
        <w:rPr>
          <w:i/>
          <w:sz w:val="28"/>
        </w:rPr>
        <w:t>в</w:t>
      </w:r>
      <w:r>
        <w:rPr>
          <w:i/>
          <w:spacing w:val="1"/>
          <w:sz w:val="28"/>
        </w:rPr>
        <w:t xml:space="preserve"> </w:t>
      </w:r>
      <w:r>
        <w:rPr>
          <w:i/>
          <w:sz w:val="28"/>
        </w:rPr>
        <w:t>животі</w:t>
      </w:r>
      <w:r>
        <w:rPr>
          <w:i/>
          <w:spacing w:val="1"/>
          <w:sz w:val="28"/>
        </w:rPr>
        <w:t xml:space="preserve"> </w:t>
      </w:r>
      <w:r>
        <w:rPr>
          <w:i/>
          <w:sz w:val="28"/>
        </w:rPr>
        <w:t>є</w:t>
      </w:r>
      <w:r>
        <w:rPr>
          <w:i/>
          <w:spacing w:val="1"/>
          <w:sz w:val="28"/>
        </w:rPr>
        <w:t xml:space="preserve"> </w:t>
      </w:r>
      <w:r>
        <w:rPr>
          <w:i/>
          <w:sz w:val="28"/>
        </w:rPr>
        <w:t>ішемія</w:t>
      </w:r>
      <w:r>
        <w:rPr>
          <w:i/>
          <w:spacing w:val="1"/>
          <w:sz w:val="28"/>
        </w:rPr>
        <w:t xml:space="preserve"> </w:t>
      </w:r>
      <w:r>
        <w:rPr>
          <w:i/>
          <w:sz w:val="28"/>
        </w:rPr>
        <w:t>мезентеріальних</w:t>
      </w:r>
      <w:r>
        <w:rPr>
          <w:i/>
          <w:spacing w:val="1"/>
          <w:sz w:val="28"/>
        </w:rPr>
        <w:t xml:space="preserve"> </w:t>
      </w:r>
      <w:r>
        <w:rPr>
          <w:i/>
          <w:sz w:val="28"/>
        </w:rPr>
        <w:t>судин.</w:t>
      </w:r>
      <w:r>
        <w:rPr>
          <w:i/>
          <w:spacing w:val="1"/>
          <w:sz w:val="28"/>
        </w:rPr>
        <w:t xml:space="preserve"> </w:t>
      </w:r>
      <w:r>
        <w:rPr>
          <w:i/>
          <w:sz w:val="28"/>
        </w:rPr>
        <w:t>Враховуючи</w:t>
      </w:r>
      <w:r>
        <w:rPr>
          <w:i/>
          <w:spacing w:val="1"/>
          <w:sz w:val="28"/>
        </w:rPr>
        <w:t xml:space="preserve"> </w:t>
      </w:r>
      <w:r>
        <w:rPr>
          <w:i/>
          <w:sz w:val="28"/>
        </w:rPr>
        <w:t>тривалість</w:t>
      </w:r>
      <w:r>
        <w:rPr>
          <w:i/>
          <w:spacing w:val="1"/>
          <w:sz w:val="28"/>
        </w:rPr>
        <w:t xml:space="preserve"> </w:t>
      </w:r>
      <w:r>
        <w:rPr>
          <w:i/>
          <w:sz w:val="28"/>
        </w:rPr>
        <w:t>початку</w:t>
      </w:r>
      <w:r>
        <w:rPr>
          <w:i/>
          <w:spacing w:val="1"/>
          <w:sz w:val="28"/>
        </w:rPr>
        <w:t xml:space="preserve"> </w:t>
      </w:r>
      <w:r>
        <w:rPr>
          <w:i/>
          <w:sz w:val="28"/>
        </w:rPr>
        <w:t>захворювання</w:t>
      </w:r>
      <w:r>
        <w:rPr>
          <w:i/>
          <w:spacing w:val="1"/>
          <w:sz w:val="28"/>
        </w:rPr>
        <w:t xml:space="preserve"> </w:t>
      </w:r>
      <w:r>
        <w:rPr>
          <w:i/>
          <w:sz w:val="28"/>
        </w:rPr>
        <w:t>(2</w:t>
      </w:r>
      <w:r>
        <w:rPr>
          <w:i/>
          <w:spacing w:val="1"/>
          <w:sz w:val="28"/>
        </w:rPr>
        <w:t xml:space="preserve"> </w:t>
      </w:r>
      <w:r>
        <w:rPr>
          <w:i/>
          <w:sz w:val="28"/>
        </w:rPr>
        <w:t>тижні)</w:t>
      </w:r>
      <w:r>
        <w:rPr>
          <w:i/>
          <w:spacing w:val="1"/>
          <w:sz w:val="28"/>
        </w:rPr>
        <w:t xml:space="preserve"> </w:t>
      </w:r>
      <w:r>
        <w:rPr>
          <w:i/>
          <w:sz w:val="28"/>
        </w:rPr>
        <w:t>необхідно</w:t>
      </w:r>
      <w:r>
        <w:rPr>
          <w:i/>
          <w:spacing w:val="1"/>
          <w:sz w:val="28"/>
        </w:rPr>
        <w:t xml:space="preserve"> </w:t>
      </w:r>
      <w:r>
        <w:rPr>
          <w:i/>
          <w:sz w:val="28"/>
        </w:rPr>
        <w:t>проводити</w:t>
      </w:r>
      <w:r>
        <w:rPr>
          <w:i/>
          <w:spacing w:val="1"/>
          <w:sz w:val="28"/>
        </w:rPr>
        <w:t xml:space="preserve"> </w:t>
      </w:r>
      <w:r>
        <w:rPr>
          <w:i/>
          <w:sz w:val="28"/>
        </w:rPr>
        <w:t>диференційну</w:t>
      </w:r>
      <w:r>
        <w:rPr>
          <w:i/>
          <w:spacing w:val="1"/>
          <w:sz w:val="28"/>
        </w:rPr>
        <w:t xml:space="preserve"> </w:t>
      </w:r>
      <w:r>
        <w:rPr>
          <w:i/>
          <w:sz w:val="28"/>
        </w:rPr>
        <w:t>діагностику</w:t>
      </w:r>
      <w:r>
        <w:rPr>
          <w:i/>
          <w:spacing w:val="1"/>
          <w:sz w:val="28"/>
        </w:rPr>
        <w:t xml:space="preserve"> </w:t>
      </w:r>
      <w:r>
        <w:rPr>
          <w:i/>
          <w:sz w:val="28"/>
        </w:rPr>
        <w:t>з</w:t>
      </w:r>
      <w:r>
        <w:rPr>
          <w:i/>
          <w:spacing w:val="1"/>
          <w:sz w:val="28"/>
        </w:rPr>
        <w:t xml:space="preserve"> </w:t>
      </w:r>
      <w:r>
        <w:rPr>
          <w:i/>
          <w:sz w:val="28"/>
        </w:rPr>
        <w:t>неоклюзійним</w:t>
      </w:r>
      <w:r>
        <w:rPr>
          <w:i/>
          <w:spacing w:val="1"/>
          <w:sz w:val="28"/>
        </w:rPr>
        <w:t xml:space="preserve"> </w:t>
      </w:r>
      <w:r>
        <w:rPr>
          <w:i/>
          <w:sz w:val="28"/>
        </w:rPr>
        <w:t>гострим</w:t>
      </w:r>
      <w:r>
        <w:rPr>
          <w:i/>
          <w:spacing w:val="71"/>
          <w:sz w:val="28"/>
        </w:rPr>
        <w:t xml:space="preserve"> </w:t>
      </w:r>
      <w:r>
        <w:rPr>
          <w:i/>
          <w:sz w:val="28"/>
        </w:rPr>
        <w:t>тромбозом</w:t>
      </w:r>
      <w:r>
        <w:rPr>
          <w:i/>
          <w:spacing w:val="71"/>
          <w:sz w:val="28"/>
        </w:rPr>
        <w:t xml:space="preserve"> </w:t>
      </w:r>
      <w:r>
        <w:rPr>
          <w:i/>
          <w:sz w:val="28"/>
        </w:rPr>
        <w:t xml:space="preserve">мезентеріальних  </w:t>
      </w:r>
      <w:r>
        <w:rPr>
          <w:i/>
          <w:spacing w:val="1"/>
          <w:sz w:val="28"/>
        </w:rPr>
        <w:t xml:space="preserve"> </w:t>
      </w:r>
      <w:r>
        <w:rPr>
          <w:i/>
          <w:sz w:val="28"/>
        </w:rPr>
        <w:t xml:space="preserve">судин  </w:t>
      </w:r>
      <w:r>
        <w:rPr>
          <w:i/>
          <w:spacing w:val="1"/>
          <w:sz w:val="28"/>
        </w:rPr>
        <w:t xml:space="preserve"> </w:t>
      </w:r>
      <w:r>
        <w:rPr>
          <w:i/>
          <w:sz w:val="28"/>
        </w:rPr>
        <w:t xml:space="preserve">та  </w:t>
      </w:r>
      <w:r>
        <w:rPr>
          <w:i/>
          <w:spacing w:val="1"/>
          <w:sz w:val="28"/>
        </w:rPr>
        <w:t xml:space="preserve"> </w:t>
      </w:r>
      <w:r>
        <w:rPr>
          <w:i/>
          <w:sz w:val="28"/>
        </w:rPr>
        <w:t>хронічною</w:t>
      </w:r>
      <w:r>
        <w:rPr>
          <w:i/>
          <w:spacing w:val="1"/>
          <w:sz w:val="28"/>
        </w:rPr>
        <w:t xml:space="preserve"> </w:t>
      </w:r>
      <w:r>
        <w:rPr>
          <w:i/>
          <w:sz w:val="28"/>
        </w:rPr>
        <w:t>мезентеріальною</w:t>
      </w:r>
      <w:r>
        <w:rPr>
          <w:i/>
          <w:spacing w:val="1"/>
          <w:sz w:val="28"/>
        </w:rPr>
        <w:t xml:space="preserve"> </w:t>
      </w:r>
      <w:r>
        <w:rPr>
          <w:i/>
          <w:sz w:val="28"/>
        </w:rPr>
        <w:t>ішемією</w:t>
      </w:r>
      <w:r>
        <w:rPr>
          <w:i/>
          <w:spacing w:val="1"/>
          <w:sz w:val="28"/>
        </w:rPr>
        <w:t xml:space="preserve"> </w:t>
      </w:r>
      <w:r>
        <w:rPr>
          <w:i/>
          <w:sz w:val="28"/>
        </w:rPr>
        <w:t>атеросклеротичного</w:t>
      </w:r>
      <w:r>
        <w:rPr>
          <w:i/>
          <w:spacing w:val="70"/>
          <w:sz w:val="28"/>
        </w:rPr>
        <w:t xml:space="preserve"> </w:t>
      </w:r>
      <w:r>
        <w:rPr>
          <w:i/>
          <w:sz w:val="28"/>
        </w:rPr>
        <w:t>генезу</w:t>
      </w:r>
      <w:r>
        <w:rPr>
          <w:i/>
          <w:spacing w:val="70"/>
          <w:sz w:val="28"/>
        </w:rPr>
        <w:t xml:space="preserve"> </w:t>
      </w:r>
      <w:r>
        <w:rPr>
          <w:i/>
          <w:sz w:val="28"/>
        </w:rPr>
        <w:t>(Правильна</w:t>
      </w:r>
      <w:r>
        <w:rPr>
          <w:i/>
          <w:spacing w:val="70"/>
          <w:sz w:val="28"/>
        </w:rPr>
        <w:t xml:space="preserve"> </w:t>
      </w:r>
      <w:r>
        <w:rPr>
          <w:i/>
          <w:sz w:val="28"/>
        </w:rPr>
        <w:t>відповідь</w:t>
      </w:r>
      <w:r>
        <w:rPr>
          <w:i/>
          <w:spacing w:val="1"/>
          <w:sz w:val="28"/>
        </w:rPr>
        <w:t xml:space="preserve"> </w:t>
      </w:r>
      <w:r>
        <w:rPr>
          <w:i/>
          <w:sz w:val="28"/>
        </w:rPr>
        <w:t>В).</w:t>
      </w:r>
    </w:p>
    <w:sectPr w:rsidR="00287A31">
      <w:pgSz w:w="11910" w:h="16840"/>
      <w:pgMar w:top="1140" w:right="620" w:bottom="280" w:left="1080" w:header="7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B4A4FC" w14:textId="77777777" w:rsidR="005A6C36" w:rsidRDefault="005A6C36">
      <w:r>
        <w:separator/>
      </w:r>
    </w:p>
  </w:endnote>
  <w:endnote w:type="continuationSeparator" w:id="0">
    <w:p w14:paraId="3E2306BE" w14:textId="77777777" w:rsidR="005A6C36" w:rsidRDefault="005A6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F679C" w14:textId="77777777" w:rsidR="005A6C36" w:rsidRDefault="005A6C36">
      <w:r>
        <w:separator/>
      </w:r>
    </w:p>
  </w:footnote>
  <w:footnote w:type="continuationSeparator" w:id="0">
    <w:p w14:paraId="27D27F2A" w14:textId="77777777" w:rsidR="005A6C36" w:rsidRDefault="005A6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F82A0" w14:textId="59F255DC" w:rsidR="00287A31" w:rsidRDefault="00501EC1">
    <w:pPr>
      <w:pStyle w:val="a3"/>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0D7580AF" wp14:editId="7F401F01">
              <wp:simplePos x="0" y="0"/>
              <wp:positionH relativeFrom="page">
                <wp:posOffset>3850640</wp:posOffset>
              </wp:positionH>
              <wp:positionV relativeFrom="page">
                <wp:posOffset>462915</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661CF" w14:textId="77777777" w:rsidR="00287A31" w:rsidRDefault="00642BC6">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580AF" id="_x0000_t202" coordsize="21600,21600" o:spt="202" path="m,l,21600r21600,l21600,xe">
              <v:stroke joinstyle="miter"/>
              <v:path gradientshapeok="t" o:connecttype="rect"/>
            </v:shapetype>
            <v:shape id="Text Box 1" o:spid="_x0000_s1026" type="#_x0000_t202" style="position:absolute;margin-left:303.2pt;margin-top:36.45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" filled="f" stroked="f">
              <v:textbox inset="0,0,0,0">
                <w:txbxContent>
                  <w:p w14:paraId="6FD661CF" w14:textId="77777777" w:rsidR="00287A31" w:rsidRDefault="00642BC6">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15CE5"/>
    <w:multiLevelType w:val="hybridMultilevel"/>
    <w:tmpl w:val="028CEC16"/>
    <w:lvl w:ilvl="0" w:tplc="B3FC8090">
      <w:numFmt w:val="bullet"/>
      <w:lvlText w:val=""/>
      <w:lvlJc w:val="left"/>
      <w:pPr>
        <w:ind w:left="1764" w:hanging="360"/>
      </w:pPr>
      <w:rPr>
        <w:rFonts w:ascii="Wingdings" w:eastAsia="Wingdings" w:hAnsi="Wingdings" w:cs="Wingdings" w:hint="default"/>
        <w:w w:val="100"/>
        <w:sz w:val="28"/>
        <w:szCs w:val="28"/>
        <w:lang w:val="uk-UA" w:eastAsia="en-US" w:bidi="ar-SA"/>
      </w:rPr>
    </w:lvl>
    <w:lvl w:ilvl="1" w:tplc="B4BE72FC">
      <w:numFmt w:val="bullet"/>
      <w:lvlText w:val="•"/>
      <w:lvlJc w:val="left"/>
      <w:pPr>
        <w:ind w:left="2604" w:hanging="360"/>
      </w:pPr>
      <w:rPr>
        <w:rFonts w:hint="default"/>
        <w:lang w:val="uk-UA" w:eastAsia="en-US" w:bidi="ar-SA"/>
      </w:rPr>
    </w:lvl>
    <w:lvl w:ilvl="2" w:tplc="B30EBED2">
      <w:numFmt w:val="bullet"/>
      <w:lvlText w:val="•"/>
      <w:lvlJc w:val="left"/>
      <w:pPr>
        <w:ind w:left="3449" w:hanging="360"/>
      </w:pPr>
      <w:rPr>
        <w:rFonts w:hint="default"/>
        <w:lang w:val="uk-UA" w:eastAsia="en-US" w:bidi="ar-SA"/>
      </w:rPr>
    </w:lvl>
    <w:lvl w:ilvl="3" w:tplc="1D50CF22">
      <w:numFmt w:val="bullet"/>
      <w:lvlText w:val="•"/>
      <w:lvlJc w:val="left"/>
      <w:pPr>
        <w:ind w:left="4293" w:hanging="360"/>
      </w:pPr>
      <w:rPr>
        <w:rFonts w:hint="default"/>
        <w:lang w:val="uk-UA" w:eastAsia="en-US" w:bidi="ar-SA"/>
      </w:rPr>
    </w:lvl>
    <w:lvl w:ilvl="4" w:tplc="C9DEE0F4">
      <w:numFmt w:val="bullet"/>
      <w:lvlText w:val="•"/>
      <w:lvlJc w:val="left"/>
      <w:pPr>
        <w:ind w:left="5138" w:hanging="360"/>
      </w:pPr>
      <w:rPr>
        <w:rFonts w:hint="default"/>
        <w:lang w:val="uk-UA" w:eastAsia="en-US" w:bidi="ar-SA"/>
      </w:rPr>
    </w:lvl>
    <w:lvl w:ilvl="5" w:tplc="B0DED7D4">
      <w:numFmt w:val="bullet"/>
      <w:lvlText w:val="•"/>
      <w:lvlJc w:val="left"/>
      <w:pPr>
        <w:ind w:left="5983" w:hanging="360"/>
      </w:pPr>
      <w:rPr>
        <w:rFonts w:hint="default"/>
        <w:lang w:val="uk-UA" w:eastAsia="en-US" w:bidi="ar-SA"/>
      </w:rPr>
    </w:lvl>
    <w:lvl w:ilvl="6" w:tplc="5DFC1AD6">
      <w:numFmt w:val="bullet"/>
      <w:lvlText w:val="•"/>
      <w:lvlJc w:val="left"/>
      <w:pPr>
        <w:ind w:left="6827" w:hanging="360"/>
      </w:pPr>
      <w:rPr>
        <w:rFonts w:hint="default"/>
        <w:lang w:val="uk-UA" w:eastAsia="en-US" w:bidi="ar-SA"/>
      </w:rPr>
    </w:lvl>
    <w:lvl w:ilvl="7" w:tplc="D2AC94C4">
      <w:numFmt w:val="bullet"/>
      <w:lvlText w:val="•"/>
      <w:lvlJc w:val="left"/>
      <w:pPr>
        <w:ind w:left="7672" w:hanging="360"/>
      </w:pPr>
      <w:rPr>
        <w:rFonts w:hint="default"/>
        <w:lang w:val="uk-UA" w:eastAsia="en-US" w:bidi="ar-SA"/>
      </w:rPr>
    </w:lvl>
    <w:lvl w:ilvl="8" w:tplc="BA6C4F04">
      <w:numFmt w:val="bullet"/>
      <w:lvlText w:val="•"/>
      <w:lvlJc w:val="left"/>
      <w:pPr>
        <w:ind w:left="8517" w:hanging="360"/>
      </w:pPr>
      <w:rPr>
        <w:rFonts w:hint="default"/>
        <w:lang w:val="uk-UA" w:eastAsia="en-US" w:bidi="ar-SA"/>
      </w:rPr>
    </w:lvl>
  </w:abstractNum>
  <w:abstractNum w:abstractNumId="1" w15:restartNumberingAfterBreak="0">
    <w:nsid w:val="00020711"/>
    <w:multiLevelType w:val="hybridMultilevel"/>
    <w:tmpl w:val="7E003AAC"/>
    <w:lvl w:ilvl="0" w:tplc="5210BDC4">
      <w:start w:val="1"/>
      <w:numFmt w:val="decimal"/>
      <w:lvlText w:val="%1."/>
      <w:lvlJc w:val="left"/>
      <w:pPr>
        <w:ind w:left="336" w:hanging="338"/>
        <w:jc w:val="left"/>
      </w:pPr>
      <w:rPr>
        <w:rFonts w:ascii="Times New Roman" w:eastAsia="Times New Roman" w:hAnsi="Times New Roman" w:cs="Times New Roman" w:hint="default"/>
        <w:w w:val="100"/>
        <w:sz w:val="28"/>
        <w:szCs w:val="28"/>
        <w:lang w:val="uk-UA" w:eastAsia="en-US" w:bidi="ar-SA"/>
      </w:rPr>
    </w:lvl>
    <w:lvl w:ilvl="1" w:tplc="A51A44C8">
      <w:numFmt w:val="bullet"/>
      <w:lvlText w:val="•"/>
      <w:lvlJc w:val="left"/>
      <w:pPr>
        <w:ind w:left="1326" w:hanging="338"/>
      </w:pPr>
      <w:rPr>
        <w:rFonts w:hint="default"/>
        <w:lang w:val="uk-UA" w:eastAsia="en-US" w:bidi="ar-SA"/>
      </w:rPr>
    </w:lvl>
    <w:lvl w:ilvl="2" w:tplc="0EFA0842">
      <w:numFmt w:val="bullet"/>
      <w:lvlText w:val="•"/>
      <w:lvlJc w:val="left"/>
      <w:pPr>
        <w:ind w:left="2313" w:hanging="338"/>
      </w:pPr>
      <w:rPr>
        <w:rFonts w:hint="default"/>
        <w:lang w:val="uk-UA" w:eastAsia="en-US" w:bidi="ar-SA"/>
      </w:rPr>
    </w:lvl>
    <w:lvl w:ilvl="3" w:tplc="2BDCDD7A">
      <w:numFmt w:val="bullet"/>
      <w:lvlText w:val="•"/>
      <w:lvlJc w:val="left"/>
      <w:pPr>
        <w:ind w:left="3299" w:hanging="338"/>
      </w:pPr>
      <w:rPr>
        <w:rFonts w:hint="default"/>
        <w:lang w:val="uk-UA" w:eastAsia="en-US" w:bidi="ar-SA"/>
      </w:rPr>
    </w:lvl>
    <w:lvl w:ilvl="4" w:tplc="13BC6BEC">
      <w:numFmt w:val="bullet"/>
      <w:lvlText w:val="•"/>
      <w:lvlJc w:val="left"/>
      <w:pPr>
        <w:ind w:left="4286" w:hanging="338"/>
      </w:pPr>
      <w:rPr>
        <w:rFonts w:hint="default"/>
        <w:lang w:val="uk-UA" w:eastAsia="en-US" w:bidi="ar-SA"/>
      </w:rPr>
    </w:lvl>
    <w:lvl w:ilvl="5" w:tplc="948E75EE">
      <w:numFmt w:val="bullet"/>
      <w:lvlText w:val="•"/>
      <w:lvlJc w:val="left"/>
      <w:pPr>
        <w:ind w:left="5273" w:hanging="338"/>
      </w:pPr>
      <w:rPr>
        <w:rFonts w:hint="default"/>
        <w:lang w:val="uk-UA" w:eastAsia="en-US" w:bidi="ar-SA"/>
      </w:rPr>
    </w:lvl>
    <w:lvl w:ilvl="6" w:tplc="94B6B1DE">
      <w:numFmt w:val="bullet"/>
      <w:lvlText w:val="•"/>
      <w:lvlJc w:val="left"/>
      <w:pPr>
        <w:ind w:left="6259" w:hanging="338"/>
      </w:pPr>
      <w:rPr>
        <w:rFonts w:hint="default"/>
        <w:lang w:val="uk-UA" w:eastAsia="en-US" w:bidi="ar-SA"/>
      </w:rPr>
    </w:lvl>
    <w:lvl w:ilvl="7" w:tplc="2E8AD382">
      <w:numFmt w:val="bullet"/>
      <w:lvlText w:val="•"/>
      <w:lvlJc w:val="left"/>
      <w:pPr>
        <w:ind w:left="7246" w:hanging="338"/>
      </w:pPr>
      <w:rPr>
        <w:rFonts w:hint="default"/>
        <w:lang w:val="uk-UA" w:eastAsia="en-US" w:bidi="ar-SA"/>
      </w:rPr>
    </w:lvl>
    <w:lvl w:ilvl="8" w:tplc="CDA0F24A">
      <w:numFmt w:val="bullet"/>
      <w:lvlText w:val="•"/>
      <w:lvlJc w:val="left"/>
      <w:pPr>
        <w:ind w:left="8233" w:hanging="338"/>
      </w:pPr>
      <w:rPr>
        <w:rFonts w:hint="default"/>
        <w:lang w:val="uk-UA" w:eastAsia="en-US" w:bidi="ar-SA"/>
      </w:rPr>
    </w:lvl>
  </w:abstractNum>
  <w:abstractNum w:abstractNumId="2" w15:restartNumberingAfterBreak="0">
    <w:nsid w:val="11B20C5D"/>
    <w:multiLevelType w:val="hybridMultilevel"/>
    <w:tmpl w:val="E4368F6E"/>
    <w:lvl w:ilvl="0" w:tplc="E062AF4A">
      <w:numFmt w:val="bullet"/>
      <w:lvlText w:val=""/>
      <w:lvlJc w:val="left"/>
      <w:pPr>
        <w:ind w:left="1056" w:hanging="360"/>
      </w:pPr>
      <w:rPr>
        <w:rFonts w:ascii="Wingdings" w:eastAsia="Wingdings" w:hAnsi="Wingdings" w:cs="Wingdings" w:hint="default"/>
        <w:w w:val="100"/>
        <w:sz w:val="28"/>
        <w:szCs w:val="28"/>
        <w:lang w:val="uk-UA" w:eastAsia="en-US" w:bidi="ar-SA"/>
      </w:rPr>
    </w:lvl>
    <w:lvl w:ilvl="1" w:tplc="5374EA7A">
      <w:numFmt w:val="bullet"/>
      <w:lvlText w:val=""/>
      <w:lvlJc w:val="left"/>
      <w:pPr>
        <w:ind w:left="478" w:hanging="286"/>
      </w:pPr>
      <w:rPr>
        <w:rFonts w:ascii="Wingdings" w:eastAsia="Wingdings" w:hAnsi="Wingdings" w:cs="Wingdings" w:hint="default"/>
        <w:w w:val="100"/>
        <w:sz w:val="24"/>
        <w:szCs w:val="24"/>
        <w:lang w:val="uk-UA" w:eastAsia="en-US" w:bidi="ar-SA"/>
      </w:rPr>
    </w:lvl>
    <w:lvl w:ilvl="2" w:tplc="C7B8852A">
      <w:numFmt w:val="bullet"/>
      <w:lvlText w:val="•"/>
      <w:lvlJc w:val="left"/>
      <w:pPr>
        <w:ind w:left="2076" w:hanging="286"/>
      </w:pPr>
      <w:rPr>
        <w:rFonts w:hint="default"/>
        <w:lang w:val="uk-UA" w:eastAsia="en-US" w:bidi="ar-SA"/>
      </w:rPr>
    </w:lvl>
    <w:lvl w:ilvl="3" w:tplc="161803AC">
      <w:numFmt w:val="bullet"/>
      <w:lvlText w:val="•"/>
      <w:lvlJc w:val="left"/>
      <w:pPr>
        <w:ind w:left="3092" w:hanging="286"/>
      </w:pPr>
      <w:rPr>
        <w:rFonts w:hint="default"/>
        <w:lang w:val="uk-UA" w:eastAsia="en-US" w:bidi="ar-SA"/>
      </w:rPr>
    </w:lvl>
    <w:lvl w:ilvl="4" w:tplc="30520354">
      <w:numFmt w:val="bullet"/>
      <w:lvlText w:val="•"/>
      <w:lvlJc w:val="left"/>
      <w:pPr>
        <w:ind w:left="4108" w:hanging="286"/>
      </w:pPr>
      <w:rPr>
        <w:rFonts w:hint="default"/>
        <w:lang w:val="uk-UA" w:eastAsia="en-US" w:bidi="ar-SA"/>
      </w:rPr>
    </w:lvl>
    <w:lvl w:ilvl="5" w:tplc="EA80DB52">
      <w:numFmt w:val="bullet"/>
      <w:lvlText w:val="•"/>
      <w:lvlJc w:val="left"/>
      <w:pPr>
        <w:ind w:left="5125" w:hanging="286"/>
      </w:pPr>
      <w:rPr>
        <w:rFonts w:hint="default"/>
        <w:lang w:val="uk-UA" w:eastAsia="en-US" w:bidi="ar-SA"/>
      </w:rPr>
    </w:lvl>
    <w:lvl w:ilvl="6" w:tplc="52CE22D6">
      <w:numFmt w:val="bullet"/>
      <w:lvlText w:val="•"/>
      <w:lvlJc w:val="left"/>
      <w:pPr>
        <w:ind w:left="6141" w:hanging="286"/>
      </w:pPr>
      <w:rPr>
        <w:rFonts w:hint="default"/>
        <w:lang w:val="uk-UA" w:eastAsia="en-US" w:bidi="ar-SA"/>
      </w:rPr>
    </w:lvl>
    <w:lvl w:ilvl="7" w:tplc="EF320D52">
      <w:numFmt w:val="bullet"/>
      <w:lvlText w:val="•"/>
      <w:lvlJc w:val="left"/>
      <w:pPr>
        <w:ind w:left="7157" w:hanging="286"/>
      </w:pPr>
      <w:rPr>
        <w:rFonts w:hint="default"/>
        <w:lang w:val="uk-UA" w:eastAsia="en-US" w:bidi="ar-SA"/>
      </w:rPr>
    </w:lvl>
    <w:lvl w:ilvl="8" w:tplc="6A2E0844">
      <w:numFmt w:val="bullet"/>
      <w:lvlText w:val="•"/>
      <w:lvlJc w:val="left"/>
      <w:pPr>
        <w:ind w:left="8173" w:hanging="286"/>
      </w:pPr>
      <w:rPr>
        <w:rFonts w:hint="default"/>
        <w:lang w:val="uk-UA" w:eastAsia="en-US" w:bidi="ar-SA"/>
      </w:rPr>
    </w:lvl>
  </w:abstractNum>
  <w:abstractNum w:abstractNumId="3" w15:restartNumberingAfterBreak="0">
    <w:nsid w:val="16E470B4"/>
    <w:multiLevelType w:val="hybridMultilevel"/>
    <w:tmpl w:val="A620CC0A"/>
    <w:lvl w:ilvl="0" w:tplc="2EF2550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507119"/>
    <w:multiLevelType w:val="hybridMultilevel"/>
    <w:tmpl w:val="5018F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54A42D0"/>
    <w:multiLevelType w:val="hybridMultilevel"/>
    <w:tmpl w:val="C008A3EA"/>
    <w:lvl w:ilvl="0" w:tplc="ED14D53E">
      <w:start w:val="1"/>
      <w:numFmt w:val="upperLetter"/>
      <w:lvlText w:val="%1."/>
      <w:lvlJc w:val="left"/>
      <w:pPr>
        <w:ind w:left="1524" w:hanging="481"/>
        <w:jc w:val="left"/>
      </w:pPr>
      <w:rPr>
        <w:rFonts w:ascii="Times New Roman" w:eastAsia="Times New Roman" w:hAnsi="Times New Roman" w:cs="Times New Roman" w:hint="default"/>
        <w:spacing w:val="-2"/>
        <w:w w:val="100"/>
        <w:sz w:val="28"/>
        <w:szCs w:val="28"/>
        <w:lang w:val="uk-UA" w:eastAsia="en-US" w:bidi="ar-SA"/>
      </w:rPr>
    </w:lvl>
    <w:lvl w:ilvl="1" w:tplc="3B1878AE">
      <w:numFmt w:val="bullet"/>
      <w:lvlText w:val="•"/>
      <w:lvlJc w:val="left"/>
      <w:pPr>
        <w:ind w:left="2388" w:hanging="481"/>
      </w:pPr>
      <w:rPr>
        <w:rFonts w:hint="default"/>
        <w:lang w:val="uk-UA" w:eastAsia="en-US" w:bidi="ar-SA"/>
      </w:rPr>
    </w:lvl>
    <w:lvl w:ilvl="2" w:tplc="4FD02FC6">
      <w:numFmt w:val="bullet"/>
      <w:lvlText w:val="•"/>
      <w:lvlJc w:val="left"/>
      <w:pPr>
        <w:ind w:left="3257" w:hanging="481"/>
      </w:pPr>
      <w:rPr>
        <w:rFonts w:hint="default"/>
        <w:lang w:val="uk-UA" w:eastAsia="en-US" w:bidi="ar-SA"/>
      </w:rPr>
    </w:lvl>
    <w:lvl w:ilvl="3" w:tplc="1D545F68">
      <w:numFmt w:val="bullet"/>
      <w:lvlText w:val="•"/>
      <w:lvlJc w:val="left"/>
      <w:pPr>
        <w:ind w:left="4125" w:hanging="481"/>
      </w:pPr>
      <w:rPr>
        <w:rFonts w:hint="default"/>
        <w:lang w:val="uk-UA" w:eastAsia="en-US" w:bidi="ar-SA"/>
      </w:rPr>
    </w:lvl>
    <w:lvl w:ilvl="4" w:tplc="7214C78E">
      <w:numFmt w:val="bullet"/>
      <w:lvlText w:val="•"/>
      <w:lvlJc w:val="left"/>
      <w:pPr>
        <w:ind w:left="4994" w:hanging="481"/>
      </w:pPr>
      <w:rPr>
        <w:rFonts w:hint="default"/>
        <w:lang w:val="uk-UA" w:eastAsia="en-US" w:bidi="ar-SA"/>
      </w:rPr>
    </w:lvl>
    <w:lvl w:ilvl="5" w:tplc="436CDF62">
      <w:numFmt w:val="bullet"/>
      <w:lvlText w:val="•"/>
      <w:lvlJc w:val="left"/>
      <w:pPr>
        <w:ind w:left="5863" w:hanging="481"/>
      </w:pPr>
      <w:rPr>
        <w:rFonts w:hint="default"/>
        <w:lang w:val="uk-UA" w:eastAsia="en-US" w:bidi="ar-SA"/>
      </w:rPr>
    </w:lvl>
    <w:lvl w:ilvl="6" w:tplc="6A32708E">
      <w:numFmt w:val="bullet"/>
      <w:lvlText w:val="•"/>
      <w:lvlJc w:val="left"/>
      <w:pPr>
        <w:ind w:left="6731" w:hanging="481"/>
      </w:pPr>
      <w:rPr>
        <w:rFonts w:hint="default"/>
        <w:lang w:val="uk-UA" w:eastAsia="en-US" w:bidi="ar-SA"/>
      </w:rPr>
    </w:lvl>
    <w:lvl w:ilvl="7" w:tplc="74FEAC2C">
      <w:numFmt w:val="bullet"/>
      <w:lvlText w:val="•"/>
      <w:lvlJc w:val="left"/>
      <w:pPr>
        <w:ind w:left="7600" w:hanging="481"/>
      </w:pPr>
      <w:rPr>
        <w:rFonts w:hint="default"/>
        <w:lang w:val="uk-UA" w:eastAsia="en-US" w:bidi="ar-SA"/>
      </w:rPr>
    </w:lvl>
    <w:lvl w:ilvl="8" w:tplc="9E5A497C">
      <w:numFmt w:val="bullet"/>
      <w:lvlText w:val="•"/>
      <w:lvlJc w:val="left"/>
      <w:pPr>
        <w:ind w:left="8469" w:hanging="481"/>
      </w:pPr>
      <w:rPr>
        <w:rFonts w:hint="default"/>
        <w:lang w:val="uk-UA" w:eastAsia="en-US" w:bidi="ar-SA"/>
      </w:rPr>
    </w:lvl>
  </w:abstractNum>
  <w:abstractNum w:abstractNumId="6" w15:restartNumberingAfterBreak="0">
    <w:nsid w:val="3D0B0DD0"/>
    <w:multiLevelType w:val="hybridMultilevel"/>
    <w:tmpl w:val="3DDA398C"/>
    <w:lvl w:ilvl="0" w:tplc="1D4EB640">
      <w:start w:val="2"/>
      <w:numFmt w:val="upperLetter"/>
      <w:lvlText w:val="%1."/>
      <w:lvlJc w:val="left"/>
      <w:pPr>
        <w:ind w:left="1370" w:hanging="327"/>
        <w:jc w:val="left"/>
      </w:pPr>
      <w:rPr>
        <w:rFonts w:ascii="Times New Roman" w:eastAsia="Times New Roman" w:hAnsi="Times New Roman" w:cs="Times New Roman" w:hint="default"/>
        <w:w w:val="100"/>
        <w:sz w:val="28"/>
        <w:szCs w:val="28"/>
        <w:lang w:val="uk-UA" w:eastAsia="en-US" w:bidi="ar-SA"/>
      </w:rPr>
    </w:lvl>
    <w:lvl w:ilvl="1" w:tplc="63B8EEA0">
      <w:numFmt w:val="bullet"/>
      <w:lvlText w:val="•"/>
      <w:lvlJc w:val="left"/>
      <w:pPr>
        <w:ind w:left="2262" w:hanging="327"/>
      </w:pPr>
      <w:rPr>
        <w:rFonts w:hint="default"/>
        <w:lang w:val="uk-UA" w:eastAsia="en-US" w:bidi="ar-SA"/>
      </w:rPr>
    </w:lvl>
    <w:lvl w:ilvl="2" w:tplc="11DA2112">
      <w:numFmt w:val="bullet"/>
      <w:lvlText w:val="•"/>
      <w:lvlJc w:val="left"/>
      <w:pPr>
        <w:ind w:left="3145" w:hanging="327"/>
      </w:pPr>
      <w:rPr>
        <w:rFonts w:hint="default"/>
        <w:lang w:val="uk-UA" w:eastAsia="en-US" w:bidi="ar-SA"/>
      </w:rPr>
    </w:lvl>
    <w:lvl w:ilvl="3" w:tplc="291802BC">
      <w:numFmt w:val="bullet"/>
      <w:lvlText w:val="•"/>
      <w:lvlJc w:val="left"/>
      <w:pPr>
        <w:ind w:left="4027" w:hanging="327"/>
      </w:pPr>
      <w:rPr>
        <w:rFonts w:hint="default"/>
        <w:lang w:val="uk-UA" w:eastAsia="en-US" w:bidi="ar-SA"/>
      </w:rPr>
    </w:lvl>
    <w:lvl w:ilvl="4" w:tplc="53900BBE">
      <w:numFmt w:val="bullet"/>
      <w:lvlText w:val="•"/>
      <w:lvlJc w:val="left"/>
      <w:pPr>
        <w:ind w:left="4910" w:hanging="327"/>
      </w:pPr>
      <w:rPr>
        <w:rFonts w:hint="default"/>
        <w:lang w:val="uk-UA" w:eastAsia="en-US" w:bidi="ar-SA"/>
      </w:rPr>
    </w:lvl>
    <w:lvl w:ilvl="5" w:tplc="DF6CB0CC">
      <w:numFmt w:val="bullet"/>
      <w:lvlText w:val="•"/>
      <w:lvlJc w:val="left"/>
      <w:pPr>
        <w:ind w:left="5793" w:hanging="327"/>
      </w:pPr>
      <w:rPr>
        <w:rFonts w:hint="default"/>
        <w:lang w:val="uk-UA" w:eastAsia="en-US" w:bidi="ar-SA"/>
      </w:rPr>
    </w:lvl>
    <w:lvl w:ilvl="6" w:tplc="FC78202C">
      <w:numFmt w:val="bullet"/>
      <w:lvlText w:val="•"/>
      <w:lvlJc w:val="left"/>
      <w:pPr>
        <w:ind w:left="6675" w:hanging="327"/>
      </w:pPr>
      <w:rPr>
        <w:rFonts w:hint="default"/>
        <w:lang w:val="uk-UA" w:eastAsia="en-US" w:bidi="ar-SA"/>
      </w:rPr>
    </w:lvl>
    <w:lvl w:ilvl="7" w:tplc="B1521DD2">
      <w:numFmt w:val="bullet"/>
      <w:lvlText w:val="•"/>
      <w:lvlJc w:val="left"/>
      <w:pPr>
        <w:ind w:left="7558" w:hanging="327"/>
      </w:pPr>
      <w:rPr>
        <w:rFonts w:hint="default"/>
        <w:lang w:val="uk-UA" w:eastAsia="en-US" w:bidi="ar-SA"/>
      </w:rPr>
    </w:lvl>
    <w:lvl w:ilvl="8" w:tplc="7AA22662">
      <w:numFmt w:val="bullet"/>
      <w:lvlText w:val="•"/>
      <w:lvlJc w:val="left"/>
      <w:pPr>
        <w:ind w:left="8441" w:hanging="327"/>
      </w:pPr>
      <w:rPr>
        <w:rFonts w:hint="default"/>
        <w:lang w:val="uk-UA" w:eastAsia="en-US" w:bidi="ar-SA"/>
      </w:rPr>
    </w:lvl>
  </w:abstractNum>
  <w:abstractNum w:abstractNumId="7" w15:restartNumberingAfterBreak="0">
    <w:nsid w:val="3FFF4977"/>
    <w:multiLevelType w:val="hybridMultilevel"/>
    <w:tmpl w:val="4F2CC68C"/>
    <w:lvl w:ilvl="0" w:tplc="6680C378">
      <w:start w:val="1"/>
      <w:numFmt w:val="decimal"/>
      <w:lvlText w:val="%1."/>
      <w:lvlJc w:val="left"/>
      <w:pPr>
        <w:ind w:left="1404" w:hanging="360"/>
        <w:jc w:val="left"/>
      </w:pPr>
      <w:rPr>
        <w:rFonts w:ascii="Times New Roman" w:eastAsia="Times New Roman" w:hAnsi="Times New Roman" w:cs="Times New Roman" w:hint="default"/>
        <w:spacing w:val="0"/>
        <w:w w:val="100"/>
        <w:sz w:val="28"/>
        <w:szCs w:val="28"/>
        <w:lang w:val="uk-UA" w:eastAsia="en-US" w:bidi="ar-SA"/>
      </w:rPr>
    </w:lvl>
    <w:lvl w:ilvl="1" w:tplc="4A40FAF4">
      <w:numFmt w:val="bullet"/>
      <w:lvlText w:val="•"/>
      <w:lvlJc w:val="left"/>
      <w:pPr>
        <w:ind w:left="2280" w:hanging="360"/>
      </w:pPr>
      <w:rPr>
        <w:rFonts w:hint="default"/>
        <w:lang w:val="uk-UA" w:eastAsia="en-US" w:bidi="ar-SA"/>
      </w:rPr>
    </w:lvl>
    <w:lvl w:ilvl="2" w:tplc="258CBDDC">
      <w:numFmt w:val="bullet"/>
      <w:lvlText w:val="•"/>
      <w:lvlJc w:val="left"/>
      <w:pPr>
        <w:ind w:left="3161" w:hanging="360"/>
      </w:pPr>
      <w:rPr>
        <w:rFonts w:hint="default"/>
        <w:lang w:val="uk-UA" w:eastAsia="en-US" w:bidi="ar-SA"/>
      </w:rPr>
    </w:lvl>
    <w:lvl w:ilvl="3" w:tplc="19EA8882">
      <w:numFmt w:val="bullet"/>
      <w:lvlText w:val="•"/>
      <w:lvlJc w:val="left"/>
      <w:pPr>
        <w:ind w:left="4041" w:hanging="360"/>
      </w:pPr>
      <w:rPr>
        <w:rFonts w:hint="default"/>
        <w:lang w:val="uk-UA" w:eastAsia="en-US" w:bidi="ar-SA"/>
      </w:rPr>
    </w:lvl>
    <w:lvl w:ilvl="4" w:tplc="7A8850AC">
      <w:numFmt w:val="bullet"/>
      <w:lvlText w:val="•"/>
      <w:lvlJc w:val="left"/>
      <w:pPr>
        <w:ind w:left="4922" w:hanging="360"/>
      </w:pPr>
      <w:rPr>
        <w:rFonts w:hint="default"/>
        <w:lang w:val="uk-UA" w:eastAsia="en-US" w:bidi="ar-SA"/>
      </w:rPr>
    </w:lvl>
    <w:lvl w:ilvl="5" w:tplc="4C84DF98">
      <w:numFmt w:val="bullet"/>
      <w:lvlText w:val="•"/>
      <w:lvlJc w:val="left"/>
      <w:pPr>
        <w:ind w:left="5803" w:hanging="360"/>
      </w:pPr>
      <w:rPr>
        <w:rFonts w:hint="default"/>
        <w:lang w:val="uk-UA" w:eastAsia="en-US" w:bidi="ar-SA"/>
      </w:rPr>
    </w:lvl>
    <w:lvl w:ilvl="6" w:tplc="682E04BC">
      <w:numFmt w:val="bullet"/>
      <w:lvlText w:val="•"/>
      <w:lvlJc w:val="left"/>
      <w:pPr>
        <w:ind w:left="6683" w:hanging="360"/>
      </w:pPr>
      <w:rPr>
        <w:rFonts w:hint="default"/>
        <w:lang w:val="uk-UA" w:eastAsia="en-US" w:bidi="ar-SA"/>
      </w:rPr>
    </w:lvl>
    <w:lvl w:ilvl="7" w:tplc="F0B4E5B0">
      <w:numFmt w:val="bullet"/>
      <w:lvlText w:val="•"/>
      <w:lvlJc w:val="left"/>
      <w:pPr>
        <w:ind w:left="7564" w:hanging="360"/>
      </w:pPr>
      <w:rPr>
        <w:rFonts w:hint="default"/>
        <w:lang w:val="uk-UA" w:eastAsia="en-US" w:bidi="ar-SA"/>
      </w:rPr>
    </w:lvl>
    <w:lvl w:ilvl="8" w:tplc="50926F0C">
      <w:numFmt w:val="bullet"/>
      <w:lvlText w:val="•"/>
      <w:lvlJc w:val="left"/>
      <w:pPr>
        <w:ind w:left="8445" w:hanging="360"/>
      </w:pPr>
      <w:rPr>
        <w:rFonts w:hint="default"/>
        <w:lang w:val="uk-UA" w:eastAsia="en-US" w:bidi="ar-SA"/>
      </w:rPr>
    </w:lvl>
  </w:abstractNum>
  <w:abstractNum w:abstractNumId="8" w15:restartNumberingAfterBreak="0">
    <w:nsid w:val="40BF2326"/>
    <w:multiLevelType w:val="hybridMultilevel"/>
    <w:tmpl w:val="6382CCBC"/>
    <w:lvl w:ilvl="0" w:tplc="DC4854CC">
      <w:start w:val="1"/>
      <w:numFmt w:val="decimal"/>
      <w:lvlText w:val="%1."/>
      <w:lvlJc w:val="left"/>
      <w:pPr>
        <w:ind w:left="1056" w:hanging="360"/>
        <w:jc w:val="left"/>
      </w:pPr>
      <w:rPr>
        <w:rFonts w:ascii="Times New Roman" w:eastAsia="Times New Roman" w:hAnsi="Times New Roman" w:cs="Times New Roman" w:hint="default"/>
        <w:w w:val="100"/>
        <w:sz w:val="24"/>
        <w:szCs w:val="24"/>
        <w:lang w:val="uk-UA" w:eastAsia="en-US" w:bidi="ar-SA"/>
      </w:rPr>
    </w:lvl>
    <w:lvl w:ilvl="1" w:tplc="7A4641A4">
      <w:numFmt w:val="bullet"/>
      <w:lvlText w:val="•"/>
      <w:lvlJc w:val="left"/>
      <w:pPr>
        <w:ind w:left="1974" w:hanging="360"/>
      </w:pPr>
      <w:rPr>
        <w:rFonts w:hint="default"/>
        <w:lang w:val="uk-UA" w:eastAsia="en-US" w:bidi="ar-SA"/>
      </w:rPr>
    </w:lvl>
    <w:lvl w:ilvl="2" w:tplc="B6A2DE8E">
      <w:numFmt w:val="bullet"/>
      <w:lvlText w:val="•"/>
      <w:lvlJc w:val="left"/>
      <w:pPr>
        <w:ind w:left="2889" w:hanging="360"/>
      </w:pPr>
      <w:rPr>
        <w:rFonts w:hint="default"/>
        <w:lang w:val="uk-UA" w:eastAsia="en-US" w:bidi="ar-SA"/>
      </w:rPr>
    </w:lvl>
    <w:lvl w:ilvl="3" w:tplc="840AF8F6">
      <w:numFmt w:val="bullet"/>
      <w:lvlText w:val="•"/>
      <w:lvlJc w:val="left"/>
      <w:pPr>
        <w:ind w:left="3803" w:hanging="360"/>
      </w:pPr>
      <w:rPr>
        <w:rFonts w:hint="default"/>
        <w:lang w:val="uk-UA" w:eastAsia="en-US" w:bidi="ar-SA"/>
      </w:rPr>
    </w:lvl>
    <w:lvl w:ilvl="4" w:tplc="BBBCB50C">
      <w:numFmt w:val="bullet"/>
      <w:lvlText w:val="•"/>
      <w:lvlJc w:val="left"/>
      <w:pPr>
        <w:ind w:left="4718" w:hanging="360"/>
      </w:pPr>
      <w:rPr>
        <w:rFonts w:hint="default"/>
        <w:lang w:val="uk-UA" w:eastAsia="en-US" w:bidi="ar-SA"/>
      </w:rPr>
    </w:lvl>
    <w:lvl w:ilvl="5" w:tplc="117401B4">
      <w:numFmt w:val="bullet"/>
      <w:lvlText w:val="•"/>
      <w:lvlJc w:val="left"/>
      <w:pPr>
        <w:ind w:left="5633" w:hanging="360"/>
      </w:pPr>
      <w:rPr>
        <w:rFonts w:hint="default"/>
        <w:lang w:val="uk-UA" w:eastAsia="en-US" w:bidi="ar-SA"/>
      </w:rPr>
    </w:lvl>
    <w:lvl w:ilvl="6" w:tplc="A0EE6DE6">
      <w:numFmt w:val="bullet"/>
      <w:lvlText w:val="•"/>
      <w:lvlJc w:val="left"/>
      <w:pPr>
        <w:ind w:left="6547" w:hanging="360"/>
      </w:pPr>
      <w:rPr>
        <w:rFonts w:hint="default"/>
        <w:lang w:val="uk-UA" w:eastAsia="en-US" w:bidi="ar-SA"/>
      </w:rPr>
    </w:lvl>
    <w:lvl w:ilvl="7" w:tplc="AC420E56">
      <w:numFmt w:val="bullet"/>
      <w:lvlText w:val="•"/>
      <w:lvlJc w:val="left"/>
      <w:pPr>
        <w:ind w:left="7462" w:hanging="360"/>
      </w:pPr>
      <w:rPr>
        <w:rFonts w:hint="default"/>
        <w:lang w:val="uk-UA" w:eastAsia="en-US" w:bidi="ar-SA"/>
      </w:rPr>
    </w:lvl>
    <w:lvl w:ilvl="8" w:tplc="4950D770">
      <w:numFmt w:val="bullet"/>
      <w:lvlText w:val="•"/>
      <w:lvlJc w:val="left"/>
      <w:pPr>
        <w:ind w:left="8377" w:hanging="360"/>
      </w:pPr>
      <w:rPr>
        <w:rFonts w:hint="default"/>
        <w:lang w:val="uk-UA" w:eastAsia="en-US" w:bidi="ar-SA"/>
      </w:rPr>
    </w:lvl>
  </w:abstractNum>
  <w:abstractNum w:abstractNumId="9" w15:restartNumberingAfterBreak="0">
    <w:nsid w:val="448B565D"/>
    <w:multiLevelType w:val="hybridMultilevel"/>
    <w:tmpl w:val="F53493CE"/>
    <w:lvl w:ilvl="0" w:tplc="B792E24E">
      <w:start w:val="1"/>
      <w:numFmt w:val="decimal"/>
      <w:lvlText w:val="%1."/>
      <w:lvlJc w:val="left"/>
      <w:pPr>
        <w:ind w:left="1188" w:hanging="492"/>
        <w:jc w:val="left"/>
      </w:pPr>
      <w:rPr>
        <w:rFonts w:ascii="Times New Roman" w:eastAsia="Times New Roman" w:hAnsi="Times New Roman" w:cs="Times New Roman" w:hint="default"/>
        <w:w w:val="100"/>
        <w:sz w:val="24"/>
        <w:szCs w:val="24"/>
        <w:lang w:val="uk-UA" w:eastAsia="en-US" w:bidi="ar-SA"/>
      </w:rPr>
    </w:lvl>
    <w:lvl w:ilvl="1" w:tplc="765C48B4">
      <w:numFmt w:val="bullet"/>
      <w:lvlText w:val="•"/>
      <w:lvlJc w:val="left"/>
      <w:pPr>
        <w:ind w:left="2082" w:hanging="492"/>
      </w:pPr>
      <w:rPr>
        <w:rFonts w:hint="default"/>
        <w:lang w:val="uk-UA" w:eastAsia="en-US" w:bidi="ar-SA"/>
      </w:rPr>
    </w:lvl>
    <w:lvl w:ilvl="2" w:tplc="A66885E2">
      <w:numFmt w:val="bullet"/>
      <w:lvlText w:val="•"/>
      <w:lvlJc w:val="left"/>
      <w:pPr>
        <w:ind w:left="2985" w:hanging="492"/>
      </w:pPr>
      <w:rPr>
        <w:rFonts w:hint="default"/>
        <w:lang w:val="uk-UA" w:eastAsia="en-US" w:bidi="ar-SA"/>
      </w:rPr>
    </w:lvl>
    <w:lvl w:ilvl="3" w:tplc="B43012A4">
      <w:numFmt w:val="bullet"/>
      <w:lvlText w:val="•"/>
      <w:lvlJc w:val="left"/>
      <w:pPr>
        <w:ind w:left="3887" w:hanging="492"/>
      </w:pPr>
      <w:rPr>
        <w:rFonts w:hint="default"/>
        <w:lang w:val="uk-UA" w:eastAsia="en-US" w:bidi="ar-SA"/>
      </w:rPr>
    </w:lvl>
    <w:lvl w:ilvl="4" w:tplc="597C7C1E">
      <w:numFmt w:val="bullet"/>
      <w:lvlText w:val="•"/>
      <w:lvlJc w:val="left"/>
      <w:pPr>
        <w:ind w:left="4790" w:hanging="492"/>
      </w:pPr>
      <w:rPr>
        <w:rFonts w:hint="default"/>
        <w:lang w:val="uk-UA" w:eastAsia="en-US" w:bidi="ar-SA"/>
      </w:rPr>
    </w:lvl>
    <w:lvl w:ilvl="5" w:tplc="FADECAE0">
      <w:numFmt w:val="bullet"/>
      <w:lvlText w:val="•"/>
      <w:lvlJc w:val="left"/>
      <w:pPr>
        <w:ind w:left="5693" w:hanging="492"/>
      </w:pPr>
      <w:rPr>
        <w:rFonts w:hint="default"/>
        <w:lang w:val="uk-UA" w:eastAsia="en-US" w:bidi="ar-SA"/>
      </w:rPr>
    </w:lvl>
    <w:lvl w:ilvl="6" w:tplc="AC244D4A">
      <w:numFmt w:val="bullet"/>
      <w:lvlText w:val="•"/>
      <w:lvlJc w:val="left"/>
      <w:pPr>
        <w:ind w:left="6595" w:hanging="492"/>
      </w:pPr>
      <w:rPr>
        <w:rFonts w:hint="default"/>
        <w:lang w:val="uk-UA" w:eastAsia="en-US" w:bidi="ar-SA"/>
      </w:rPr>
    </w:lvl>
    <w:lvl w:ilvl="7" w:tplc="9C34FDE6">
      <w:numFmt w:val="bullet"/>
      <w:lvlText w:val="•"/>
      <w:lvlJc w:val="left"/>
      <w:pPr>
        <w:ind w:left="7498" w:hanging="492"/>
      </w:pPr>
      <w:rPr>
        <w:rFonts w:hint="default"/>
        <w:lang w:val="uk-UA" w:eastAsia="en-US" w:bidi="ar-SA"/>
      </w:rPr>
    </w:lvl>
    <w:lvl w:ilvl="8" w:tplc="068C63D0">
      <w:numFmt w:val="bullet"/>
      <w:lvlText w:val="•"/>
      <w:lvlJc w:val="left"/>
      <w:pPr>
        <w:ind w:left="8401" w:hanging="492"/>
      </w:pPr>
      <w:rPr>
        <w:rFonts w:hint="default"/>
        <w:lang w:val="uk-UA" w:eastAsia="en-US" w:bidi="ar-SA"/>
      </w:rPr>
    </w:lvl>
  </w:abstractNum>
  <w:abstractNum w:abstractNumId="10" w15:restartNumberingAfterBreak="0">
    <w:nsid w:val="4708384D"/>
    <w:multiLevelType w:val="hybridMultilevel"/>
    <w:tmpl w:val="5EE856A8"/>
    <w:lvl w:ilvl="0" w:tplc="FAAE96BE">
      <w:start w:val="1"/>
      <w:numFmt w:val="decimal"/>
      <w:lvlText w:val="%1."/>
      <w:lvlJc w:val="left"/>
      <w:pPr>
        <w:ind w:left="336" w:hanging="384"/>
        <w:jc w:val="right"/>
      </w:pPr>
      <w:rPr>
        <w:rFonts w:ascii="Times New Roman" w:eastAsia="Times New Roman" w:hAnsi="Times New Roman" w:cs="Times New Roman" w:hint="default"/>
        <w:w w:val="100"/>
        <w:sz w:val="28"/>
        <w:szCs w:val="28"/>
        <w:lang w:val="uk-UA" w:eastAsia="en-US" w:bidi="ar-SA"/>
      </w:rPr>
    </w:lvl>
    <w:lvl w:ilvl="1" w:tplc="5B60E716">
      <w:start w:val="1"/>
      <w:numFmt w:val="upperLetter"/>
      <w:lvlText w:val="%2."/>
      <w:lvlJc w:val="left"/>
      <w:pPr>
        <w:ind w:left="1524" w:hanging="481"/>
        <w:jc w:val="left"/>
      </w:pPr>
      <w:rPr>
        <w:rFonts w:ascii="Times New Roman" w:eastAsia="Times New Roman" w:hAnsi="Times New Roman" w:cs="Times New Roman" w:hint="default"/>
        <w:spacing w:val="-2"/>
        <w:w w:val="100"/>
        <w:sz w:val="28"/>
        <w:szCs w:val="28"/>
        <w:lang w:val="uk-UA" w:eastAsia="en-US" w:bidi="ar-SA"/>
      </w:rPr>
    </w:lvl>
    <w:lvl w:ilvl="2" w:tplc="BDB45208">
      <w:numFmt w:val="bullet"/>
      <w:lvlText w:val="•"/>
      <w:lvlJc w:val="left"/>
      <w:pPr>
        <w:ind w:left="1380" w:hanging="481"/>
      </w:pPr>
      <w:rPr>
        <w:rFonts w:hint="default"/>
        <w:lang w:val="uk-UA" w:eastAsia="en-US" w:bidi="ar-SA"/>
      </w:rPr>
    </w:lvl>
    <w:lvl w:ilvl="3" w:tplc="5DEA76CA">
      <w:numFmt w:val="bullet"/>
      <w:lvlText w:val="•"/>
      <w:lvlJc w:val="left"/>
      <w:pPr>
        <w:ind w:left="1520" w:hanging="481"/>
      </w:pPr>
      <w:rPr>
        <w:rFonts w:hint="default"/>
        <w:lang w:val="uk-UA" w:eastAsia="en-US" w:bidi="ar-SA"/>
      </w:rPr>
    </w:lvl>
    <w:lvl w:ilvl="4" w:tplc="93EA1138">
      <w:numFmt w:val="bullet"/>
      <w:lvlText w:val="•"/>
      <w:lvlJc w:val="left"/>
      <w:pPr>
        <w:ind w:left="2619" w:hanging="481"/>
      </w:pPr>
      <w:rPr>
        <w:rFonts w:hint="default"/>
        <w:lang w:val="uk-UA" w:eastAsia="en-US" w:bidi="ar-SA"/>
      </w:rPr>
    </w:lvl>
    <w:lvl w:ilvl="5" w:tplc="172E9018">
      <w:numFmt w:val="bullet"/>
      <w:lvlText w:val="•"/>
      <w:lvlJc w:val="left"/>
      <w:pPr>
        <w:ind w:left="3719" w:hanging="481"/>
      </w:pPr>
      <w:rPr>
        <w:rFonts w:hint="default"/>
        <w:lang w:val="uk-UA" w:eastAsia="en-US" w:bidi="ar-SA"/>
      </w:rPr>
    </w:lvl>
    <w:lvl w:ilvl="6" w:tplc="4FCCA28C">
      <w:numFmt w:val="bullet"/>
      <w:lvlText w:val="•"/>
      <w:lvlJc w:val="left"/>
      <w:pPr>
        <w:ind w:left="4819" w:hanging="481"/>
      </w:pPr>
      <w:rPr>
        <w:rFonts w:hint="default"/>
        <w:lang w:val="uk-UA" w:eastAsia="en-US" w:bidi="ar-SA"/>
      </w:rPr>
    </w:lvl>
    <w:lvl w:ilvl="7" w:tplc="71A08390">
      <w:numFmt w:val="bullet"/>
      <w:lvlText w:val="•"/>
      <w:lvlJc w:val="left"/>
      <w:pPr>
        <w:ind w:left="5919" w:hanging="481"/>
      </w:pPr>
      <w:rPr>
        <w:rFonts w:hint="default"/>
        <w:lang w:val="uk-UA" w:eastAsia="en-US" w:bidi="ar-SA"/>
      </w:rPr>
    </w:lvl>
    <w:lvl w:ilvl="8" w:tplc="C910E598">
      <w:numFmt w:val="bullet"/>
      <w:lvlText w:val="•"/>
      <w:lvlJc w:val="left"/>
      <w:pPr>
        <w:ind w:left="7019" w:hanging="481"/>
      </w:pPr>
      <w:rPr>
        <w:rFonts w:hint="default"/>
        <w:lang w:val="uk-UA" w:eastAsia="en-US" w:bidi="ar-SA"/>
      </w:rPr>
    </w:lvl>
  </w:abstractNum>
  <w:abstractNum w:abstractNumId="11" w15:restartNumberingAfterBreak="0">
    <w:nsid w:val="473A47BD"/>
    <w:multiLevelType w:val="hybridMultilevel"/>
    <w:tmpl w:val="98EADD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B418A6"/>
    <w:multiLevelType w:val="hybridMultilevel"/>
    <w:tmpl w:val="B2665F88"/>
    <w:lvl w:ilvl="0" w:tplc="4664C2D0">
      <w:start w:val="4"/>
      <w:numFmt w:val="upperLetter"/>
      <w:lvlText w:val="%1."/>
      <w:lvlJc w:val="left"/>
      <w:pPr>
        <w:ind w:left="1524" w:hanging="481"/>
        <w:jc w:val="left"/>
      </w:pPr>
      <w:rPr>
        <w:rFonts w:ascii="Times New Roman" w:eastAsia="Times New Roman" w:hAnsi="Times New Roman" w:cs="Times New Roman" w:hint="default"/>
        <w:spacing w:val="-2"/>
        <w:w w:val="100"/>
        <w:sz w:val="28"/>
        <w:szCs w:val="28"/>
        <w:lang w:val="uk-UA" w:eastAsia="en-US" w:bidi="ar-SA"/>
      </w:rPr>
    </w:lvl>
    <w:lvl w:ilvl="1" w:tplc="3F4A6AC6">
      <w:numFmt w:val="bullet"/>
      <w:lvlText w:val="•"/>
      <w:lvlJc w:val="left"/>
      <w:pPr>
        <w:ind w:left="2388" w:hanging="481"/>
      </w:pPr>
      <w:rPr>
        <w:rFonts w:hint="default"/>
        <w:lang w:val="uk-UA" w:eastAsia="en-US" w:bidi="ar-SA"/>
      </w:rPr>
    </w:lvl>
    <w:lvl w:ilvl="2" w:tplc="8C28517C">
      <w:numFmt w:val="bullet"/>
      <w:lvlText w:val="•"/>
      <w:lvlJc w:val="left"/>
      <w:pPr>
        <w:ind w:left="3257" w:hanging="481"/>
      </w:pPr>
      <w:rPr>
        <w:rFonts w:hint="default"/>
        <w:lang w:val="uk-UA" w:eastAsia="en-US" w:bidi="ar-SA"/>
      </w:rPr>
    </w:lvl>
    <w:lvl w:ilvl="3" w:tplc="9D2E653E">
      <w:numFmt w:val="bullet"/>
      <w:lvlText w:val="•"/>
      <w:lvlJc w:val="left"/>
      <w:pPr>
        <w:ind w:left="4125" w:hanging="481"/>
      </w:pPr>
      <w:rPr>
        <w:rFonts w:hint="default"/>
        <w:lang w:val="uk-UA" w:eastAsia="en-US" w:bidi="ar-SA"/>
      </w:rPr>
    </w:lvl>
    <w:lvl w:ilvl="4" w:tplc="8D42A6C0">
      <w:numFmt w:val="bullet"/>
      <w:lvlText w:val="•"/>
      <w:lvlJc w:val="left"/>
      <w:pPr>
        <w:ind w:left="4994" w:hanging="481"/>
      </w:pPr>
      <w:rPr>
        <w:rFonts w:hint="default"/>
        <w:lang w:val="uk-UA" w:eastAsia="en-US" w:bidi="ar-SA"/>
      </w:rPr>
    </w:lvl>
    <w:lvl w:ilvl="5" w:tplc="8F647CC8">
      <w:numFmt w:val="bullet"/>
      <w:lvlText w:val="•"/>
      <w:lvlJc w:val="left"/>
      <w:pPr>
        <w:ind w:left="5863" w:hanging="481"/>
      </w:pPr>
      <w:rPr>
        <w:rFonts w:hint="default"/>
        <w:lang w:val="uk-UA" w:eastAsia="en-US" w:bidi="ar-SA"/>
      </w:rPr>
    </w:lvl>
    <w:lvl w:ilvl="6" w:tplc="6F92CF7C">
      <w:numFmt w:val="bullet"/>
      <w:lvlText w:val="•"/>
      <w:lvlJc w:val="left"/>
      <w:pPr>
        <w:ind w:left="6731" w:hanging="481"/>
      </w:pPr>
      <w:rPr>
        <w:rFonts w:hint="default"/>
        <w:lang w:val="uk-UA" w:eastAsia="en-US" w:bidi="ar-SA"/>
      </w:rPr>
    </w:lvl>
    <w:lvl w:ilvl="7" w:tplc="6FAA253A">
      <w:numFmt w:val="bullet"/>
      <w:lvlText w:val="•"/>
      <w:lvlJc w:val="left"/>
      <w:pPr>
        <w:ind w:left="7600" w:hanging="481"/>
      </w:pPr>
      <w:rPr>
        <w:rFonts w:hint="default"/>
        <w:lang w:val="uk-UA" w:eastAsia="en-US" w:bidi="ar-SA"/>
      </w:rPr>
    </w:lvl>
    <w:lvl w:ilvl="8" w:tplc="91EA6050">
      <w:numFmt w:val="bullet"/>
      <w:lvlText w:val="•"/>
      <w:lvlJc w:val="left"/>
      <w:pPr>
        <w:ind w:left="8469" w:hanging="481"/>
      </w:pPr>
      <w:rPr>
        <w:rFonts w:hint="default"/>
        <w:lang w:val="uk-UA" w:eastAsia="en-US" w:bidi="ar-SA"/>
      </w:rPr>
    </w:lvl>
  </w:abstractNum>
  <w:abstractNum w:abstractNumId="13" w15:restartNumberingAfterBreak="0">
    <w:nsid w:val="4A6A11B2"/>
    <w:multiLevelType w:val="hybridMultilevel"/>
    <w:tmpl w:val="0DF261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4AD4311"/>
    <w:multiLevelType w:val="hybridMultilevel"/>
    <w:tmpl w:val="3D22D638"/>
    <w:lvl w:ilvl="0" w:tplc="2EF2550C">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6F24405"/>
    <w:multiLevelType w:val="hybridMultilevel"/>
    <w:tmpl w:val="7A14D6B6"/>
    <w:lvl w:ilvl="0" w:tplc="95600EA8">
      <w:start w:val="1"/>
      <w:numFmt w:val="decimal"/>
      <w:lvlText w:val="%1."/>
      <w:lvlJc w:val="left"/>
      <w:pPr>
        <w:ind w:left="336" w:hanging="260"/>
        <w:jc w:val="left"/>
      </w:pPr>
      <w:rPr>
        <w:rFonts w:ascii="Times New Roman" w:eastAsia="Times New Roman" w:hAnsi="Times New Roman" w:cs="Times New Roman" w:hint="default"/>
        <w:w w:val="100"/>
        <w:sz w:val="24"/>
        <w:szCs w:val="24"/>
        <w:lang w:val="uk-UA" w:eastAsia="en-US" w:bidi="ar-SA"/>
      </w:rPr>
    </w:lvl>
    <w:lvl w:ilvl="1" w:tplc="86248340">
      <w:numFmt w:val="bullet"/>
      <w:lvlText w:val="•"/>
      <w:lvlJc w:val="left"/>
      <w:pPr>
        <w:ind w:left="1326" w:hanging="260"/>
      </w:pPr>
      <w:rPr>
        <w:rFonts w:hint="default"/>
        <w:lang w:val="uk-UA" w:eastAsia="en-US" w:bidi="ar-SA"/>
      </w:rPr>
    </w:lvl>
    <w:lvl w:ilvl="2" w:tplc="96281F82">
      <w:numFmt w:val="bullet"/>
      <w:lvlText w:val="•"/>
      <w:lvlJc w:val="left"/>
      <w:pPr>
        <w:ind w:left="2313" w:hanging="260"/>
      </w:pPr>
      <w:rPr>
        <w:rFonts w:hint="default"/>
        <w:lang w:val="uk-UA" w:eastAsia="en-US" w:bidi="ar-SA"/>
      </w:rPr>
    </w:lvl>
    <w:lvl w:ilvl="3" w:tplc="331E73F8">
      <w:numFmt w:val="bullet"/>
      <w:lvlText w:val="•"/>
      <w:lvlJc w:val="left"/>
      <w:pPr>
        <w:ind w:left="3299" w:hanging="260"/>
      </w:pPr>
      <w:rPr>
        <w:rFonts w:hint="default"/>
        <w:lang w:val="uk-UA" w:eastAsia="en-US" w:bidi="ar-SA"/>
      </w:rPr>
    </w:lvl>
    <w:lvl w:ilvl="4" w:tplc="7FC085AA">
      <w:numFmt w:val="bullet"/>
      <w:lvlText w:val="•"/>
      <w:lvlJc w:val="left"/>
      <w:pPr>
        <w:ind w:left="4286" w:hanging="260"/>
      </w:pPr>
      <w:rPr>
        <w:rFonts w:hint="default"/>
        <w:lang w:val="uk-UA" w:eastAsia="en-US" w:bidi="ar-SA"/>
      </w:rPr>
    </w:lvl>
    <w:lvl w:ilvl="5" w:tplc="75501F2A">
      <w:numFmt w:val="bullet"/>
      <w:lvlText w:val="•"/>
      <w:lvlJc w:val="left"/>
      <w:pPr>
        <w:ind w:left="5273" w:hanging="260"/>
      </w:pPr>
      <w:rPr>
        <w:rFonts w:hint="default"/>
        <w:lang w:val="uk-UA" w:eastAsia="en-US" w:bidi="ar-SA"/>
      </w:rPr>
    </w:lvl>
    <w:lvl w:ilvl="6" w:tplc="F5CE8A70">
      <w:numFmt w:val="bullet"/>
      <w:lvlText w:val="•"/>
      <w:lvlJc w:val="left"/>
      <w:pPr>
        <w:ind w:left="6259" w:hanging="260"/>
      </w:pPr>
      <w:rPr>
        <w:rFonts w:hint="default"/>
        <w:lang w:val="uk-UA" w:eastAsia="en-US" w:bidi="ar-SA"/>
      </w:rPr>
    </w:lvl>
    <w:lvl w:ilvl="7" w:tplc="70C819F2">
      <w:numFmt w:val="bullet"/>
      <w:lvlText w:val="•"/>
      <w:lvlJc w:val="left"/>
      <w:pPr>
        <w:ind w:left="7246" w:hanging="260"/>
      </w:pPr>
      <w:rPr>
        <w:rFonts w:hint="default"/>
        <w:lang w:val="uk-UA" w:eastAsia="en-US" w:bidi="ar-SA"/>
      </w:rPr>
    </w:lvl>
    <w:lvl w:ilvl="8" w:tplc="A734FCC8">
      <w:numFmt w:val="bullet"/>
      <w:lvlText w:val="•"/>
      <w:lvlJc w:val="left"/>
      <w:pPr>
        <w:ind w:left="8233" w:hanging="260"/>
      </w:pPr>
      <w:rPr>
        <w:rFonts w:hint="default"/>
        <w:lang w:val="uk-UA" w:eastAsia="en-US" w:bidi="ar-SA"/>
      </w:rPr>
    </w:lvl>
  </w:abstractNum>
  <w:abstractNum w:abstractNumId="16" w15:restartNumberingAfterBreak="0">
    <w:nsid w:val="5EA357D5"/>
    <w:multiLevelType w:val="hybridMultilevel"/>
    <w:tmpl w:val="A19660AA"/>
    <w:lvl w:ilvl="0" w:tplc="D4928D1E">
      <w:start w:val="3"/>
      <w:numFmt w:val="upperLetter"/>
      <w:lvlText w:val="%1."/>
      <w:lvlJc w:val="left"/>
      <w:pPr>
        <w:ind w:left="1370" w:hanging="327"/>
        <w:jc w:val="left"/>
      </w:pPr>
      <w:rPr>
        <w:rFonts w:ascii="Times New Roman" w:eastAsia="Times New Roman" w:hAnsi="Times New Roman" w:cs="Times New Roman" w:hint="default"/>
        <w:spacing w:val="-1"/>
        <w:w w:val="100"/>
        <w:sz w:val="28"/>
        <w:szCs w:val="28"/>
        <w:lang w:val="uk-UA" w:eastAsia="en-US" w:bidi="ar-SA"/>
      </w:rPr>
    </w:lvl>
    <w:lvl w:ilvl="1" w:tplc="2AFEBDB2">
      <w:numFmt w:val="bullet"/>
      <w:lvlText w:val="•"/>
      <w:lvlJc w:val="left"/>
      <w:pPr>
        <w:ind w:left="2262" w:hanging="327"/>
      </w:pPr>
      <w:rPr>
        <w:rFonts w:hint="default"/>
        <w:lang w:val="uk-UA" w:eastAsia="en-US" w:bidi="ar-SA"/>
      </w:rPr>
    </w:lvl>
    <w:lvl w:ilvl="2" w:tplc="E74608E0">
      <w:numFmt w:val="bullet"/>
      <w:lvlText w:val="•"/>
      <w:lvlJc w:val="left"/>
      <w:pPr>
        <w:ind w:left="3145" w:hanging="327"/>
      </w:pPr>
      <w:rPr>
        <w:rFonts w:hint="default"/>
        <w:lang w:val="uk-UA" w:eastAsia="en-US" w:bidi="ar-SA"/>
      </w:rPr>
    </w:lvl>
    <w:lvl w:ilvl="3" w:tplc="FD24D9EC">
      <w:numFmt w:val="bullet"/>
      <w:lvlText w:val="•"/>
      <w:lvlJc w:val="left"/>
      <w:pPr>
        <w:ind w:left="4027" w:hanging="327"/>
      </w:pPr>
      <w:rPr>
        <w:rFonts w:hint="default"/>
        <w:lang w:val="uk-UA" w:eastAsia="en-US" w:bidi="ar-SA"/>
      </w:rPr>
    </w:lvl>
    <w:lvl w:ilvl="4" w:tplc="E0DAC6C6">
      <w:numFmt w:val="bullet"/>
      <w:lvlText w:val="•"/>
      <w:lvlJc w:val="left"/>
      <w:pPr>
        <w:ind w:left="4910" w:hanging="327"/>
      </w:pPr>
      <w:rPr>
        <w:rFonts w:hint="default"/>
        <w:lang w:val="uk-UA" w:eastAsia="en-US" w:bidi="ar-SA"/>
      </w:rPr>
    </w:lvl>
    <w:lvl w:ilvl="5" w:tplc="392A65C6">
      <w:numFmt w:val="bullet"/>
      <w:lvlText w:val="•"/>
      <w:lvlJc w:val="left"/>
      <w:pPr>
        <w:ind w:left="5793" w:hanging="327"/>
      </w:pPr>
      <w:rPr>
        <w:rFonts w:hint="default"/>
        <w:lang w:val="uk-UA" w:eastAsia="en-US" w:bidi="ar-SA"/>
      </w:rPr>
    </w:lvl>
    <w:lvl w:ilvl="6" w:tplc="F8D81696">
      <w:numFmt w:val="bullet"/>
      <w:lvlText w:val="•"/>
      <w:lvlJc w:val="left"/>
      <w:pPr>
        <w:ind w:left="6675" w:hanging="327"/>
      </w:pPr>
      <w:rPr>
        <w:rFonts w:hint="default"/>
        <w:lang w:val="uk-UA" w:eastAsia="en-US" w:bidi="ar-SA"/>
      </w:rPr>
    </w:lvl>
    <w:lvl w:ilvl="7" w:tplc="C624E55C">
      <w:numFmt w:val="bullet"/>
      <w:lvlText w:val="•"/>
      <w:lvlJc w:val="left"/>
      <w:pPr>
        <w:ind w:left="7558" w:hanging="327"/>
      </w:pPr>
      <w:rPr>
        <w:rFonts w:hint="default"/>
        <w:lang w:val="uk-UA" w:eastAsia="en-US" w:bidi="ar-SA"/>
      </w:rPr>
    </w:lvl>
    <w:lvl w:ilvl="8" w:tplc="9B1AA992">
      <w:numFmt w:val="bullet"/>
      <w:lvlText w:val="•"/>
      <w:lvlJc w:val="left"/>
      <w:pPr>
        <w:ind w:left="8441" w:hanging="327"/>
      </w:pPr>
      <w:rPr>
        <w:rFonts w:hint="default"/>
        <w:lang w:val="uk-UA" w:eastAsia="en-US" w:bidi="ar-SA"/>
      </w:rPr>
    </w:lvl>
  </w:abstractNum>
  <w:abstractNum w:abstractNumId="17" w15:restartNumberingAfterBreak="0">
    <w:nsid w:val="61402F94"/>
    <w:multiLevelType w:val="hybridMultilevel"/>
    <w:tmpl w:val="19FE66AC"/>
    <w:lvl w:ilvl="0" w:tplc="407E7390">
      <w:start w:val="3"/>
      <w:numFmt w:val="upperLetter"/>
      <w:lvlText w:val="%1."/>
      <w:lvlJc w:val="left"/>
      <w:pPr>
        <w:ind w:left="1370" w:hanging="327"/>
        <w:jc w:val="left"/>
      </w:pPr>
      <w:rPr>
        <w:rFonts w:ascii="Times New Roman" w:eastAsia="Times New Roman" w:hAnsi="Times New Roman" w:cs="Times New Roman" w:hint="default"/>
        <w:w w:val="100"/>
        <w:sz w:val="28"/>
        <w:szCs w:val="28"/>
        <w:lang w:val="uk-UA" w:eastAsia="en-US" w:bidi="ar-SA"/>
      </w:rPr>
    </w:lvl>
    <w:lvl w:ilvl="1" w:tplc="DDEA0076">
      <w:numFmt w:val="bullet"/>
      <w:lvlText w:val="•"/>
      <w:lvlJc w:val="left"/>
      <w:pPr>
        <w:ind w:left="2262" w:hanging="327"/>
      </w:pPr>
      <w:rPr>
        <w:rFonts w:hint="default"/>
        <w:lang w:val="uk-UA" w:eastAsia="en-US" w:bidi="ar-SA"/>
      </w:rPr>
    </w:lvl>
    <w:lvl w:ilvl="2" w:tplc="F93C383E">
      <w:numFmt w:val="bullet"/>
      <w:lvlText w:val="•"/>
      <w:lvlJc w:val="left"/>
      <w:pPr>
        <w:ind w:left="3145" w:hanging="327"/>
      </w:pPr>
      <w:rPr>
        <w:rFonts w:hint="default"/>
        <w:lang w:val="uk-UA" w:eastAsia="en-US" w:bidi="ar-SA"/>
      </w:rPr>
    </w:lvl>
    <w:lvl w:ilvl="3" w:tplc="1E28610A">
      <w:numFmt w:val="bullet"/>
      <w:lvlText w:val="•"/>
      <w:lvlJc w:val="left"/>
      <w:pPr>
        <w:ind w:left="4027" w:hanging="327"/>
      </w:pPr>
      <w:rPr>
        <w:rFonts w:hint="default"/>
        <w:lang w:val="uk-UA" w:eastAsia="en-US" w:bidi="ar-SA"/>
      </w:rPr>
    </w:lvl>
    <w:lvl w:ilvl="4" w:tplc="4C8AD09C">
      <w:numFmt w:val="bullet"/>
      <w:lvlText w:val="•"/>
      <w:lvlJc w:val="left"/>
      <w:pPr>
        <w:ind w:left="4910" w:hanging="327"/>
      </w:pPr>
      <w:rPr>
        <w:rFonts w:hint="default"/>
        <w:lang w:val="uk-UA" w:eastAsia="en-US" w:bidi="ar-SA"/>
      </w:rPr>
    </w:lvl>
    <w:lvl w:ilvl="5" w:tplc="AC248640">
      <w:numFmt w:val="bullet"/>
      <w:lvlText w:val="•"/>
      <w:lvlJc w:val="left"/>
      <w:pPr>
        <w:ind w:left="5793" w:hanging="327"/>
      </w:pPr>
      <w:rPr>
        <w:rFonts w:hint="default"/>
        <w:lang w:val="uk-UA" w:eastAsia="en-US" w:bidi="ar-SA"/>
      </w:rPr>
    </w:lvl>
    <w:lvl w:ilvl="6" w:tplc="AD123FC2">
      <w:numFmt w:val="bullet"/>
      <w:lvlText w:val="•"/>
      <w:lvlJc w:val="left"/>
      <w:pPr>
        <w:ind w:left="6675" w:hanging="327"/>
      </w:pPr>
      <w:rPr>
        <w:rFonts w:hint="default"/>
        <w:lang w:val="uk-UA" w:eastAsia="en-US" w:bidi="ar-SA"/>
      </w:rPr>
    </w:lvl>
    <w:lvl w:ilvl="7" w:tplc="41F24FF4">
      <w:numFmt w:val="bullet"/>
      <w:lvlText w:val="•"/>
      <w:lvlJc w:val="left"/>
      <w:pPr>
        <w:ind w:left="7558" w:hanging="327"/>
      </w:pPr>
      <w:rPr>
        <w:rFonts w:hint="default"/>
        <w:lang w:val="uk-UA" w:eastAsia="en-US" w:bidi="ar-SA"/>
      </w:rPr>
    </w:lvl>
    <w:lvl w:ilvl="8" w:tplc="DE087C8C">
      <w:numFmt w:val="bullet"/>
      <w:lvlText w:val="•"/>
      <w:lvlJc w:val="left"/>
      <w:pPr>
        <w:ind w:left="8441" w:hanging="327"/>
      </w:pPr>
      <w:rPr>
        <w:rFonts w:hint="default"/>
        <w:lang w:val="uk-UA" w:eastAsia="en-US" w:bidi="ar-SA"/>
      </w:rPr>
    </w:lvl>
  </w:abstractNum>
  <w:abstractNum w:abstractNumId="18" w15:restartNumberingAfterBreak="0">
    <w:nsid w:val="673F2DDA"/>
    <w:multiLevelType w:val="hybridMultilevel"/>
    <w:tmpl w:val="7EF02C84"/>
    <w:lvl w:ilvl="0" w:tplc="14265120">
      <w:start w:val="2"/>
      <w:numFmt w:val="upperLetter"/>
      <w:lvlText w:val="%1."/>
      <w:lvlJc w:val="left"/>
      <w:pPr>
        <w:ind w:left="1370" w:hanging="327"/>
        <w:jc w:val="left"/>
      </w:pPr>
      <w:rPr>
        <w:rFonts w:ascii="Times New Roman" w:eastAsia="Times New Roman" w:hAnsi="Times New Roman" w:cs="Times New Roman" w:hint="default"/>
        <w:w w:val="100"/>
        <w:sz w:val="28"/>
        <w:szCs w:val="28"/>
        <w:lang w:val="uk-UA" w:eastAsia="en-US" w:bidi="ar-SA"/>
      </w:rPr>
    </w:lvl>
    <w:lvl w:ilvl="1" w:tplc="91562B6C">
      <w:numFmt w:val="bullet"/>
      <w:lvlText w:val="•"/>
      <w:lvlJc w:val="left"/>
      <w:pPr>
        <w:ind w:left="2262" w:hanging="327"/>
      </w:pPr>
      <w:rPr>
        <w:rFonts w:hint="default"/>
        <w:lang w:val="uk-UA" w:eastAsia="en-US" w:bidi="ar-SA"/>
      </w:rPr>
    </w:lvl>
    <w:lvl w:ilvl="2" w:tplc="254E963E">
      <w:numFmt w:val="bullet"/>
      <w:lvlText w:val="•"/>
      <w:lvlJc w:val="left"/>
      <w:pPr>
        <w:ind w:left="3145" w:hanging="327"/>
      </w:pPr>
      <w:rPr>
        <w:rFonts w:hint="default"/>
        <w:lang w:val="uk-UA" w:eastAsia="en-US" w:bidi="ar-SA"/>
      </w:rPr>
    </w:lvl>
    <w:lvl w:ilvl="3" w:tplc="71AC72F2">
      <w:numFmt w:val="bullet"/>
      <w:lvlText w:val="•"/>
      <w:lvlJc w:val="left"/>
      <w:pPr>
        <w:ind w:left="4027" w:hanging="327"/>
      </w:pPr>
      <w:rPr>
        <w:rFonts w:hint="default"/>
        <w:lang w:val="uk-UA" w:eastAsia="en-US" w:bidi="ar-SA"/>
      </w:rPr>
    </w:lvl>
    <w:lvl w:ilvl="4" w:tplc="2FA2B760">
      <w:numFmt w:val="bullet"/>
      <w:lvlText w:val="•"/>
      <w:lvlJc w:val="left"/>
      <w:pPr>
        <w:ind w:left="4910" w:hanging="327"/>
      </w:pPr>
      <w:rPr>
        <w:rFonts w:hint="default"/>
        <w:lang w:val="uk-UA" w:eastAsia="en-US" w:bidi="ar-SA"/>
      </w:rPr>
    </w:lvl>
    <w:lvl w:ilvl="5" w:tplc="7908B1CA">
      <w:numFmt w:val="bullet"/>
      <w:lvlText w:val="•"/>
      <w:lvlJc w:val="left"/>
      <w:pPr>
        <w:ind w:left="5793" w:hanging="327"/>
      </w:pPr>
      <w:rPr>
        <w:rFonts w:hint="default"/>
        <w:lang w:val="uk-UA" w:eastAsia="en-US" w:bidi="ar-SA"/>
      </w:rPr>
    </w:lvl>
    <w:lvl w:ilvl="6" w:tplc="26BEBA02">
      <w:numFmt w:val="bullet"/>
      <w:lvlText w:val="•"/>
      <w:lvlJc w:val="left"/>
      <w:pPr>
        <w:ind w:left="6675" w:hanging="327"/>
      </w:pPr>
      <w:rPr>
        <w:rFonts w:hint="default"/>
        <w:lang w:val="uk-UA" w:eastAsia="en-US" w:bidi="ar-SA"/>
      </w:rPr>
    </w:lvl>
    <w:lvl w:ilvl="7" w:tplc="69F669A8">
      <w:numFmt w:val="bullet"/>
      <w:lvlText w:val="•"/>
      <w:lvlJc w:val="left"/>
      <w:pPr>
        <w:ind w:left="7558" w:hanging="327"/>
      </w:pPr>
      <w:rPr>
        <w:rFonts w:hint="default"/>
        <w:lang w:val="uk-UA" w:eastAsia="en-US" w:bidi="ar-SA"/>
      </w:rPr>
    </w:lvl>
    <w:lvl w:ilvl="8" w:tplc="DB642132">
      <w:numFmt w:val="bullet"/>
      <w:lvlText w:val="•"/>
      <w:lvlJc w:val="left"/>
      <w:pPr>
        <w:ind w:left="8441" w:hanging="327"/>
      </w:pPr>
      <w:rPr>
        <w:rFonts w:hint="default"/>
        <w:lang w:val="uk-UA" w:eastAsia="en-US" w:bidi="ar-SA"/>
      </w:rPr>
    </w:lvl>
  </w:abstractNum>
  <w:abstractNum w:abstractNumId="19" w15:restartNumberingAfterBreak="0">
    <w:nsid w:val="6E1026E7"/>
    <w:multiLevelType w:val="hybridMultilevel"/>
    <w:tmpl w:val="5DBC670E"/>
    <w:lvl w:ilvl="0" w:tplc="F03E02D6">
      <w:start w:val="2"/>
      <w:numFmt w:val="upperLetter"/>
      <w:lvlText w:val="%1."/>
      <w:lvlJc w:val="left"/>
      <w:pPr>
        <w:ind w:left="1370" w:hanging="327"/>
        <w:jc w:val="left"/>
      </w:pPr>
      <w:rPr>
        <w:rFonts w:ascii="Times New Roman" w:eastAsia="Times New Roman" w:hAnsi="Times New Roman" w:cs="Times New Roman" w:hint="default"/>
        <w:spacing w:val="-1"/>
        <w:w w:val="100"/>
        <w:sz w:val="28"/>
        <w:szCs w:val="28"/>
        <w:lang w:val="uk-UA" w:eastAsia="en-US" w:bidi="ar-SA"/>
      </w:rPr>
    </w:lvl>
    <w:lvl w:ilvl="1" w:tplc="09A8EE3E">
      <w:numFmt w:val="bullet"/>
      <w:lvlText w:val="•"/>
      <w:lvlJc w:val="left"/>
      <w:pPr>
        <w:ind w:left="2262" w:hanging="327"/>
      </w:pPr>
      <w:rPr>
        <w:rFonts w:hint="default"/>
        <w:lang w:val="uk-UA" w:eastAsia="en-US" w:bidi="ar-SA"/>
      </w:rPr>
    </w:lvl>
    <w:lvl w:ilvl="2" w:tplc="46708BE2">
      <w:numFmt w:val="bullet"/>
      <w:lvlText w:val="•"/>
      <w:lvlJc w:val="left"/>
      <w:pPr>
        <w:ind w:left="3145" w:hanging="327"/>
      </w:pPr>
      <w:rPr>
        <w:rFonts w:hint="default"/>
        <w:lang w:val="uk-UA" w:eastAsia="en-US" w:bidi="ar-SA"/>
      </w:rPr>
    </w:lvl>
    <w:lvl w:ilvl="3" w:tplc="E2162C14">
      <w:numFmt w:val="bullet"/>
      <w:lvlText w:val="•"/>
      <w:lvlJc w:val="left"/>
      <w:pPr>
        <w:ind w:left="4027" w:hanging="327"/>
      </w:pPr>
      <w:rPr>
        <w:rFonts w:hint="default"/>
        <w:lang w:val="uk-UA" w:eastAsia="en-US" w:bidi="ar-SA"/>
      </w:rPr>
    </w:lvl>
    <w:lvl w:ilvl="4" w:tplc="879A94AE">
      <w:numFmt w:val="bullet"/>
      <w:lvlText w:val="•"/>
      <w:lvlJc w:val="left"/>
      <w:pPr>
        <w:ind w:left="4910" w:hanging="327"/>
      </w:pPr>
      <w:rPr>
        <w:rFonts w:hint="default"/>
        <w:lang w:val="uk-UA" w:eastAsia="en-US" w:bidi="ar-SA"/>
      </w:rPr>
    </w:lvl>
    <w:lvl w:ilvl="5" w:tplc="7854CC12">
      <w:numFmt w:val="bullet"/>
      <w:lvlText w:val="•"/>
      <w:lvlJc w:val="left"/>
      <w:pPr>
        <w:ind w:left="5793" w:hanging="327"/>
      </w:pPr>
      <w:rPr>
        <w:rFonts w:hint="default"/>
        <w:lang w:val="uk-UA" w:eastAsia="en-US" w:bidi="ar-SA"/>
      </w:rPr>
    </w:lvl>
    <w:lvl w:ilvl="6" w:tplc="5928E632">
      <w:numFmt w:val="bullet"/>
      <w:lvlText w:val="•"/>
      <w:lvlJc w:val="left"/>
      <w:pPr>
        <w:ind w:left="6675" w:hanging="327"/>
      </w:pPr>
      <w:rPr>
        <w:rFonts w:hint="default"/>
        <w:lang w:val="uk-UA" w:eastAsia="en-US" w:bidi="ar-SA"/>
      </w:rPr>
    </w:lvl>
    <w:lvl w:ilvl="7" w:tplc="8C286F3A">
      <w:numFmt w:val="bullet"/>
      <w:lvlText w:val="•"/>
      <w:lvlJc w:val="left"/>
      <w:pPr>
        <w:ind w:left="7558" w:hanging="327"/>
      </w:pPr>
      <w:rPr>
        <w:rFonts w:hint="default"/>
        <w:lang w:val="uk-UA" w:eastAsia="en-US" w:bidi="ar-SA"/>
      </w:rPr>
    </w:lvl>
    <w:lvl w:ilvl="8" w:tplc="88884C20">
      <w:numFmt w:val="bullet"/>
      <w:lvlText w:val="•"/>
      <w:lvlJc w:val="left"/>
      <w:pPr>
        <w:ind w:left="8441" w:hanging="327"/>
      </w:pPr>
      <w:rPr>
        <w:rFonts w:hint="default"/>
        <w:lang w:val="uk-UA" w:eastAsia="en-US" w:bidi="ar-SA"/>
      </w:rPr>
    </w:lvl>
  </w:abstractNum>
  <w:abstractNum w:abstractNumId="20" w15:restartNumberingAfterBreak="0">
    <w:nsid w:val="73FA09F6"/>
    <w:multiLevelType w:val="hybridMultilevel"/>
    <w:tmpl w:val="B7385294"/>
    <w:lvl w:ilvl="0" w:tplc="2EF2550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C94135"/>
    <w:multiLevelType w:val="hybridMultilevel"/>
    <w:tmpl w:val="911C5874"/>
    <w:lvl w:ilvl="0" w:tplc="E79E3CDC">
      <w:start w:val="1"/>
      <w:numFmt w:val="upperLetter"/>
      <w:lvlText w:val="%1."/>
      <w:lvlJc w:val="left"/>
      <w:pPr>
        <w:ind w:left="1385" w:hanging="341"/>
        <w:jc w:val="left"/>
      </w:pPr>
      <w:rPr>
        <w:rFonts w:hint="default"/>
        <w:spacing w:val="-2"/>
        <w:w w:val="100"/>
        <w:lang w:val="uk-UA" w:eastAsia="en-US" w:bidi="ar-SA"/>
      </w:rPr>
    </w:lvl>
    <w:lvl w:ilvl="1" w:tplc="14C42436">
      <w:numFmt w:val="bullet"/>
      <w:lvlText w:val="•"/>
      <w:lvlJc w:val="left"/>
      <w:pPr>
        <w:ind w:left="2262" w:hanging="341"/>
      </w:pPr>
      <w:rPr>
        <w:rFonts w:hint="default"/>
        <w:lang w:val="uk-UA" w:eastAsia="en-US" w:bidi="ar-SA"/>
      </w:rPr>
    </w:lvl>
    <w:lvl w:ilvl="2" w:tplc="7C3EF032">
      <w:numFmt w:val="bullet"/>
      <w:lvlText w:val="•"/>
      <w:lvlJc w:val="left"/>
      <w:pPr>
        <w:ind w:left="3145" w:hanging="341"/>
      </w:pPr>
      <w:rPr>
        <w:rFonts w:hint="default"/>
        <w:lang w:val="uk-UA" w:eastAsia="en-US" w:bidi="ar-SA"/>
      </w:rPr>
    </w:lvl>
    <w:lvl w:ilvl="3" w:tplc="73A266A8">
      <w:numFmt w:val="bullet"/>
      <w:lvlText w:val="•"/>
      <w:lvlJc w:val="left"/>
      <w:pPr>
        <w:ind w:left="4027" w:hanging="341"/>
      </w:pPr>
      <w:rPr>
        <w:rFonts w:hint="default"/>
        <w:lang w:val="uk-UA" w:eastAsia="en-US" w:bidi="ar-SA"/>
      </w:rPr>
    </w:lvl>
    <w:lvl w:ilvl="4" w:tplc="C4EE7CA0">
      <w:numFmt w:val="bullet"/>
      <w:lvlText w:val="•"/>
      <w:lvlJc w:val="left"/>
      <w:pPr>
        <w:ind w:left="4910" w:hanging="341"/>
      </w:pPr>
      <w:rPr>
        <w:rFonts w:hint="default"/>
        <w:lang w:val="uk-UA" w:eastAsia="en-US" w:bidi="ar-SA"/>
      </w:rPr>
    </w:lvl>
    <w:lvl w:ilvl="5" w:tplc="A5681BF2">
      <w:numFmt w:val="bullet"/>
      <w:lvlText w:val="•"/>
      <w:lvlJc w:val="left"/>
      <w:pPr>
        <w:ind w:left="5793" w:hanging="341"/>
      </w:pPr>
      <w:rPr>
        <w:rFonts w:hint="default"/>
        <w:lang w:val="uk-UA" w:eastAsia="en-US" w:bidi="ar-SA"/>
      </w:rPr>
    </w:lvl>
    <w:lvl w:ilvl="6" w:tplc="5E102026">
      <w:numFmt w:val="bullet"/>
      <w:lvlText w:val="•"/>
      <w:lvlJc w:val="left"/>
      <w:pPr>
        <w:ind w:left="6675" w:hanging="341"/>
      </w:pPr>
      <w:rPr>
        <w:rFonts w:hint="default"/>
        <w:lang w:val="uk-UA" w:eastAsia="en-US" w:bidi="ar-SA"/>
      </w:rPr>
    </w:lvl>
    <w:lvl w:ilvl="7" w:tplc="9DE4AFF2">
      <w:numFmt w:val="bullet"/>
      <w:lvlText w:val="•"/>
      <w:lvlJc w:val="left"/>
      <w:pPr>
        <w:ind w:left="7558" w:hanging="341"/>
      </w:pPr>
      <w:rPr>
        <w:rFonts w:hint="default"/>
        <w:lang w:val="uk-UA" w:eastAsia="en-US" w:bidi="ar-SA"/>
      </w:rPr>
    </w:lvl>
    <w:lvl w:ilvl="8" w:tplc="7D2A47F2">
      <w:numFmt w:val="bullet"/>
      <w:lvlText w:val="•"/>
      <w:lvlJc w:val="left"/>
      <w:pPr>
        <w:ind w:left="8441" w:hanging="341"/>
      </w:pPr>
      <w:rPr>
        <w:rFonts w:hint="default"/>
        <w:lang w:val="uk-UA" w:eastAsia="en-US" w:bidi="ar-SA"/>
      </w:rPr>
    </w:lvl>
  </w:abstractNum>
  <w:num w:numId="1">
    <w:abstractNumId w:val="18"/>
  </w:num>
  <w:num w:numId="2">
    <w:abstractNumId w:val="0"/>
  </w:num>
  <w:num w:numId="3">
    <w:abstractNumId w:val="19"/>
  </w:num>
  <w:num w:numId="4">
    <w:abstractNumId w:val="1"/>
  </w:num>
  <w:num w:numId="5">
    <w:abstractNumId w:val="16"/>
  </w:num>
  <w:num w:numId="6">
    <w:abstractNumId w:val="17"/>
  </w:num>
  <w:num w:numId="7">
    <w:abstractNumId w:val="6"/>
  </w:num>
  <w:num w:numId="8">
    <w:abstractNumId w:val="21"/>
  </w:num>
  <w:num w:numId="9">
    <w:abstractNumId w:val="12"/>
  </w:num>
  <w:num w:numId="10">
    <w:abstractNumId w:val="5"/>
  </w:num>
  <w:num w:numId="11">
    <w:abstractNumId w:val="10"/>
  </w:num>
  <w:num w:numId="12">
    <w:abstractNumId w:val="15"/>
  </w:num>
  <w:num w:numId="13">
    <w:abstractNumId w:val="2"/>
  </w:num>
  <w:num w:numId="14">
    <w:abstractNumId w:val="7"/>
  </w:num>
  <w:num w:numId="15">
    <w:abstractNumId w:val="8"/>
  </w:num>
  <w:num w:numId="16">
    <w:abstractNumId w:val="9"/>
  </w:num>
  <w:num w:numId="17">
    <w:abstractNumId w:val="3"/>
  </w:num>
  <w:num w:numId="18">
    <w:abstractNumId w:val="13"/>
  </w:num>
  <w:num w:numId="19">
    <w:abstractNumId w:val="4"/>
  </w:num>
  <w:num w:numId="20">
    <w:abstractNumId w:val="11"/>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A31"/>
    <w:rsid w:val="002479AB"/>
    <w:rsid w:val="00287A31"/>
    <w:rsid w:val="0042778E"/>
    <w:rsid w:val="004B6B4E"/>
    <w:rsid w:val="00501EC1"/>
    <w:rsid w:val="00570D0B"/>
    <w:rsid w:val="00591BA5"/>
    <w:rsid w:val="005A6C36"/>
    <w:rsid w:val="00642BC6"/>
    <w:rsid w:val="007A428C"/>
    <w:rsid w:val="00807C52"/>
    <w:rsid w:val="00864185"/>
    <w:rsid w:val="00920FDE"/>
    <w:rsid w:val="009255AD"/>
    <w:rsid w:val="00995309"/>
    <w:rsid w:val="009A7E9D"/>
    <w:rsid w:val="009B5282"/>
    <w:rsid w:val="00AB7A9E"/>
    <w:rsid w:val="00B16969"/>
    <w:rsid w:val="00BD0B14"/>
    <w:rsid w:val="00D17FDB"/>
    <w:rsid w:val="00D20C71"/>
    <w:rsid w:val="00EE17B4"/>
    <w:rsid w:val="00FD52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5601D"/>
  <w15:docId w15:val="{FD218675-4B64-4A43-83FD-27A20C918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04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36"/>
    </w:pPr>
    <w:rPr>
      <w:sz w:val="28"/>
      <w:szCs w:val="28"/>
    </w:rPr>
  </w:style>
  <w:style w:type="paragraph" w:styleId="a4">
    <w:name w:val="List Paragraph"/>
    <w:basedOn w:val="a"/>
    <w:uiPriority w:val="34"/>
    <w:qFormat/>
    <w:pPr>
      <w:ind w:left="336" w:firstLine="707"/>
      <w:jc w:val="both"/>
    </w:pPr>
  </w:style>
  <w:style w:type="paragraph" w:customStyle="1" w:styleId="TableParagraph">
    <w:name w:val="Table Paragraph"/>
    <w:basedOn w:val="a"/>
    <w:uiPriority w:val="1"/>
    <w:qFormat/>
    <w:pPr>
      <w:ind w:left="107"/>
    </w:pPr>
  </w:style>
  <w:style w:type="paragraph" w:customStyle="1" w:styleId="tekst-03-tekst-wciecie">
    <w:name w:val="tekst-03-tekst-wciecie"/>
    <w:basedOn w:val="a"/>
    <w:rsid w:val="00FD5212"/>
    <w:pPr>
      <w:widowControl/>
      <w:autoSpaceDE/>
      <w:autoSpaceDN/>
      <w:spacing w:before="100" w:beforeAutospacing="1" w:after="100" w:afterAutospacing="1"/>
    </w:pPr>
    <w:rPr>
      <w:sz w:val="24"/>
      <w:szCs w:val="24"/>
      <w:lang w:eastAsia="en-GB"/>
    </w:rPr>
  </w:style>
  <w:style w:type="paragraph" w:customStyle="1" w:styleId="tekst-03-tekst-bulet-1">
    <w:name w:val="tekst-03-tekst-bulet-1"/>
    <w:basedOn w:val="a"/>
    <w:rsid w:val="00FD5212"/>
    <w:pPr>
      <w:widowControl/>
      <w:autoSpaceDE/>
      <w:autoSpaceDN/>
      <w:spacing w:before="100" w:beforeAutospacing="1" w:after="100" w:afterAutospacing="1"/>
    </w:pPr>
    <w:rPr>
      <w:sz w:val="24"/>
      <w:szCs w:val="24"/>
      <w:lang w:eastAsia="en-GB"/>
    </w:rPr>
  </w:style>
  <w:style w:type="paragraph" w:customStyle="1" w:styleId="tekst-bulet-1-1-">
    <w:name w:val="tekst-bulet-1-1-"/>
    <w:basedOn w:val="a"/>
    <w:rsid w:val="00FD5212"/>
    <w:pPr>
      <w:widowControl/>
      <w:autoSpaceDE/>
      <w:autoSpaceDN/>
      <w:spacing w:before="100" w:beforeAutospacing="1" w:after="100" w:afterAutospacing="1"/>
    </w:pPr>
    <w:rPr>
      <w:sz w:val="24"/>
      <w:szCs w:val="24"/>
      <w:lang w:eastAsia="en-GB"/>
    </w:rPr>
  </w:style>
  <w:style w:type="table" w:styleId="a5">
    <w:name w:val="Table Grid"/>
    <w:basedOn w:val="a1"/>
    <w:uiPriority w:val="39"/>
    <w:rsid w:val="00FD5212"/>
    <w:pPr>
      <w:widowControl/>
      <w:autoSpaceDE/>
      <w:autoSpaceDN/>
    </w:pPr>
    <w:rPr>
      <w:kern w:val="2"/>
      <w:sz w:val="24"/>
      <w:szCs w:val="24"/>
      <w:lang w:val="uk-U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jpe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51</Pages>
  <Words>49711</Words>
  <Characters>28336</Characters>
  <Application>Microsoft Office Word</Application>
  <DocSecurity>0</DocSecurity>
  <Lines>236</Lines>
  <Paragraphs>155</Paragraphs>
  <ScaleCrop>false</ScaleCrop>
  <Company/>
  <LinksUpToDate>false</LinksUpToDate>
  <CharactersWithSpaces>77892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Роман Гонза</cp:lastModifiedBy>
  <cp:revision>6</cp:revision>
  <dcterms:created xsi:type="dcterms:W3CDTF">2024-09-17T16:41:00Z</dcterms:created>
  <dcterms:modified xsi:type="dcterms:W3CDTF">2024-09-26T07:40:00Z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2018-01-22T00:00:00Z</vt:filetime>
  </property>
  <property fmtid="{D5CDD505-2E9C-101B-9397-08002B2CF9AE}" pid="3" name="Creator">
    <vt:lpwstr>Microsoft® Word 2010</vt:lpwstr>
  </property>
  <property fmtid="{D5CDD505-2E9C-101B-9397-08002B2CF9AE}" pid="4" name="LastSaved">
    <vt:filetime>2024-06-27T00:00:00Z</vt:filetime>
  </property>
</Properties>
</file>