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rPr>
          <w:rFonts w:ascii="Times New Roman" w:eastAsia="ヒラギノ角ゴ Pro W3" w:hAnsi="Times New Roman" w:cs="Times New Roman"/>
          <w:color w:val="000000"/>
          <w:sz w:val="28"/>
          <w:szCs w:val="28"/>
          <w:lang w:eastAsia="uk-UA"/>
        </w:rPr>
      </w:pPr>
      <w:r w:rsidRPr="00C0018A">
        <w:rPr>
          <w:rFonts w:ascii="Times New Roman" w:eastAsia="ヒラギノ角ゴ Pro W3" w:hAnsi="Times New Roman" w:cs="Times New Roman"/>
          <w:color w:val="000000"/>
          <w:sz w:val="28"/>
          <w:szCs w:val="28"/>
          <w:lang w:val="uk-UA" w:eastAsia="uk-UA"/>
        </w:rPr>
        <w:t xml:space="preserve">Міністерство охорони здоров’я України </w:t>
      </w: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rPr>
          <w:rFonts w:ascii="Times New Roman" w:eastAsia="ヒラギノ角ゴ Pro W3" w:hAnsi="Times New Roman" w:cs="Times New Roman"/>
          <w:color w:val="000000"/>
          <w:sz w:val="28"/>
          <w:szCs w:val="28"/>
          <w:lang w:val="uk-UA" w:eastAsia="uk-UA"/>
        </w:rPr>
      </w:pPr>
      <w:r w:rsidRPr="00C0018A">
        <w:rPr>
          <w:rFonts w:ascii="Times New Roman" w:eastAsia="ヒラギノ角ゴ Pro W3" w:hAnsi="Times New Roman" w:cs="Times New Roman"/>
          <w:color w:val="000000"/>
          <w:sz w:val="28"/>
          <w:szCs w:val="28"/>
          <w:lang w:val="uk-UA" w:eastAsia="uk-UA"/>
        </w:rPr>
        <w:t>Національний медичний університет імені О.О. Богомольця</w:t>
      </w: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right"/>
        <w:rPr>
          <w:rFonts w:ascii="Times New Roman" w:eastAsia="ヒラギノ角ゴ Pro W3" w:hAnsi="Times New Roman" w:cs="Times New Roman"/>
          <w:color w:val="000000"/>
          <w:sz w:val="28"/>
          <w:szCs w:val="28"/>
          <w:lang w:val="uk-UA" w:eastAsia="uk-UA"/>
        </w:rPr>
      </w:pPr>
      <w:r w:rsidRPr="00C0018A">
        <w:rPr>
          <w:rFonts w:ascii="Times New Roman" w:eastAsia="ヒラギノ角ゴ Pro W3" w:hAnsi="Times New Roman" w:cs="Times New Roman"/>
          <w:color w:val="000000"/>
          <w:sz w:val="28"/>
          <w:szCs w:val="28"/>
          <w:lang w:val="uk-UA" w:eastAsia="uk-UA"/>
        </w:rPr>
        <w:t xml:space="preserve">             </w:t>
      </w:r>
      <w:r w:rsidRPr="00C0018A">
        <w:rPr>
          <w:rFonts w:ascii="Times New Roman" w:eastAsia="ヒラギノ角ゴ Pro W3" w:hAnsi="Times New Roman" w:cs="Times New Roman"/>
          <w:color w:val="000000"/>
          <w:sz w:val="28"/>
          <w:szCs w:val="28"/>
          <w:lang w:val="uk-UA" w:eastAsia="uk-UA"/>
        </w:rPr>
        <w:tab/>
      </w:r>
      <w:r w:rsidRPr="00C0018A">
        <w:rPr>
          <w:rFonts w:ascii="Times New Roman" w:eastAsia="ヒラギノ角ゴ Pro W3" w:hAnsi="Times New Roman" w:cs="Times New Roman"/>
          <w:color w:val="000000"/>
          <w:sz w:val="28"/>
          <w:szCs w:val="28"/>
          <w:lang w:val="uk-UA" w:eastAsia="uk-UA"/>
        </w:rPr>
        <w:tab/>
        <w:t xml:space="preserve">  </w:t>
      </w: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right"/>
        <w:rPr>
          <w:rFonts w:ascii="Times New Roman" w:eastAsia="ヒラギノ角ゴ Pro W3" w:hAnsi="Times New Roman" w:cs="Times New Roman"/>
          <w:color w:val="000000"/>
          <w:sz w:val="28"/>
          <w:szCs w:val="28"/>
          <w:lang w:val="uk-UA" w:eastAsia="uk-UA"/>
        </w:rPr>
      </w:pPr>
      <w:r w:rsidRPr="00C0018A">
        <w:rPr>
          <w:rFonts w:ascii="Times New Roman" w:eastAsia="ヒラギノ角ゴ Pro W3" w:hAnsi="Times New Roman" w:cs="Times New Roman"/>
          <w:color w:val="000000"/>
          <w:sz w:val="28"/>
          <w:szCs w:val="28"/>
          <w:lang w:val="uk-UA" w:eastAsia="uk-UA"/>
        </w:rPr>
        <w:t xml:space="preserve">                          </w:t>
      </w: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rPr>
          <w:rFonts w:ascii="Times New Roman" w:eastAsia="ヒラギノ角ゴ Pro W3" w:hAnsi="Times New Roman" w:cs="Times New Roman"/>
          <w:color w:val="000000"/>
          <w:sz w:val="28"/>
          <w:szCs w:val="28"/>
          <w:lang w:val="uk-UA" w:eastAsia="uk-UA"/>
        </w:rPr>
      </w:pP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rPr>
          <w:rFonts w:ascii="Times New Roman" w:eastAsia="ヒラギノ角ゴ Pro W3" w:hAnsi="Times New Roman" w:cs="Times New Roman"/>
          <w:color w:val="000000"/>
          <w:sz w:val="28"/>
          <w:szCs w:val="28"/>
          <w:lang w:val="uk-UA" w:eastAsia="uk-UA"/>
        </w:rPr>
      </w:pP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rPr>
          <w:rFonts w:ascii="Times New Roman" w:eastAsia="ヒラギノ角ゴ Pro W3" w:hAnsi="Times New Roman" w:cs="Times New Roman"/>
          <w:color w:val="000000"/>
          <w:sz w:val="28"/>
          <w:szCs w:val="28"/>
          <w:lang w:val="uk-UA" w:eastAsia="uk-UA"/>
        </w:rPr>
      </w:pP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rPr>
          <w:rFonts w:ascii="Times New Roman" w:eastAsia="ヒラギノ角ゴ Pro W3" w:hAnsi="Times New Roman" w:cs="Times New Roman"/>
          <w:color w:val="000000"/>
          <w:sz w:val="28"/>
          <w:szCs w:val="28"/>
          <w:lang w:val="uk-UA" w:eastAsia="uk-UA"/>
        </w:rPr>
      </w:pP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rPr>
          <w:rFonts w:ascii="Times New Roman" w:eastAsia="ヒラギノ角ゴ Pro W3" w:hAnsi="Times New Roman" w:cs="Times New Roman"/>
          <w:color w:val="000000"/>
          <w:sz w:val="28"/>
          <w:szCs w:val="28"/>
          <w:lang w:val="uk-UA" w:eastAsia="uk-UA"/>
        </w:rPr>
      </w:pPr>
      <w:r w:rsidRPr="00C0018A">
        <w:rPr>
          <w:rFonts w:ascii="Times New Roman" w:eastAsia="ヒラギノ角ゴ Pro W3" w:hAnsi="Times New Roman" w:cs="Times New Roman"/>
          <w:color w:val="000000"/>
          <w:sz w:val="28"/>
          <w:szCs w:val="28"/>
          <w:lang w:val="uk-UA" w:eastAsia="uk-UA"/>
        </w:rPr>
        <w:t>МЕТОДИЧНІ   РЕКОМЕНДАЦІЇ</w:t>
      </w: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rPr>
          <w:rFonts w:ascii="Times New Roman" w:eastAsia="ヒラギノ角ゴ Pro W3" w:hAnsi="Times New Roman" w:cs="Times New Roman"/>
          <w:color w:val="000000"/>
          <w:sz w:val="28"/>
          <w:szCs w:val="28"/>
          <w:lang w:val="uk-UA" w:eastAsia="uk-UA"/>
        </w:rPr>
      </w:pPr>
      <w:r w:rsidRPr="00C0018A">
        <w:rPr>
          <w:rFonts w:ascii="Times New Roman" w:eastAsia="ヒラギノ角ゴ Pro W3" w:hAnsi="Times New Roman" w:cs="Times New Roman"/>
          <w:color w:val="000000"/>
          <w:sz w:val="28"/>
          <w:szCs w:val="28"/>
          <w:lang w:val="uk-UA" w:eastAsia="uk-UA"/>
        </w:rPr>
        <w:t>до практичних (семінарських) занять для студентів</w:t>
      </w: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rPr>
          <w:rFonts w:ascii="Times New Roman" w:eastAsia="ヒラギノ角ゴ Pro W3" w:hAnsi="Times New Roman" w:cs="Times New Roman"/>
          <w:color w:val="000000"/>
          <w:sz w:val="28"/>
          <w:szCs w:val="28"/>
          <w:lang w:val="uk-UA" w:eastAsia="uk-UA"/>
        </w:rPr>
      </w:pP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eastAsia="ヒラギノ角ゴ Pro W3" w:hAnsi="Times New Roman" w:cs="Times New Roman"/>
          <w:color w:val="000000"/>
          <w:sz w:val="28"/>
          <w:szCs w:val="28"/>
          <w:lang w:val="uk-UA" w:eastAsia="uk-UA"/>
        </w:rPr>
      </w:pP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eastAsia="ヒラギノ角ゴ Pro W3" w:hAnsi="Times New Roman" w:cs="Times New Roman"/>
          <w:color w:val="000000"/>
          <w:sz w:val="28"/>
          <w:szCs w:val="28"/>
          <w:lang w:val="uk-UA" w:eastAsia="uk-UA"/>
        </w:rPr>
      </w:pP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eastAsia="ヒラギノ角ゴ Pro W3" w:hAnsi="Times New Roman" w:cs="Times New Roman"/>
          <w:color w:val="000000"/>
          <w:sz w:val="28"/>
          <w:szCs w:val="28"/>
          <w:lang w:val="uk-UA" w:eastAsia="uk-UA"/>
        </w:rPr>
      </w:pP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eastAsia="ヒラギノ角ゴ Pro W3" w:hAnsi="Times New Roman" w:cs="Times New Roman"/>
          <w:color w:val="000000"/>
          <w:sz w:val="28"/>
          <w:szCs w:val="28"/>
          <w:lang w:val="uk-UA" w:eastAsia="uk-UA"/>
        </w:rPr>
      </w:pP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eastAsia="ヒラギノ角ゴ Pro W3" w:hAnsi="Times New Roman" w:cs="Times New Roman"/>
          <w:color w:val="000000"/>
          <w:sz w:val="28"/>
          <w:szCs w:val="28"/>
          <w:lang w:val="uk-UA" w:eastAsia="uk-UA"/>
        </w:rPr>
      </w:pP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center"/>
        <w:rPr>
          <w:rFonts w:ascii="Times New Roman" w:eastAsia="ヒラギノ角ゴ Pro W3" w:hAnsi="Times New Roman" w:cs="Times New Roman"/>
          <w:color w:val="000000"/>
          <w:sz w:val="28"/>
          <w:szCs w:val="28"/>
          <w:lang w:val="uk-UA" w:eastAsia="uk-UA"/>
        </w:rPr>
      </w:pP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center"/>
        <w:rPr>
          <w:rFonts w:ascii="Times New Roman" w:eastAsia="ヒラギノ角ゴ Pro W3" w:hAnsi="Times New Roman" w:cs="Times New Roman"/>
          <w:color w:val="000000"/>
          <w:sz w:val="28"/>
          <w:szCs w:val="28"/>
          <w:lang w:val="uk-UA" w:eastAsia="uk-UA"/>
        </w:rPr>
      </w:pPr>
      <w:r w:rsidRPr="00C0018A">
        <w:rPr>
          <w:rFonts w:ascii="Times New Roman" w:eastAsia="ヒラギノ角ゴ Pro W3" w:hAnsi="Times New Roman" w:cs="Times New Roman"/>
          <w:color w:val="000000"/>
          <w:sz w:val="28"/>
          <w:szCs w:val="28"/>
          <w:lang w:val="uk-UA" w:eastAsia="uk-UA"/>
        </w:rPr>
        <w:t>Навчальна дисципліна    -  хірургія</w:t>
      </w: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center"/>
        <w:rPr>
          <w:rFonts w:ascii="Times New Roman" w:eastAsia="ヒラギノ角ゴ Pro W3" w:hAnsi="Times New Roman" w:cs="Times New Roman"/>
          <w:color w:val="000000"/>
          <w:sz w:val="28"/>
          <w:szCs w:val="28"/>
          <w:lang w:val="uk-UA" w:eastAsia="uk-UA"/>
        </w:rPr>
      </w:pPr>
      <w:r w:rsidRPr="00C0018A">
        <w:rPr>
          <w:rFonts w:ascii="Times New Roman" w:eastAsia="ヒラギノ角ゴ Pro W3" w:hAnsi="Times New Roman" w:cs="Times New Roman"/>
          <w:color w:val="000000"/>
          <w:sz w:val="28"/>
          <w:szCs w:val="28"/>
          <w:lang w:val="uk-UA" w:eastAsia="uk-UA"/>
        </w:rPr>
        <w:t xml:space="preserve">Напрям підготовки - пластична та реконструктивна </w:t>
      </w:r>
      <w:proofErr w:type="spellStart"/>
      <w:r w:rsidRPr="00C0018A">
        <w:rPr>
          <w:rFonts w:ascii="Times New Roman" w:eastAsia="ヒラギノ角ゴ Pro W3" w:hAnsi="Times New Roman" w:cs="Times New Roman"/>
          <w:color w:val="000000"/>
          <w:sz w:val="28"/>
          <w:szCs w:val="28"/>
          <w:lang w:eastAsia="uk-UA"/>
        </w:rPr>
        <w:t>хірургі</w:t>
      </w:r>
      <w:proofErr w:type="spellEnd"/>
      <w:r w:rsidRPr="00C0018A">
        <w:rPr>
          <w:rFonts w:ascii="Times New Roman" w:eastAsia="ヒラギノ角ゴ Pro W3" w:hAnsi="Times New Roman" w:cs="Times New Roman"/>
          <w:color w:val="000000"/>
          <w:sz w:val="28"/>
          <w:szCs w:val="28"/>
          <w:lang w:val="uk-UA" w:eastAsia="uk-UA"/>
        </w:rPr>
        <w:t>я</w:t>
      </w: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center"/>
        <w:rPr>
          <w:rFonts w:ascii="Times New Roman" w:eastAsia="ヒラギノ角ゴ Pro W3" w:hAnsi="Times New Roman" w:cs="Times New Roman"/>
          <w:color w:val="000000"/>
          <w:sz w:val="28"/>
          <w:szCs w:val="28"/>
          <w:lang w:val="uk-UA" w:eastAsia="uk-UA"/>
        </w:rPr>
      </w:pPr>
      <w:r w:rsidRPr="00C0018A">
        <w:rPr>
          <w:rFonts w:ascii="Times New Roman" w:eastAsia="ヒラギノ角ゴ Pro W3" w:hAnsi="Times New Roman" w:cs="Times New Roman"/>
          <w:color w:val="000000"/>
          <w:sz w:val="28"/>
          <w:szCs w:val="28"/>
          <w:lang w:val="uk-UA" w:eastAsia="uk-UA"/>
        </w:rPr>
        <w:t>Спеціальність хірургія – хірургія</w:t>
      </w: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center"/>
        <w:rPr>
          <w:rFonts w:ascii="Times New Roman" w:eastAsia="ヒラギノ角ゴ Pro W3" w:hAnsi="Times New Roman" w:cs="Times New Roman"/>
          <w:color w:val="000000"/>
          <w:sz w:val="28"/>
          <w:szCs w:val="28"/>
          <w:lang w:val="uk-UA" w:eastAsia="uk-UA"/>
        </w:rPr>
      </w:pPr>
      <w:r w:rsidRPr="00C0018A">
        <w:rPr>
          <w:rFonts w:ascii="Times New Roman" w:eastAsia="ヒラギノ角ゴ Pro W3" w:hAnsi="Times New Roman" w:cs="Times New Roman"/>
          <w:color w:val="000000"/>
          <w:sz w:val="28"/>
          <w:szCs w:val="28"/>
          <w:lang w:val="uk-UA" w:eastAsia="uk-UA"/>
        </w:rPr>
        <w:t>Кафедра – хірургія стоматологічного факультету</w:t>
      </w: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eastAsia="ヒラギノ角ゴ Pro W3" w:hAnsi="Times New Roman" w:cs="Times New Roman"/>
          <w:color w:val="000000"/>
          <w:sz w:val="28"/>
          <w:szCs w:val="28"/>
          <w:lang w:val="uk-UA" w:eastAsia="uk-UA"/>
        </w:rPr>
      </w:pP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eastAsia="ヒラギノ角ゴ Pro W3" w:hAnsi="Times New Roman" w:cs="Times New Roman"/>
          <w:color w:val="000000"/>
          <w:sz w:val="28"/>
          <w:szCs w:val="28"/>
          <w:lang w:val="uk-UA" w:eastAsia="uk-UA"/>
        </w:rPr>
      </w:pP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eastAsia="ヒラギノ角ゴ Pro W3" w:hAnsi="Times New Roman" w:cs="Times New Roman"/>
          <w:color w:val="000000"/>
          <w:sz w:val="28"/>
          <w:szCs w:val="28"/>
          <w:lang w:val="uk-UA" w:eastAsia="uk-UA"/>
        </w:rPr>
      </w:pP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eastAsia="ヒラギノ角ゴ Pro W3" w:hAnsi="Times New Roman" w:cs="Times New Roman"/>
          <w:color w:val="000000"/>
          <w:sz w:val="28"/>
          <w:szCs w:val="28"/>
          <w:lang w:val="uk-UA" w:eastAsia="uk-UA"/>
        </w:rPr>
      </w:pP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eastAsia="ヒラギノ角ゴ Pro W3" w:hAnsi="Times New Roman" w:cs="Times New Roman"/>
          <w:color w:val="000000"/>
          <w:sz w:val="28"/>
          <w:szCs w:val="28"/>
          <w:lang w:val="uk-UA" w:eastAsia="uk-UA"/>
        </w:rPr>
      </w:pP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eastAsia="ヒラギノ角ゴ Pro W3" w:hAnsi="Times New Roman" w:cs="Times New Roman"/>
          <w:color w:val="000000"/>
          <w:sz w:val="28"/>
          <w:szCs w:val="28"/>
          <w:lang w:val="uk-UA" w:eastAsia="uk-UA"/>
        </w:rPr>
      </w:pPr>
    </w:p>
    <w:p w:rsidR="00C0018A" w:rsidRPr="0058070E"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ヒラギノ角ゴ Pro W3" w:hAnsi="Times New Roman" w:cs="Times New Roman"/>
          <w:color w:val="000000"/>
          <w:sz w:val="28"/>
          <w:szCs w:val="28"/>
          <w:lang w:val="uk-UA" w:eastAsia="uk-UA"/>
        </w:rPr>
      </w:pPr>
      <w:r w:rsidRPr="00C0018A">
        <w:rPr>
          <w:rFonts w:ascii="Times New Roman" w:eastAsia="ヒラギノ角ゴ Pro W3" w:hAnsi="Times New Roman" w:cs="Times New Roman"/>
          <w:color w:val="000000"/>
          <w:sz w:val="28"/>
          <w:szCs w:val="28"/>
          <w:lang w:val="uk-UA" w:eastAsia="uk-UA"/>
        </w:rPr>
        <w:t xml:space="preserve">Затверджено на засіданні кафедри від       </w:t>
      </w:r>
      <w:r w:rsidR="0058070E">
        <w:rPr>
          <w:rFonts w:ascii="Times New Roman" w:eastAsia="ヒラギノ角ゴ Pro W3" w:hAnsi="Times New Roman" w:cs="Times New Roman"/>
          <w:color w:val="000000"/>
          <w:sz w:val="28"/>
          <w:szCs w:val="28"/>
          <w:lang w:eastAsia="uk-UA"/>
        </w:rPr>
        <w:t xml:space="preserve">10 </w:t>
      </w:r>
      <w:r w:rsidR="0058070E">
        <w:rPr>
          <w:rFonts w:ascii="Times New Roman" w:eastAsia="ヒラギノ角ゴ Pro W3" w:hAnsi="Times New Roman" w:cs="Times New Roman"/>
          <w:color w:val="000000"/>
          <w:sz w:val="28"/>
          <w:szCs w:val="28"/>
          <w:lang w:val="uk-UA" w:eastAsia="uk-UA"/>
        </w:rPr>
        <w:t>жовтня</w:t>
      </w:r>
      <w:r w:rsidRPr="00C0018A">
        <w:rPr>
          <w:rFonts w:ascii="Times New Roman" w:eastAsia="ヒラギノ角ゴ Pro W3" w:hAnsi="Times New Roman" w:cs="Times New Roman"/>
          <w:color w:val="000000"/>
          <w:sz w:val="28"/>
          <w:szCs w:val="28"/>
          <w:lang w:val="uk-UA" w:eastAsia="uk-UA"/>
        </w:rPr>
        <w:t xml:space="preserve">   202</w:t>
      </w:r>
      <w:r w:rsidR="0058070E">
        <w:rPr>
          <w:rFonts w:ascii="Times New Roman" w:eastAsia="ヒラギノ角ゴ Pro W3" w:hAnsi="Times New Roman" w:cs="Times New Roman"/>
          <w:color w:val="000000"/>
          <w:sz w:val="28"/>
          <w:szCs w:val="28"/>
          <w:lang w:val="uk-UA" w:eastAsia="uk-UA"/>
        </w:rPr>
        <w:t>2</w:t>
      </w:r>
      <w:bookmarkStart w:id="0" w:name="_GoBack"/>
      <w:bookmarkEnd w:id="0"/>
      <w:r w:rsidRPr="00C0018A">
        <w:rPr>
          <w:rFonts w:ascii="Times New Roman" w:eastAsia="ヒラギノ角ゴ Pro W3" w:hAnsi="Times New Roman" w:cs="Times New Roman"/>
          <w:color w:val="000000"/>
          <w:sz w:val="28"/>
          <w:szCs w:val="28"/>
          <w:lang w:val="uk-UA" w:eastAsia="uk-UA"/>
        </w:rPr>
        <w:t xml:space="preserve"> року   протокол №</w:t>
      </w:r>
      <w:r w:rsidRPr="00C0018A">
        <w:rPr>
          <w:rFonts w:ascii="Times New Roman" w:eastAsia="ヒラギノ角ゴ Pro W3" w:hAnsi="Times New Roman" w:cs="Times New Roman"/>
          <w:color w:val="000000"/>
          <w:sz w:val="28"/>
          <w:szCs w:val="28"/>
          <w:lang w:eastAsia="uk-UA"/>
        </w:rPr>
        <w:t xml:space="preserve"> </w:t>
      </w:r>
      <w:r w:rsidR="0058070E">
        <w:rPr>
          <w:rFonts w:ascii="Times New Roman" w:eastAsia="ヒラギノ角ゴ Pro W3" w:hAnsi="Times New Roman" w:cs="Times New Roman"/>
          <w:color w:val="000000"/>
          <w:sz w:val="28"/>
          <w:szCs w:val="28"/>
          <w:lang w:val="uk-UA" w:eastAsia="uk-UA"/>
        </w:rPr>
        <w:t>3</w:t>
      </w: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ヒラギノ角ゴ Pro W3" w:hAnsi="Times New Roman" w:cs="Times New Roman"/>
          <w:color w:val="000000"/>
          <w:sz w:val="28"/>
          <w:szCs w:val="28"/>
          <w:lang w:eastAsia="uk-UA"/>
        </w:rPr>
      </w:pP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ヒラギノ角ゴ Pro W3" w:hAnsi="Times New Roman" w:cs="Times New Roman"/>
          <w:color w:val="000000"/>
          <w:sz w:val="28"/>
          <w:szCs w:val="28"/>
          <w:lang w:val="uk-UA" w:eastAsia="uk-UA"/>
        </w:rPr>
      </w:pPr>
      <w:proofErr w:type="spellStart"/>
      <w:r w:rsidRPr="00C0018A">
        <w:rPr>
          <w:rFonts w:ascii="Times New Roman" w:eastAsia="ヒラギノ角ゴ Pro W3" w:hAnsi="Times New Roman" w:cs="Times New Roman"/>
          <w:color w:val="000000"/>
          <w:sz w:val="28"/>
          <w:szCs w:val="28"/>
          <w:lang w:eastAsia="uk-UA"/>
        </w:rPr>
        <w:t>Розглянуто</w:t>
      </w:r>
      <w:proofErr w:type="spellEnd"/>
      <w:r w:rsidRPr="00C0018A">
        <w:rPr>
          <w:rFonts w:ascii="Times New Roman" w:eastAsia="ヒラギノ角ゴ Pro W3" w:hAnsi="Times New Roman" w:cs="Times New Roman"/>
          <w:color w:val="000000"/>
          <w:sz w:val="28"/>
          <w:szCs w:val="28"/>
          <w:lang w:eastAsia="uk-UA"/>
        </w:rPr>
        <w:t xml:space="preserve"> та </w:t>
      </w:r>
      <w:proofErr w:type="spellStart"/>
      <w:r w:rsidRPr="00C0018A">
        <w:rPr>
          <w:rFonts w:ascii="Times New Roman" w:eastAsia="ヒラギノ角ゴ Pro W3" w:hAnsi="Times New Roman" w:cs="Times New Roman"/>
          <w:color w:val="000000"/>
          <w:sz w:val="28"/>
          <w:szCs w:val="28"/>
          <w:lang w:eastAsia="uk-UA"/>
        </w:rPr>
        <w:t>затверджено</w:t>
      </w:r>
      <w:proofErr w:type="spellEnd"/>
      <w:proofErr w:type="gramStart"/>
      <w:r w:rsidRPr="00C0018A">
        <w:rPr>
          <w:rFonts w:ascii="Times New Roman" w:eastAsia="ヒラギノ角ゴ Pro W3" w:hAnsi="Times New Roman" w:cs="Times New Roman"/>
          <w:color w:val="000000"/>
          <w:sz w:val="28"/>
          <w:szCs w:val="28"/>
          <w:lang w:eastAsia="uk-UA"/>
        </w:rPr>
        <w:t xml:space="preserve"> :</w:t>
      </w:r>
      <w:proofErr w:type="gramEnd"/>
      <w:r w:rsidRPr="00C0018A">
        <w:rPr>
          <w:rFonts w:ascii="Times New Roman" w:eastAsia="ヒラギノ角ゴ Pro W3" w:hAnsi="Times New Roman" w:cs="Times New Roman"/>
          <w:color w:val="000000"/>
          <w:sz w:val="28"/>
          <w:szCs w:val="28"/>
          <w:lang w:eastAsia="uk-UA"/>
        </w:rPr>
        <w:t xml:space="preserve"> ЦМК з  </w:t>
      </w:r>
      <w:r w:rsidRPr="00C0018A">
        <w:rPr>
          <w:rFonts w:ascii="Times New Roman" w:eastAsia="ヒラギノ角ゴ Pro W3" w:hAnsi="Times New Roman" w:cs="Times New Roman"/>
          <w:color w:val="000000"/>
          <w:sz w:val="28"/>
          <w:szCs w:val="28"/>
          <w:lang w:val="uk-UA" w:eastAsia="uk-UA"/>
        </w:rPr>
        <w:t xml:space="preserve"> хірургічних дисциплін</w:t>
      </w: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ヒラギノ角ゴ Pro W3" w:hAnsi="Times New Roman" w:cs="Times New Roman"/>
          <w:color w:val="000000"/>
          <w:sz w:val="28"/>
          <w:szCs w:val="28"/>
          <w:lang w:val="uk-UA" w:eastAsia="uk-UA"/>
        </w:rPr>
      </w:pPr>
      <w:r w:rsidRPr="00C0018A">
        <w:rPr>
          <w:rFonts w:ascii="Times New Roman" w:eastAsia="ヒラギノ角ゴ Pro W3" w:hAnsi="Times New Roman" w:cs="Times New Roman"/>
          <w:color w:val="000000"/>
          <w:sz w:val="28"/>
          <w:szCs w:val="28"/>
          <w:lang w:val="uk-UA" w:eastAsia="uk-UA"/>
        </w:rPr>
        <w:t xml:space="preserve">від «   </w:t>
      </w:r>
      <w:r w:rsidR="0058070E">
        <w:rPr>
          <w:rFonts w:ascii="Times New Roman" w:eastAsia="ヒラギノ角ゴ Pro W3" w:hAnsi="Times New Roman" w:cs="Times New Roman"/>
          <w:color w:val="000000"/>
          <w:sz w:val="28"/>
          <w:szCs w:val="28"/>
          <w:lang w:val="uk-UA" w:eastAsia="uk-UA"/>
        </w:rPr>
        <w:t>1</w:t>
      </w:r>
      <w:r w:rsidRPr="00C0018A">
        <w:rPr>
          <w:rFonts w:ascii="Times New Roman" w:eastAsia="ヒラギノ角ゴ Pro W3" w:hAnsi="Times New Roman" w:cs="Times New Roman"/>
          <w:color w:val="000000"/>
          <w:sz w:val="28"/>
          <w:szCs w:val="28"/>
          <w:lang w:val="uk-UA" w:eastAsia="uk-UA"/>
        </w:rPr>
        <w:t xml:space="preserve">  »             202</w:t>
      </w:r>
      <w:r w:rsidR="0058070E">
        <w:rPr>
          <w:rFonts w:ascii="Times New Roman" w:eastAsia="ヒラギノ角ゴ Pro W3" w:hAnsi="Times New Roman" w:cs="Times New Roman"/>
          <w:color w:val="000000"/>
          <w:sz w:val="28"/>
          <w:szCs w:val="28"/>
          <w:lang w:val="uk-UA" w:eastAsia="uk-UA"/>
        </w:rPr>
        <w:t>2</w:t>
      </w:r>
      <w:r w:rsidRPr="00C0018A">
        <w:rPr>
          <w:rFonts w:ascii="Times New Roman" w:eastAsia="ヒラギノ角ゴ Pro W3" w:hAnsi="Times New Roman" w:cs="Times New Roman"/>
          <w:color w:val="000000"/>
          <w:sz w:val="28"/>
          <w:szCs w:val="28"/>
          <w:lang w:val="uk-UA" w:eastAsia="uk-UA"/>
        </w:rPr>
        <w:t xml:space="preserve"> року,   протокол №</w:t>
      </w:r>
      <w:r w:rsidR="0058070E">
        <w:rPr>
          <w:rFonts w:ascii="Times New Roman" w:eastAsia="ヒラギノ角ゴ Pro W3" w:hAnsi="Times New Roman" w:cs="Times New Roman"/>
          <w:color w:val="000000"/>
          <w:sz w:val="28"/>
          <w:szCs w:val="28"/>
          <w:lang w:val="uk-UA" w:eastAsia="uk-UA"/>
        </w:rPr>
        <w:t xml:space="preserve"> 1</w:t>
      </w: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ヒラギノ角ゴ Pro W3" w:hAnsi="Times New Roman" w:cs="Times New Roman"/>
          <w:color w:val="000000"/>
          <w:sz w:val="28"/>
          <w:szCs w:val="28"/>
          <w:lang w:val="uk-UA" w:eastAsia="uk-UA"/>
        </w:rPr>
      </w:pP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ヒラギノ角ゴ Pro W3" w:hAnsi="Times New Roman" w:cs="Times New Roman"/>
          <w:color w:val="000000"/>
          <w:sz w:val="28"/>
          <w:szCs w:val="28"/>
          <w:lang w:val="uk-UA" w:eastAsia="uk-UA"/>
        </w:rPr>
      </w:pPr>
    </w:p>
    <w:p w:rsidR="00C0018A" w:rsidRDefault="00C0018A" w:rsidP="00C0018A">
      <w:pPr>
        <w:spacing w:after="0" w:line="240" w:lineRule="auto"/>
        <w:contextualSpacing/>
        <w:jc w:val="center"/>
        <w:rPr>
          <w:rFonts w:ascii="Times New Roman" w:eastAsia="Times New Roman" w:hAnsi="Times New Roman" w:cs="Times New Roman"/>
          <w:color w:val="000000"/>
          <w:sz w:val="28"/>
          <w:szCs w:val="28"/>
          <w:lang w:val="uk-UA"/>
        </w:rPr>
      </w:pPr>
      <w:r w:rsidRPr="00C0018A">
        <w:rPr>
          <w:rFonts w:ascii="Times New Roman" w:eastAsia="Times New Roman" w:hAnsi="Times New Roman" w:cs="Times New Roman"/>
          <w:color w:val="000000"/>
          <w:sz w:val="28"/>
          <w:szCs w:val="28"/>
          <w:lang w:val="uk-UA"/>
        </w:rPr>
        <w:t>Тема заняття №</w:t>
      </w:r>
      <w:r>
        <w:rPr>
          <w:rFonts w:ascii="Times New Roman" w:eastAsia="Times New Roman" w:hAnsi="Times New Roman" w:cs="Times New Roman"/>
          <w:color w:val="000000"/>
          <w:sz w:val="28"/>
          <w:szCs w:val="28"/>
          <w:lang w:val="uk-UA"/>
        </w:rPr>
        <w:t xml:space="preserve"> 8</w:t>
      </w:r>
      <w:r w:rsidRPr="00C0018A">
        <w:rPr>
          <w:rFonts w:ascii="Times New Roman" w:eastAsia="Times New Roman" w:hAnsi="Times New Roman" w:cs="Times New Roman"/>
          <w:color w:val="000000"/>
          <w:sz w:val="28"/>
          <w:szCs w:val="28"/>
          <w:lang w:val="uk-UA"/>
        </w:rPr>
        <w:t xml:space="preserve"> : </w:t>
      </w:r>
      <w:proofErr w:type="spellStart"/>
      <w:r w:rsidRPr="00C0018A">
        <w:rPr>
          <w:rFonts w:ascii="Times New Roman" w:eastAsia="Times New Roman" w:hAnsi="Times New Roman" w:cs="Times New Roman"/>
          <w:color w:val="000000"/>
          <w:sz w:val="28"/>
          <w:szCs w:val="28"/>
        </w:rPr>
        <w:t>Естетичні</w:t>
      </w:r>
      <w:proofErr w:type="spellEnd"/>
      <w:r w:rsidRPr="00C0018A">
        <w:rPr>
          <w:rFonts w:ascii="Times New Roman" w:eastAsia="Times New Roman" w:hAnsi="Times New Roman" w:cs="Times New Roman"/>
          <w:color w:val="000000"/>
          <w:sz w:val="28"/>
          <w:szCs w:val="28"/>
        </w:rPr>
        <w:t xml:space="preserve"> та </w:t>
      </w:r>
      <w:proofErr w:type="spellStart"/>
      <w:r w:rsidRPr="00C0018A">
        <w:rPr>
          <w:rFonts w:ascii="Times New Roman" w:eastAsia="Times New Roman" w:hAnsi="Times New Roman" w:cs="Times New Roman"/>
          <w:color w:val="000000"/>
          <w:sz w:val="28"/>
          <w:szCs w:val="28"/>
        </w:rPr>
        <w:t>реконструктивні</w:t>
      </w:r>
      <w:proofErr w:type="spellEnd"/>
      <w:r w:rsidRPr="00C0018A">
        <w:rPr>
          <w:rFonts w:ascii="Times New Roman" w:eastAsia="Times New Roman" w:hAnsi="Times New Roman" w:cs="Times New Roman"/>
          <w:color w:val="000000"/>
          <w:sz w:val="28"/>
          <w:szCs w:val="28"/>
        </w:rPr>
        <w:t xml:space="preserve"> </w:t>
      </w:r>
      <w:proofErr w:type="spellStart"/>
      <w:r w:rsidRPr="00C0018A">
        <w:rPr>
          <w:rFonts w:ascii="Times New Roman" w:eastAsia="Times New Roman" w:hAnsi="Times New Roman" w:cs="Times New Roman"/>
          <w:color w:val="000000"/>
          <w:sz w:val="28"/>
          <w:szCs w:val="28"/>
        </w:rPr>
        <w:t>операції</w:t>
      </w:r>
      <w:proofErr w:type="spellEnd"/>
      <w:r w:rsidRPr="00C0018A">
        <w:rPr>
          <w:rFonts w:ascii="Times New Roman" w:eastAsia="Times New Roman" w:hAnsi="Times New Roman" w:cs="Times New Roman"/>
          <w:color w:val="000000"/>
          <w:sz w:val="28"/>
          <w:szCs w:val="28"/>
        </w:rPr>
        <w:t xml:space="preserve"> на </w:t>
      </w:r>
      <w:proofErr w:type="spellStart"/>
      <w:r w:rsidRPr="00C0018A">
        <w:rPr>
          <w:rFonts w:ascii="Times New Roman" w:eastAsia="Times New Roman" w:hAnsi="Times New Roman" w:cs="Times New Roman"/>
          <w:color w:val="000000"/>
          <w:sz w:val="28"/>
          <w:szCs w:val="28"/>
        </w:rPr>
        <w:t>молочній</w:t>
      </w:r>
      <w:proofErr w:type="spellEnd"/>
      <w:r w:rsidRPr="00C0018A">
        <w:rPr>
          <w:rFonts w:ascii="Times New Roman" w:eastAsia="Times New Roman" w:hAnsi="Times New Roman" w:cs="Times New Roman"/>
          <w:color w:val="000000"/>
          <w:sz w:val="28"/>
          <w:szCs w:val="28"/>
        </w:rPr>
        <w:t xml:space="preserve"> (</w:t>
      </w:r>
      <w:proofErr w:type="spellStart"/>
      <w:r w:rsidRPr="00C0018A">
        <w:rPr>
          <w:rFonts w:ascii="Times New Roman" w:eastAsia="Times New Roman" w:hAnsi="Times New Roman" w:cs="Times New Roman"/>
          <w:color w:val="000000"/>
          <w:sz w:val="28"/>
          <w:szCs w:val="28"/>
        </w:rPr>
        <w:t>грудній</w:t>
      </w:r>
      <w:proofErr w:type="spellEnd"/>
      <w:r w:rsidRPr="00C0018A">
        <w:rPr>
          <w:rFonts w:ascii="Times New Roman" w:eastAsia="Times New Roman" w:hAnsi="Times New Roman" w:cs="Times New Roman"/>
          <w:color w:val="000000"/>
          <w:sz w:val="28"/>
          <w:szCs w:val="28"/>
        </w:rPr>
        <w:t xml:space="preserve">) </w:t>
      </w:r>
      <w:proofErr w:type="spellStart"/>
      <w:r w:rsidRPr="00C0018A">
        <w:rPr>
          <w:rFonts w:ascii="Times New Roman" w:eastAsia="Times New Roman" w:hAnsi="Times New Roman" w:cs="Times New Roman"/>
          <w:color w:val="000000"/>
          <w:sz w:val="28"/>
          <w:szCs w:val="28"/>
        </w:rPr>
        <w:t>залозі</w:t>
      </w:r>
      <w:proofErr w:type="spellEnd"/>
    </w:p>
    <w:p w:rsidR="0058070E" w:rsidRPr="0058070E" w:rsidRDefault="0058070E" w:rsidP="0058070E">
      <w:pPr>
        <w:spacing w:after="0" w:line="240" w:lineRule="auto"/>
        <w:contextualSpacing/>
        <w:rPr>
          <w:rFonts w:ascii="Times New Roman" w:eastAsia="ヒラギノ角ゴ Pro W3"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rPr>
        <w:t>Підготував: доц. Рудик Д.В.</w:t>
      </w: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ヒラギノ角ゴ Pro W3" w:hAnsi="Times New Roman" w:cs="Times New Roman"/>
          <w:color w:val="000000"/>
          <w:sz w:val="28"/>
          <w:szCs w:val="28"/>
          <w:lang w:val="uk-UA" w:eastAsia="uk-UA"/>
        </w:rPr>
      </w:pP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ヒラギノ角ゴ Pro W3" w:hAnsi="Times New Roman" w:cs="Times New Roman"/>
          <w:color w:val="000000"/>
          <w:sz w:val="28"/>
          <w:szCs w:val="28"/>
          <w:lang w:val="uk-UA" w:eastAsia="uk-UA"/>
        </w:rPr>
      </w:pP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ヒラギノ角ゴ Pro W3" w:hAnsi="Times New Roman" w:cs="Times New Roman"/>
          <w:color w:val="000000"/>
          <w:sz w:val="28"/>
          <w:szCs w:val="28"/>
          <w:lang w:val="uk-UA" w:eastAsia="uk-UA"/>
        </w:rPr>
      </w:pP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ヒラギノ角ゴ Pro W3" w:hAnsi="Times New Roman" w:cs="Times New Roman"/>
          <w:color w:val="000000"/>
          <w:sz w:val="28"/>
          <w:szCs w:val="28"/>
          <w:lang w:val="uk-UA" w:eastAsia="uk-UA"/>
        </w:rPr>
      </w:pP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ヒラギノ角ゴ Pro W3" w:hAnsi="Times New Roman" w:cs="Times New Roman"/>
          <w:color w:val="000000"/>
          <w:sz w:val="28"/>
          <w:szCs w:val="28"/>
          <w:lang w:val="uk-UA" w:eastAsia="uk-UA"/>
        </w:rPr>
      </w:pP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ヒラギノ角ゴ Pro W3" w:hAnsi="Times New Roman" w:cs="Times New Roman"/>
          <w:color w:val="000000"/>
          <w:sz w:val="28"/>
          <w:szCs w:val="28"/>
          <w:lang w:val="uk-UA" w:eastAsia="uk-UA"/>
        </w:rPr>
      </w:pPr>
      <w:r w:rsidRPr="00C0018A">
        <w:rPr>
          <w:rFonts w:ascii="Times New Roman" w:eastAsia="ヒラギノ角ゴ Pro W3" w:hAnsi="Times New Roman" w:cs="Times New Roman"/>
          <w:color w:val="000000"/>
          <w:sz w:val="28"/>
          <w:szCs w:val="28"/>
          <w:lang w:val="uk-UA" w:eastAsia="uk-UA"/>
        </w:rPr>
        <w:t xml:space="preserve">                  </w:t>
      </w:r>
      <w:r w:rsidRPr="00C0018A">
        <w:rPr>
          <w:rFonts w:ascii="Times New Roman" w:eastAsia="ヒラギノ角ゴ Pro W3" w:hAnsi="Times New Roman" w:cs="Times New Roman"/>
          <w:color w:val="000000"/>
          <w:sz w:val="28"/>
          <w:szCs w:val="28"/>
          <w:lang w:val="uk-UA" w:eastAsia="uk-UA"/>
        </w:rPr>
        <w:tab/>
      </w:r>
      <w:r w:rsidRPr="00C0018A">
        <w:rPr>
          <w:rFonts w:ascii="Times New Roman" w:eastAsia="ヒラギノ角ゴ Pro W3" w:hAnsi="Times New Roman" w:cs="Times New Roman"/>
          <w:color w:val="000000"/>
          <w:sz w:val="28"/>
          <w:szCs w:val="28"/>
          <w:lang w:val="uk-UA" w:eastAsia="uk-UA"/>
        </w:rPr>
        <w:tab/>
      </w:r>
      <w:r w:rsidRPr="00C0018A">
        <w:rPr>
          <w:rFonts w:ascii="Times New Roman" w:eastAsia="ヒラギノ角ゴ Pro W3" w:hAnsi="Times New Roman" w:cs="Times New Roman"/>
          <w:color w:val="000000"/>
          <w:sz w:val="28"/>
          <w:szCs w:val="28"/>
          <w:lang w:val="uk-UA" w:eastAsia="uk-UA"/>
        </w:rPr>
        <w:tab/>
        <w:t xml:space="preserve"> </w:t>
      </w: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right"/>
        <w:rPr>
          <w:rFonts w:ascii="Times New Roman" w:eastAsia="ヒラギノ角ゴ Pro W3" w:hAnsi="Times New Roman" w:cs="Times New Roman"/>
          <w:color w:val="000000"/>
          <w:sz w:val="28"/>
          <w:szCs w:val="28"/>
          <w:lang w:val="uk-UA" w:eastAsia="uk-UA"/>
        </w:rPr>
      </w:pPr>
    </w:p>
    <w:p w:rsidR="00C0018A" w:rsidRPr="00C0018A" w:rsidRDefault="00C0018A" w:rsidP="00C001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rPr>
          <w:rFonts w:ascii="Times New Roman" w:eastAsia="ヒラギノ角ゴ Pro W3" w:hAnsi="Times New Roman" w:cs="Times New Roman"/>
          <w:color w:val="000000"/>
          <w:sz w:val="28"/>
          <w:szCs w:val="28"/>
          <w:lang w:val="uk-UA" w:eastAsia="uk-UA"/>
        </w:rPr>
      </w:pPr>
    </w:p>
    <w:p w:rsidR="00E8241A" w:rsidRPr="00C0018A" w:rsidRDefault="00C0018A" w:rsidP="0058070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rPr>
          <w:rFonts w:ascii="Times New Roman" w:eastAsia="ヒラギノ角ゴ Pro W3" w:hAnsi="Times New Roman" w:cs="Times New Roman"/>
          <w:color w:val="000000"/>
          <w:sz w:val="28"/>
          <w:szCs w:val="28"/>
          <w:lang w:val="en-US" w:eastAsia="uk-UA"/>
        </w:rPr>
      </w:pPr>
      <w:r w:rsidRPr="00C0018A">
        <w:rPr>
          <w:rFonts w:ascii="Times New Roman" w:eastAsia="ヒラギノ角ゴ Pro W3" w:hAnsi="Times New Roman" w:cs="Times New Roman"/>
          <w:color w:val="000000"/>
          <w:sz w:val="28"/>
          <w:szCs w:val="28"/>
          <w:lang w:val="uk-UA" w:eastAsia="uk-UA"/>
        </w:rPr>
        <w:t>Київ</w:t>
      </w:r>
      <w:r>
        <w:rPr>
          <w:rFonts w:ascii="Times New Roman" w:eastAsia="ヒラギノ角ゴ Pro W3" w:hAnsi="Times New Roman" w:cs="Times New Roman"/>
          <w:color w:val="000000"/>
          <w:sz w:val="28"/>
          <w:szCs w:val="28"/>
          <w:lang w:val="uk-UA" w:eastAsia="uk-UA"/>
        </w:rPr>
        <w:t xml:space="preserve"> -</w:t>
      </w:r>
      <w:r w:rsidRPr="00C0018A">
        <w:rPr>
          <w:rFonts w:ascii="Times New Roman" w:eastAsia="ヒラギノ角ゴ Pro W3" w:hAnsi="Times New Roman" w:cs="Times New Roman"/>
          <w:color w:val="000000"/>
          <w:sz w:val="28"/>
          <w:szCs w:val="28"/>
          <w:lang w:val="uk-UA" w:eastAsia="uk-UA"/>
        </w:rPr>
        <w:t xml:space="preserve"> 202</w:t>
      </w:r>
      <w:r w:rsidR="0058070E">
        <w:rPr>
          <w:rFonts w:ascii="Times New Roman" w:eastAsia="ヒラギノ角ゴ Pro W3" w:hAnsi="Times New Roman" w:cs="Times New Roman"/>
          <w:color w:val="000000"/>
          <w:sz w:val="28"/>
          <w:szCs w:val="28"/>
          <w:lang w:val="uk-UA" w:eastAsia="uk-UA"/>
        </w:rPr>
        <w:t>2</w:t>
      </w:r>
    </w:p>
    <w:p w:rsidR="00E8241A" w:rsidRPr="00E8241A" w:rsidRDefault="00E8241A" w:rsidP="00E8241A">
      <w:pPr>
        <w:widowControl w:val="0"/>
        <w:numPr>
          <w:ilvl w:val="0"/>
          <w:numId w:val="3"/>
        </w:numPr>
        <w:tabs>
          <w:tab w:val="clear" w:pos="720"/>
          <w:tab w:val="num" w:pos="1440"/>
        </w:tabs>
        <w:autoSpaceDE w:val="0"/>
        <w:autoSpaceDN w:val="0"/>
        <w:adjustRightInd w:val="0"/>
        <w:spacing w:before="300" w:after="0" w:line="240" w:lineRule="auto"/>
        <w:ind w:left="1440" w:right="74"/>
        <w:jc w:val="both"/>
        <w:rPr>
          <w:rFonts w:ascii="Times New Roman" w:eastAsia="Times New Roman" w:hAnsi="Times New Roman" w:cs="Times New Roman"/>
          <w:b/>
          <w:sz w:val="28"/>
          <w:szCs w:val="28"/>
          <w:u w:val="single"/>
          <w:lang w:val="uk-UA"/>
        </w:rPr>
      </w:pPr>
      <w:r w:rsidRPr="00E8241A">
        <w:rPr>
          <w:rFonts w:ascii="Times New Roman" w:eastAsia="Times New Roman" w:hAnsi="Times New Roman" w:cs="Times New Roman"/>
          <w:b/>
          <w:sz w:val="28"/>
          <w:szCs w:val="28"/>
          <w:u w:val="single"/>
          <w:lang w:val="uk-UA"/>
        </w:rPr>
        <w:lastRenderedPageBreak/>
        <w:t>Актуальність теми:</w:t>
      </w:r>
    </w:p>
    <w:p w:rsidR="00E8241A" w:rsidRPr="00E8241A" w:rsidRDefault="00E8241A" w:rsidP="00E8241A">
      <w:pPr>
        <w:widowControl w:val="0"/>
        <w:autoSpaceDE w:val="0"/>
        <w:autoSpaceDN w:val="0"/>
        <w:adjustRightInd w:val="0"/>
        <w:spacing w:after="0" w:line="240" w:lineRule="auto"/>
        <w:ind w:right="74"/>
        <w:jc w:val="both"/>
        <w:rPr>
          <w:rFonts w:ascii="Times New Roman" w:eastAsia="Times New Roman" w:hAnsi="Times New Roman" w:cs="Times New Roman"/>
          <w:sz w:val="28"/>
          <w:szCs w:val="28"/>
          <w:lang w:val="uk-UA"/>
        </w:rPr>
      </w:pPr>
    </w:p>
    <w:p w:rsidR="00C0018A" w:rsidRPr="00E8241A" w:rsidRDefault="00E8241A" w:rsidP="00C0018A">
      <w:pPr>
        <w:widowControl w:val="0"/>
        <w:autoSpaceDE w:val="0"/>
        <w:autoSpaceDN w:val="0"/>
        <w:adjustRightInd w:val="0"/>
        <w:spacing w:after="0" w:line="240" w:lineRule="auto"/>
        <w:ind w:right="74" w:firstLine="720"/>
        <w:jc w:val="both"/>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rPr>
        <w:t xml:space="preserve">Знання анатомії молочних/грудних залоз, етіології, патогенезу, клінічної картини захворювань та аномалій розвитку дозволяє своєчасно поставити діагноз, а відтак визначити лікувальну тактику, запобігти розвитку ускладнень та спланувати раціональне відновлення молочної/грудної залози. </w:t>
      </w:r>
    </w:p>
    <w:p w:rsidR="00E8241A" w:rsidRPr="00E8241A" w:rsidRDefault="00E8241A" w:rsidP="00E8241A">
      <w:pPr>
        <w:widowControl w:val="0"/>
        <w:numPr>
          <w:ilvl w:val="0"/>
          <w:numId w:val="3"/>
        </w:numPr>
        <w:tabs>
          <w:tab w:val="clear" w:pos="720"/>
          <w:tab w:val="num" w:pos="1440"/>
        </w:tabs>
        <w:autoSpaceDE w:val="0"/>
        <w:autoSpaceDN w:val="0"/>
        <w:adjustRightInd w:val="0"/>
        <w:spacing w:before="300" w:after="0" w:line="240" w:lineRule="auto"/>
        <w:ind w:left="1440" w:right="74"/>
        <w:jc w:val="both"/>
        <w:rPr>
          <w:rFonts w:ascii="Times New Roman" w:eastAsia="Times New Roman" w:hAnsi="Times New Roman" w:cs="Times New Roman"/>
          <w:b/>
          <w:sz w:val="28"/>
          <w:szCs w:val="28"/>
          <w:u w:val="single"/>
          <w:lang w:val="uk-UA"/>
        </w:rPr>
      </w:pPr>
      <w:r w:rsidRPr="00E8241A">
        <w:rPr>
          <w:rFonts w:ascii="Times New Roman" w:eastAsia="Times New Roman" w:hAnsi="Times New Roman" w:cs="Times New Roman"/>
          <w:b/>
          <w:sz w:val="28"/>
          <w:szCs w:val="28"/>
          <w:u w:val="single"/>
          <w:lang w:val="uk-UA"/>
        </w:rPr>
        <w:t>Навчальна мета:</w:t>
      </w:r>
    </w:p>
    <w:p w:rsidR="00C0018A" w:rsidRDefault="00C0018A" w:rsidP="00E8241A">
      <w:pPr>
        <w:widowControl w:val="0"/>
        <w:autoSpaceDE w:val="0"/>
        <w:autoSpaceDN w:val="0"/>
        <w:adjustRightInd w:val="0"/>
        <w:spacing w:after="0" w:line="240" w:lineRule="auto"/>
        <w:ind w:right="74" w:firstLine="720"/>
        <w:jc w:val="both"/>
        <w:rPr>
          <w:rFonts w:ascii="Times New Roman" w:eastAsia="Times New Roman" w:hAnsi="Times New Roman" w:cs="Times New Roman"/>
          <w:b/>
          <w:sz w:val="28"/>
          <w:szCs w:val="28"/>
          <w:lang w:val="uk-UA"/>
        </w:rPr>
      </w:pPr>
    </w:p>
    <w:p w:rsidR="00E8241A" w:rsidRPr="00E8241A" w:rsidRDefault="00E8241A" w:rsidP="00E8241A">
      <w:pPr>
        <w:widowControl w:val="0"/>
        <w:autoSpaceDE w:val="0"/>
        <w:autoSpaceDN w:val="0"/>
        <w:adjustRightInd w:val="0"/>
        <w:spacing w:after="0" w:line="240" w:lineRule="auto"/>
        <w:ind w:right="74" w:firstLine="720"/>
        <w:jc w:val="both"/>
        <w:rPr>
          <w:rFonts w:ascii="Times New Roman" w:eastAsia="Times New Roman" w:hAnsi="Times New Roman" w:cs="Times New Roman"/>
          <w:b/>
          <w:sz w:val="28"/>
          <w:szCs w:val="28"/>
          <w:lang w:val="uk-UA"/>
        </w:rPr>
      </w:pPr>
      <w:r w:rsidRPr="00E8241A">
        <w:rPr>
          <w:rFonts w:ascii="Times New Roman" w:eastAsia="Times New Roman" w:hAnsi="Times New Roman" w:cs="Times New Roman"/>
          <w:b/>
          <w:sz w:val="28"/>
          <w:szCs w:val="28"/>
          <w:lang w:val="uk-UA"/>
        </w:rPr>
        <w:t>А-1. Студент повинен ознайомитися та мати уявлення:</w:t>
      </w:r>
    </w:p>
    <w:p w:rsidR="00E8241A" w:rsidRPr="00E8241A" w:rsidRDefault="00E8241A" w:rsidP="00E8241A">
      <w:pPr>
        <w:widowControl w:val="0"/>
        <w:numPr>
          <w:ilvl w:val="0"/>
          <w:numId w:val="4"/>
        </w:numPr>
        <w:autoSpaceDE w:val="0"/>
        <w:autoSpaceDN w:val="0"/>
        <w:adjustRightInd w:val="0"/>
        <w:spacing w:before="300" w:after="0" w:line="240" w:lineRule="auto"/>
        <w:ind w:right="74"/>
        <w:jc w:val="both"/>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rPr>
        <w:t>про анатомічну будову молочної/грудної залози;</w:t>
      </w:r>
    </w:p>
    <w:p w:rsidR="00E8241A" w:rsidRPr="00E8241A" w:rsidRDefault="00E8241A" w:rsidP="00E8241A">
      <w:pPr>
        <w:widowControl w:val="0"/>
        <w:numPr>
          <w:ilvl w:val="0"/>
          <w:numId w:val="4"/>
        </w:numPr>
        <w:autoSpaceDE w:val="0"/>
        <w:autoSpaceDN w:val="0"/>
        <w:adjustRightInd w:val="0"/>
        <w:spacing w:before="300" w:after="0" w:line="240" w:lineRule="auto"/>
        <w:ind w:right="74"/>
        <w:jc w:val="both"/>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rPr>
        <w:t xml:space="preserve">про класифікацію реконструктивних оперативних </w:t>
      </w:r>
      <w:proofErr w:type="spellStart"/>
      <w:r w:rsidRPr="00E8241A">
        <w:rPr>
          <w:rFonts w:ascii="Times New Roman" w:eastAsia="Times New Roman" w:hAnsi="Times New Roman" w:cs="Times New Roman"/>
          <w:sz w:val="28"/>
          <w:szCs w:val="28"/>
          <w:lang w:val="uk-UA"/>
        </w:rPr>
        <w:t>втручань</w:t>
      </w:r>
      <w:proofErr w:type="spellEnd"/>
      <w:r w:rsidRPr="00E8241A">
        <w:rPr>
          <w:rFonts w:ascii="Times New Roman" w:eastAsia="Times New Roman" w:hAnsi="Times New Roman" w:cs="Times New Roman"/>
          <w:sz w:val="28"/>
          <w:szCs w:val="28"/>
          <w:lang w:val="uk-UA"/>
        </w:rPr>
        <w:t>;</w:t>
      </w:r>
    </w:p>
    <w:p w:rsidR="00E8241A" w:rsidRPr="00E8241A" w:rsidRDefault="00E8241A" w:rsidP="00E8241A">
      <w:pPr>
        <w:widowControl w:val="0"/>
        <w:numPr>
          <w:ilvl w:val="0"/>
          <w:numId w:val="4"/>
        </w:numPr>
        <w:autoSpaceDE w:val="0"/>
        <w:autoSpaceDN w:val="0"/>
        <w:adjustRightInd w:val="0"/>
        <w:spacing w:before="300" w:after="0" w:line="240" w:lineRule="auto"/>
        <w:ind w:right="74"/>
        <w:jc w:val="both"/>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rPr>
        <w:t>про загальну реакцію організму на оперативні втручання;</w:t>
      </w:r>
    </w:p>
    <w:p w:rsidR="00E8241A" w:rsidRPr="00E8241A" w:rsidRDefault="00E8241A" w:rsidP="00E8241A">
      <w:pPr>
        <w:widowControl w:val="0"/>
        <w:numPr>
          <w:ilvl w:val="0"/>
          <w:numId w:val="4"/>
        </w:numPr>
        <w:autoSpaceDE w:val="0"/>
        <w:autoSpaceDN w:val="0"/>
        <w:adjustRightInd w:val="0"/>
        <w:spacing w:before="300" w:after="0" w:line="240" w:lineRule="auto"/>
        <w:ind w:right="74"/>
        <w:jc w:val="both"/>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rPr>
        <w:t xml:space="preserve">про неспецифічну </w:t>
      </w:r>
      <w:proofErr w:type="spellStart"/>
      <w:r w:rsidRPr="00E8241A">
        <w:rPr>
          <w:rFonts w:ascii="Times New Roman" w:eastAsia="Times New Roman" w:hAnsi="Times New Roman" w:cs="Times New Roman"/>
          <w:sz w:val="28"/>
          <w:szCs w:val="28"/>
          <w:lang w:val="uk-UA"/>
        </w:rPr>
        <w:t>резістентність</w:t>
      </w:r>
      <w:proofErr w:type="spellEnd"/>
      <w:r w:rsidRPr="00E8241A">
        <w:rPr>
          <w:rFonts w:ascii="Times New Roman" w:eastAsia="Times New Roman" w:hAnsi="Times New Roman" w:cs="Times New Roman"/>
          <w:sz w:val="28"/>
          <w:szCs w:val="28"/>
          <w:lang w:val="uk-UA"/>
        </w:rPr>
        <w:t xml:space="preserve"> організму;</w:t>
      </w:r>
    </w:p>
    <w:p w:rsidR="00E8241A" w:rsidRPr="00E8241A" w:rsidRDefault="00E8241A" w:rsidP="00E8241A">
      <w:pPr>
        <w:widowControl w:val="0"/>
        <w:numPr>
          <w:ilvl w:val="0"/>
          <w:numId w:val="4"/>
        </w:numPr>
        <w:autoSpaceDE w:val="0"/>
        <w:autoSpaceDN w:val="0"/>
        <w:adjustRightInd w:val="0"/>
        <w:spacing w:before="300" w:after="0" w:line="240" w:lineRule="auto"/>
        <w:ind w:right="74"/>
        <w:jc w:val="both"/>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rPr>
        <w:t>про спеціальні методики клінічного обстеження пацієнтів;</w:t>
      </w:r>
    </w:p>
    <w:p w:rsidR="00E8241A" w:rsidRPr="00E8241A" w:rsidRDefault="00E8241A" w:rsidP="00E8241A">
      <w:pPr>
        <w:widowControl w:val="0"/>
        <w:numPr>
          <w:ilvl w:val="0"/>
          <w:numId w:val="4"/>
        </w:numPr>
        <w:autoSpaceDE w:val="0"/>
        <w:autoSpaceDN w:val="0"/>
        <w:adjustRightInd w:val="0"/>
        <w:spacing w:before="300" w:after="0" w:line="240" w:lineRule="auto"/>
        <w:ind w:right="74"/>
        <w:jc w:val="both"/>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rPr>
        <w:t xml:space="preserve">про </w:t>
      </w:r>
      <w:proofErr w:type="spellStart"/>
      <w:r w:rsidRPr="00E8241A">
        <w:rPr>
          <w:rFonts w:ascii="Times New Roman" w:eastAsia="Times New Roman" w:hAnsi="Times New Roman" w:cs="Times New Roman"/>
          <w:sz w:val="28"/>
          <w:szCs w:val="28"/>
          <w:lang w:val="uk-UA"/>
        </w:rPr>
        <w:t>освновні</w:t>
      </w:r>
      <w:proofErr w:type="spellEnd"/>
      <w:r w:rsidRPr="00E8241A">
        <w:rPr>
          <w:rFonts w:ascii="Times New Roman" w:eastAsia="Times New Roman" w:hAnsi="Times New Roman" w:cs="Times New Roman"/>
          <w:sz w:val="28"/>
          <w:szCs w:val="28"/>
          <w:lang w:val="uk-UA"/>
        </w:rPr>
        <w:t xml:space="preserve"> положення та принципи реконструктивних оперативних </w:t>
      </w:r>
      <w:proofErr w:type="spellStart"/>
      <w:r w:rsidRPr="00E8241A">
        <w:rPr>
          <w:rFonts w:ascii="Times New Roman" w:eastAsia="Times New Roman" w:hAnsi="Times New Roman" w:cs="Times New Roman"/>
          <w:sz w:val="28"/>
          <w:szCs w:val="28"/>
          <w:lang w:val="uk-UA"/>
        </w:rPr>
        <w:t>втручань</w:t>
      </w:r>
      <w:proofErr w:type="spellEnd"/>
      <w:r w:rsidRPr="00E8241A">
        <w:rPr>
          <w:rFonts w:ascii="Times New Roman" w:eastAsia="Times New Roman" w:hAnsi="Times New Roman" w:cs="Times New Roman"/>
          <w:sz w:val="28"/>
          <w:szCs w:val="28"/>
          <w:lang w:val="uk-UA"/>
        </w:rPr>
        <w:t>;</w:t>
      </w:r>
    </w:p>
    <w:p w:rsidR="00E8241A" w:rsidRPr="00E8241A" w:rsidRDefault="00E8241A" w:rsidP="00E8241A">
      <w:pPr>
        <w:widowControl w:val="0"/>
        <w:numPr>
          <w:ilvl w:val="0"/>
          <w:numId w:val="4"/>
        </w:numPr>
        <w:autoSpaceDE w:val="0"/>
        <w:autoSpaceDN w:val="0"/>
        <w:adjustRightInd w:val="0"/>
        <w:spacing w:before="300" w:after="0" w:line="240" w:lineRule="auto"/>
        <w:ind w:right="74"/>
        <w:jc w:val="both"/>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rPr>
        <w:t>про особливості догляду за хворими в післяопераційному періоді.</w:t>
      </w:r>
    </w:p>
    <w:p w:rsidR="00E8241A" w:rsidRPr="00E8241A" w:rsidRDefault="00E8241A" w:rsidP="00E8241A">
      <w:pPr>
        <w:widowControl w:val="0"/>
        <w:autoSpaceDE w:val="0"/>
        <w:autoSpaceDN w:val="0"/>
        <w:adjustRightInd w:val="0"/>
        <w:spacing w:after="0" w:line="240" w:lineRule="auto"/>
        <w:ind w:right="74" w:firstLine="720"/>
        <w:jc w:val="both"/>
        <w:rPr>
          <w:rFonts w:ascii="Times New Roman" w:eastAsia="Times New Roman" w:hAnsi="Times New Roman" w:cs="Times New Roman"/>
          <w:b/>
          <w:sz w:val="28"/>
          <w:szCs w:val="28"/>
          <w:lang w:val="uk-UA"/>
        </w:rPr>
      </w:pPr>
      <w:r w:rsidRPr="00E8241A">
        <w:rPr>
          <w:rFonts w:ascii="Times New Roman" w:eastAsia="Times New Roman" w:hAnsi="Times New Roman" w:cs="Times New Roman"/>
          <w:b/>
          <w:sz w:val="28"/>
          <w:szCs w:val="28"/>
          <w:lang w:val="uk-UA"/>
        </w:rPr>
        <w:t>А-2. Студент повинен знати:</w:t>
      </w:r>
    </w:p>
    <w:p w:rsidR="00E8241A" w:rsidRPr="00E8241A" w:rsidRDefault="00E8241A" w:rsidP="00E8241A">
      <w:pPr>
        <w:widowControl w:val="0"/>
        <w:numPr>
          <w:ilvl w:val="0"/>
          <w:numId w:val="4"/>
        </w:numPr>
        <w:autoSpaceDE w:val="0"/>
        <w:autoSpaceDN w:val="0"/>
        <w:adjustRightInd w:val="0"/>
        <w:spacing w:before="300" w:after="0" w:line="240" w:lineRule="auto"/>
        <w:ind w:right="74"/>
        <w:jc w:val="both"/>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rPr>
        <w:t xml:space="preserve"> анатомію молочної/грудної залоз;</w:t>
      </w:r>
    </w:p>
    <w:p w:rsidR="00E8241A" w:rsidRPr="00E8241A" w:rsidRDefault="00E8241A" w:rsidP="00E8241A">
      <w:pPr>
        <w:widowControl w:val="0"/>
        <w:numPr>
          <w:ilvl w:val="0"/>
          <w:numId w:val="4"/>
        </w:numPr>
        <w:autoSpaceDE w:val="0"/>
        <w:autoSpaceDN w:val="0"/>
        <w:adjustRightInd w:val="0"/>
        <w:spacing w:before="300" w:after="0" w:line="240" w:lineRule="auto"/>
        <w:ind w:right="74"/>
        <w:jc w:val="both"/>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rPr>
        <w:t xml:space="preserve">основні принципи реконструктивних та пластичних оперативних </w:t>
      </w:r>
      <w:proofErr w:type="spellStart"/>
      <w:r w:rsidRPr="00E8241A">
        <w:rPr>
          <w:rFonts w:ascii="Times New Roman" w:eastAsia="Times New Roman" w:hAnsi="Times New Roman" w:cs="Times New Roman"/>
          <w:sz w:val="28"/>
          <w:szCs w:val="28"/>
          <w:lang w:val="uk-UA"/>
        </w:rPr>
        <w:t>втручань</w:t>
      </w:r>
      <w:proofErr w:type="spellEnd"/>
      <w:r w:rsidRPr="00E8241A">
        <w:rPr>
          <w:rFonts w:ascii="Times New Roman" w:eastAsia="Times New Roman" w:hAnsi="Times New Roman" w:cs="Times New Roman"/>
          <w:sz w:val="28"/>
          <w:szCs w:val="28"/>
          <w:lang w:val="uk-UA"/>
        </w:rPr>
        <w:t>, які виконуються на молочній залозі;</w:t>
      </w:r>
    </w:p>
    <w:p w:rsidR="00E8241A" w:rsidRPr="00E8241A" w:rsidRDefault="00E8241A" w:rsidP="00E8241A">
      <w:pPr>
        <w:widowControl w:val="0"/>
        <w:autoSpaceDE w:val="0"/>
        <w:autoSpaceDN w:val="0"/>
        <w:adjustRightInd w:val="0"/>
        <w:spacing w:after="0" w:line="240" w:lineRule="auto"/>
        <w:ind w:right="74" w:firstLine="720"/>
        <w:jc w:val="both"/>
        <w:rPr>
          <w:rFonts w:ascii="Times New Roman" w:eastAsia="Times New Roman" w:hAnsi="Times New Roman" w:cs="Times New Roman"/>
          <w:b/>
          <w:sz w:val="28"/>
          <w:szCs w:val="28"/>
          <w:lang w:val="uk-UA"/>
        </w:rPr>
      </w:pPr>
      <w:r w:rsidRPr="00E8241A">
        <w:rPr>
          <w:rFonts w:ascii="Times New Roman" w:eastAsia="Times New Roman" w:hAnsi="Times New Roman" w:cs="Times New Roman"/>
          <w:b/>
          <w:sz w:val="28"/>
          <w:szCs w:val="28"/>
          <w:lang w:val="uk-UA"/>
        </w:rPr>
        <w:t>А-3. Студент повинен вміти:</w:t>
      </w:r>
    </w:p>
    <w:p w:rsidR="00E8241A" w:rsidRPr="00E8241A" w:rsidRDefault="00E8241A" w:rsidP="00E8241A">
      <w:pPr>
        <w:widowControl w:val="0"/>
        <w:numPr>
          <w:ilvl w:val="0"/>
          <w:numId w:val="4"/>
        </w:numPr>
        <w:autoSpaceDE w:val="0"/>
        <w:autoSpaceDN w:val="0"/>
        <w:adjustRightInd w:val="0"/>
        <w:spacing w:before="300" w:after="0" w:line="240" w:lineRule="auto"/>
        <w:ind w:right="74"/>
        <w:jc w:val="both"/>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rPr>
        <w:t>зібрати скарги, анамнез захворювання;</w:t>
      </w:r>
    </w:p>
    <w:p w:rsidR="00E8241A" w:rsidRPr="00E8241A" w:rsidRDefault="00E8241A" w:rsidP="00E8241A">
      <w:pPr>
        <w:widowControl w:val="0"/>
        <w:numPr>
          <w:ilvl w:val="0"/>
          <w:numId w:val="4"/>
        </w:numPr>
        <w:autoSpaceDE w:val="0"/>
        <w:autoSpaceDN w:val="0"/>
        <w:adjustRightInd w:val="0"/>
        <w:spacing w:before="300" w:after="0" w:line="240" w:lineRule="auto"/>
        <w:ind w:right="74"/>
        <w:jc w:val="both"/>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rPr>
        <w:t>обстежити хворого;</w:t>
      </w:r>
    </w:p>
    <w:p w:rsidR="00E8241A" w:rsidRPr="00E8241A" w:rsidRDefault="00E8241A" w:rsidP="00E8241A">
      <w:pPr>
        <w:widowControl w:val="0"/>
        <w:numPr>
          <w:ilvl w:val="0"/>
          <w:numId w:val="4"/>
        </w:numPr>
        <w:autoSpaceDE w:val="0"/>
        <w:autoSpaceDN w:val="0"/>
        <w:adjustRightInd w:val="0"/>
        <w:spacing w:before="300" w:after="0" w:line="240" w:lineRule="auto"/>
        <w:ind w:right="74"/>
        <w:jc w:val="both"/>
        <w:rPr>
          <w:rFonts w:ascii="Times New Roman" w:eastAsia="Times New Roman" w:hAnsi="Times New Roman" w:cs="Times New Roman"/>
          <w:sz w:val="28"/>
          <w:szCs w:val="28"/>
          <w:lang w:val="uk-UA"/>
        </w:rPr>
      </w:pPr>
      <w:proofErr w:type="spellStart"/>
      <w:r w:rsidRPr="00E8241A">
        <w:rPr>
          <w:rFonts w:ascii="Times New Roman" w:eastAsia="Times New Roman" w:hAnsi="Times New Roman" w:cs="Times New Roman"/>
          <w:sz w:val="28"/>
          <w:szCs w:val="28"/>
          <w:lang w:val="uk-UA"/>
        </w:rPr>
        <w:t>обгрунтувати</w:t>
      </w:r>
      <w:proofErr w:type="spellEnd"/>
      <w:r w:rsidRPr="00E8241A">
        <w:rPr>
          <w:rFonts w:ascii="Times New Roman" w:eastAsia="Times New Roman" w:hAnsi="Times New Roman" w:cs="Times New Roman"/>
          <w:sz w:val="28"/>
          <w:szCs w:val="28"/>
          <w:lang w:val="uk-UA"/>
        </w:rPr>
        <w:t xml:space="preserve"> показання до хірургічного втручання;</w:t>
      </w:r>
    </w:p>
    <w:p w:rsidR="00E8241A" w:rsidRPr="00E8241A" w:rsidRDefault="00E8241A" w:rsidP="00E8241A">
      <w:pPr>
        <w:widowControl w:val="0"/>
        <w:numPr>
          <w:ilvl w:val="0"/>
          <w:numId w:val="4"/>
        </w:numPr>
        <w:autoSpaceDE w:val="0"/>
        <w:autoSpaceDN w:val="0"/>
        <w:adjustRightInd w:val="0"/>
        <w:spacing w:before="300" w:after="0" w:line="240" w:lineRule="auto"/>
        <w:ind w:right="74"/>
        <w:jc w:val="both"/>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rPr>
        <w:t>проводити післяопераційне спостереження за хворим;</w:t>
      </w:r>
    </w:p>
    <w:p w:rsidR="00E8241A" w:rsidRPr="00E8241A" w:rsidRDefault="00E8241A" w:rsidP="00E8241A">
      <w:pPr>
        <w:widowControl w:val="0"/>
        <w:numPr>
          <w:ilvl w:val="0"/>
          <w:numId w:val="4"/>
        </w:numPr>
        <w:autoSpaceDE w:val="0"/>
        <w:autoSpaceDN w:val="0"/>
        <w:adjustRightInd w:val="0"/>
        <w:spacing w:before="300" w:after="0" w:line="240" w:lineRule="auto"/>
        <w:ind w:right="74"/>
        <w:jc w:val="both"/>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rPr>
        <w:t>робити відбір хворих для стаціонарного лікування.</w:t>
      </w:r>
    </w:p>
    <w:p w:rsidR="00E8241A" w:rsidRPr="00E8241A" w:rsidRDefault="00E8241A" w:rsidP="00E8241A">
      <w:pPr>
        <w:widowControl w:val="0"/>
        <w:autoSpaceDE w:val="0"/>
        <w:autoSpaceDN w:val="0"/>
        <w:adjustRightInd w:val="0"/>
        <w:spacing w:after="0" w:line="240" w:lineRule="auto"/>
        <w:ind w:right="74" w:firstLine="720"/>
        <w:jc w:val="both"/>
        <w:rPr>
          <w:rFonts w:ascii="Times New Roman" w:eastAsia="Times New Roman" w:hAnsi="Times New Roman" w:cs="Times New Roman"/>
          <w:b/>
          <w:sz w:val="28"/>
          <w:szCs w:val="28"/>
          <w:lang w:val="uk-UA"/>
        </w:rPr>
      </w:pPr>
      <w:r w:rsidRPr="00E8241A">
        <w:rPr>
          <w:rFonts w:ascii="Times New Roman" w:eastAsia="Times New Roman" w:hAnsi="Times New Roman" w:cs="Times New Roman"/>
          <w:b/>
          <w:sz w:val="28"/>
          <w:szCs w:val="28"/>
          <w:lang w:val="uk-UA"/>
        </w:rPr>
        <w:t>А-4. Опанувати практичні навички:</w:t>
      </w:r>
    </w:p>
    <w:p w:rsidR="00E8241A" w:rsidRPr="00E8241A" w:rsidRDefault="00E8241A" w:rsidP="00E8241A">
      <w:pPr>
        <w:widowControl w:val="0"/>
        <w:numPr>
          <w:ilvl w:val="0"/>
          <w:numId w:val="4"/>
        </w:numPr>
        <w:autoSpaceDE w:val="0"/>
        <w:autoSpaceDN w:val="0"/>
        <w:adjustRightInd w:val="0"/>
        <w:spacing w:before="300" w:after="0" w:line="240" w:lineRule="auto"/>
        <w:ind w:right="74"/>
        <w:jc w:val="both"/>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rPr>
        <w:t>оволодіти технікою обстеження пацієнта з вадами розвитку та захворюваннями молочних залоз;</w:t>
      </w:r>
    </w:p>
    <w:p w:rsidR="00E8241A" w:rsidRPr="00E8241A" w:rsidRDefault="00E8241A" w:rsidP="00E8241A">
      <w:pPr>
        <w:widowControl w:val="0"/>
        <w:autoSpaceDE w:val="0"/>
        <w:autoSpaceDN w:val="0"/>
        <w:adjustRightInd w:val="0"/>
        <w:spacing w:after="0" w:line="240" w:lineRule="auto"/>
        <w:ind w:right="74"/>
        <w:jc w:val="both"/>
        <w:rPr>
          <w:rFonts w:ascii="Times New Roman" w:eastAsia="Times New Roman" w:hAnsi="Times New Roman" w:cs="Times New Roman"/>
          <w:sz w:val="28"/>
          <w:szCs w:val="28"/>
          <w:lang w:val="uk-UA"/>
        </w:rPr>
      </w:pPr>
    </w:p>
    <w:p w:rsidR="00E8241A" w:rsidRPr="00E8241A" w:rsidRDefault="00E8241A" w:rsidP="00E8241A">
      <w:pPr>
        <w:widowControl w:val="0"/>
        <w:numPr>
          <w:ilvl w:val="0"/>
          <w:numId w:val="5"/>
        </w:numPr>
        <w:tabs>
          <w:tab w:val="clear" w:pos="720"/>
          <w:tab w:val="num" w:pos="1440"/>
        </w:tabs>
        <w:autoSpaceDE w:val="0"/>
        <w:autoSpaceDN w:val="0"/>
        <w:adjustRightInd w:val="0"/>
        <w:spacing w:before="300" w:after="0" w:line="240" w:lineRule="auto"/>
        <w:ind w:left="1440" w:right="74"/>
        <w:jc w:val="both"/>
        <w:rPr>
          <w:rFonts w:ascii="Times New Roman" w:eastAsia="Times New Roman" w:hAnsi="Times New Roman" w:cs="Times New Roman"/>
          <w:b/>
          <w:sz w:val="28"/>
          <w:szCs w:val="28"/>
          <w:u w:val="single"/>
          <w:lang w:val="uk-UA"/>
        </w:rPr>
      </w:pPr>
      <w:r w:rsidRPr="00E8241A">
        <w:rPr>
          <w:rFonts w:ascii="Times New Roman" w:eastAsia="Times New Roman" w:hAnsi="Times New Roman" w:cs="Times New Roman"/>
          <w:b/>
          <w:sz w:val="28"/>
          <w:szCs w:val="28"/>
          <w:u w:val="single"/>
          <w:lang w:val="uk-UA"/>
        </w:rPr>
        <w:lastRenderedPageBreak/>
        <w:t>Виховна робота.</w:t>
      </w:r>
    </w:p>
    <w:p w:rsidR="00E8241A" w:rsidRPr="00E8241A" w:rsidRDefault="00E8241A" w:rsidP="00E8241A">
      <w:pPr>
        <w:widowControl w:val="0"/>
        <w:autoSpaceDE w:val="0"/>
        <w:autoSpaceDN w:val="0"/>
        <w:adjustRightInd w:val="0"/>
        <w:spacing w:after="0" w:line="240" w:lineRule="auto"/>
        <w:ind w:right="74" w:firstLine="880"/>
        <w:jc w:val="both"/>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rPr>
        <w:t xml:space="preserve">Виховувати у студентів почуття відповідальності за </w:t>
      </w:r>
      <w:proofErr w:type="spellStart"/>
      <w:r w:rsidRPr="00E8241A">
        <w:rPr>
          <w:rFonts w:ascii="Times New Roman" w:eastAsia="Times New Roman" w:hAnsi="Times New Roman" w:cs="Times New Roman"/>
          <w:sz w:val="28"/>
          <w:szCs w:val="28"/>
          <w:lang w:val="uk-UA"/>
        </w:rPr>
        <w:t>здоров</w:t>
      </w:r>
      <w:proofErr w:type="spellEnd"/>
      <w:r w:rsidRPr="00E8241A">
        <w:rPr>
          <w:rFonts w:ascii="Times New Roman" w:eastAsia="Times New Roman" w:hAnsi="Times New Roman" w:cs="Times New Roman"/>
          <w:sz w:val="28"/>
          <w:szCs w:val="28"/>
          <w:lang w:val="uk-UA"/>
        </w:rPr>
        <w:sym w:font="Symbol" w:char="F0A2"/>
      </w:r>
      <w:r w:rsidRPr="00E8241A">
        <w:rPr>
          <w:rFonts w:ascii="Times New Roman" w:eastAsia="Times New Roman" w:hAnsi="Times New Roman" w:cs="Times New Roman"/>
          <w:sz w:val="28"/>
          <w:szCs w:val="28"/>
          <w:lang w:val="uk-UA"/>
        </w:rPr>
        <w:t>я хворого, за правильність встановлення діагнозу та вибір адекватної оперативної тактики.</w:t>
      </w:r>
    </w:p>
    <w:p w:rsidR="00E8241A" w:rsidRPr="00E8241A" w:rsidRDefault="00E8241A" w:rsidP="00E8241A">
      <w:pPr>
        <w:widowControl w:val="0"/>
        <w:autoSpaceDE w:val="0"/>
        <w:autoSpaceDN w:val="0"/>
        <w:adjustRightInd w:val="0"/>
        <w:spacing w:after="0" w:line="240" w:lineRule="auto"/>
        <w:ind w:right="74" w:firstLine="720"/>
        <w:jc w:val="both"/>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rPr>
        <w:t>Формувати у студентів навики клінічного мислення в процесі спілкування з хворими. Навчити студентів дотримуватись принципів лікарської деонтології та медичної етики в процесі спілкування з хворими, його родичами.</w:t>
      </w:r>
    </w:p>
    <w:p w:rsidR="00E8241A" w:rsidRPr="00E8241A" w:rsidRDefault="00E8241A" w:rsidP="00E8241A">
      <w:pPr>
        <w:widowControl w:val="0"/>
        <w:autoSpaceDE w:val="0"/>
        <w:autoSpaceDN w:val="0"/>
        <w:adjustRightInd w:val="0"/>
        <w:spacing w:after="0" w:line="240" w:lineRule="auto"/>
        <w:ind w:right="74" w:firstLine="720"/>
        <w:jc w:val="both"/>
        <w:rPr>
          <w:rFonts w:ascii="Times New Roman" w:eastAsia="Times New Roman" w:hAnsi="Times New Roman" w:cs="Times New Roman"/>
          <w:sz w:val="28"/>
          <w:szCs w:val="28"/>
          <w:lang w:val="uk-UA"/>
        </w:rPr>
      </w:pPr>
    </w:p>
    <w:p w:rsidR="00E8241A" w:rsidRPr="00E8241A" w:rsidRDefault="00E8241A" w:rsidP="00E8241A">
      <w:pPr>
        <w:keepNext/>
        <w:widowControl w:val="0"/>
        <w:tabs>
          <w:tab w:val="num" w:pos="1440"/>
          <w:tab w:val="num" w:pos="2421"/>
        </w:tabs>
        <w:autoSpaceDE w:val="0"/>
        <w:autoSpaceDN w:val="0"/>
        <w:adjustRightInd w:val="0"/>
        <w:spacing w:after="0" w:line="240" w:lineRule="auto"/>
        <w:ind w:left="1440" w:right="74" w:hanging="720"/>
        <w:jc w:val="both"/>
        <w:outlineLvl w:val="3"/>
        <w:rPr>
          <w:rFonts w:ascii="Times New Roman" w:eastAsia="Times New Roman" w:hAnsi="Times New Roman" w:cs="Times New Roman"/>
          <w:b/>
          <w:sz w:val="28"/>
          <w:szCs w:val="28"/>
          <w:u w:val="single"/>
          <w:lang w:val="uk-UA"/>
        </w:rPr>
      </w:pPr>
      <w:r w:rsidRPr="00E8241A">
        <w:rPr>
          <w:rFonts w:ascii="Times New Roman CYR" w:eastAsia="Times New Roman" w:hAnsi="Times New Roman CYR" w:cs="Arial"/>
          <w:b/>
          <w:sz w:val="28"/>
          <w:szCs w:val="28"/>
          <w:u w:val="single"/>
          <w:lang w:val="uk-UA"/>
        </w:rPr>
        <w:t>Міждисциплінарна</w:t>
      </w:r>
      <w:r w:rsidRPr="00E8241A">
        <w:rPr>
          <w:rFonts w:ascii="Times New Roman" w:eastAsia="Times New Roman" w:hAnsi="Times New Roman" w:cs="Times New Roman"/>
          <w:b/>
          <w:sz w:val="28"/>
          <w:szCs w:val="28"/>
          <w:u w:val="single"/>
          <w:lang w:val="uk-UA"/>
        </w:rPr>
        <w:t xml:space="preserve"> інтеграція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977"/>
        <w:gridCol w:w="4432"/>
      </w:tblGrid>
      <w:tr w:rsidR="00E8241A" w:rsidRPr="00E8241A" w:rsidTr="00E8241A">
        <w:tc>
          <w:tcPr>
            <w:tcW w:w="3085" w:type="dxa"/>
            <w:tcBorders>
              <w:top w:val="single" w:sz="4" w:space="0" w:color="auto"/>
              <w:left w:val="single" w:sz="4" w:space="0" w:color="auto"/>
              <w:bottom w:val="single" w:sz="4" w:space="0" w:color="auto"/>
              <w:right w:val="single" w:sz="4" w:space="0" w:color="auto"/>
            </w:tcBorders>
            <w:vAlign w:val="center"/>
            <w:hideMark/>
          </w:tcPr>
          <w:p w:rsidR="00E8241A" w:rsidRPr="00E8241A" w:rsidRDefault="00E8241A" w:rsidP="00E8241A">
            <w:pPr>
              <w:widowControl w:val="0"/>
              <w:autoSpaceDE w:val="0"/>
              <w:autoSpaceDN w:val="0"/>
              <w:adjustRightInd w:val="0"/>
              <w:spacing w:after="0" w:line="240" w:lineRule="auto"/>
              <w:ind w:right="74"/>
              <w:jc w:val="center"/>
              <w:rPr>
                <w:rFonts w:ascii="Times New Roman" w:eastAsia="Times New Roman" w:hAnsi="Times New Roman" w:cs="Times New Roman"/>
                <w:b/>
                <w:sz w:val="28"/>
                <w:szCs w:val="28"/>
                <w:lang w:val="uk-UA"/>
              </w:rPr>
            </w:pPr>
            <w:r w:rsidRPr="00E8241A">
              <w:rPr>
                <w:rFonts w:ascii="Times New Roman" w:eastAsia="Times New Roman" w:hAnsi="Times New Roman" w:cs="Times New Roman"/>
                <w:b/>
                <w:sz w:val="28"/>
                <w:szCs w:val="28"/>
                <w:lang w:val="uk-UA"/>
              </w:rPr>
              <w:t>Назва дисциплін та відповідні кафедри</w:t>
            </w:r>
          </w:p>
        </w:tc>
        <w:tc>
          <w:tcPr>
            <w:tcW w:w="2977" w:type="dxa"/>
            <w:tcBorders>
              <w:top w:val="single" w:sz="4" w:space="0" w:color="auto"/>
              <w:left w:val="single" w:sz="4" w:space="0" w:color="auto"/>
              <w:bottom w:val="single" w:sz="4" w:space="0" w:color="auto"/>
              <w:right w:val="single" w:sz="4" w:space="0" w:color="auto"/>
            </w:tcBorders>
            <w:vAlign w:val="center"/>
            <w:hideMark/>
          </w:tcPr>
          <w:p w:rsidR="00E8241A" w:rsidRPr="00E8241A" w:rsidRDefault="00E8241A" w:rsidP="00E8241A">
            <w:pPr>
              <w:widowControl w:val="0"/>
              <w:autoSpaceDE w:val="0"/>
              <w:autoSpaceDN w:val="0"/>
              <w:adjustRightInd w:val="0"/>
              <w:spacing w:after="0" w:line="240" w:lineRule="auto"/>
              <w:ind w:right="74"/>
              <w:jc w:val="center"/>
              <w:rPr>
                <w:rFonts w:ascii="Times New Roman" w:eastAsia="Times New Roman" w:hAnsi="Times New Roman" w:cs="Times New Roman"/>
                <w:b/>
                <w:sz w:val="28"/>
                <w:szCs w:val="28"/>
                <w:lang w:val="uk-UA"/>
              </w:rPr>
            </w:pPr>
            <w:r w:rsidRPr="00E8241A">
              <w:rPr>
                <w:rFonts w:ascii="Times New Roman" w:eastAsia="Times New Roman" w:hAnsi="Times New Roman" w:cs="Times New Roman"/>
                <w:b/>
                <w:sz w:val="28"/>
                <w:szCs w:val="28"/>
                <w:lang w:val="uk-UA"/>
              </w:rPr>
              <w:t>Знати</w:t>
            </w:r>
          </w:p>
        </w:tc>
        <w:tc>
          <w:tcPr>
            <w:tcW w:w="4432" w:type="dxa"/>
            <w:tcBorders>
              <w:top w:val="single" w:sz="4" w:space="0" w:color="auto"/>
              <w:left w:val="single" w:sz="4" w:space="0" w:color="auto"/>
              <w:bottom w:val="single" w:sz="4" w:space="0" w:color="auto"/>
              <w:right w:val="single" w:sz="4" w:space="0" w:color="auto"/>
            </w:tcBorders>
            <w:vAlign w:val="center"/>
            <w:hideMark/>
          </w:tcPr>
          <w:p w:rsidR="00E8241A" w:rsidRPr="00E8241A" w:rsidRDefault="00E8241A" w:rsidP="00E8241A">
            <w:pPr>
              <w:widowControl w:val="0"/>
              <w:autoSpaceDE w:val="0"/>
              <w:autoSpaceDN w:val="0"/>
              <w:adjustRightInd w:val="0"/>
              <w:spacing w:after="0" w:line="240" w:lineRule="auto"/>
              <w:ind w:right="74"/>
              <w:jc w:val="center"/>
              <w:rPr>
                <w:rFonts w:ascii="Times New Roman" w:eastAsia="Times New Roman" w:hAnsi="Times New Roman" w:cs="Times New Roman"/>
                <w:b/>
                <w:sz w:val="28"/>
                <w:szCs w:val="28"/>
                <w:lang w:val="uk-UA"/>
              </w:rPr>
            </w:pPr>
            <w:r w:rsidRPr="00E8241A">
              <w:rPr>
                <w:rFonts w:ascii="Times New Roman" w:eastAsia="Times New Roman" w:hAnsi="Times New Roman" w:cs="Times New Roman"/>
                <w:b/>
                <w:sz w:val="28"/>
                <w:szCs w:val="28"/>
                <w:lang w:val="uk-UA"/>
              </w:rPr>
              <w:t>Вміти</w:t>
            </w:r>
          </w:p>
        </w:tc>
      </w:tr>
      <w:tr w:rsidR="00E8241A" w:rsidRPr="00E8241A" w:rsidTr="00E8241A">
        <w:tc>
          <w:tcPr>
            <w:tcW w:w="3085" w:type="dxa"/>
            <w:tcBorders>
              <w:top w:val="single" w:sz="4" w:space="0" w:color="auto"/>
              <w:left w:val="single" w:sz="4" w:space="0" w:color="auto"/>
              <w:bottom w:val="single" w:sz="4" w:space="0" w:color="auto"/>
              <w:right w:val="single" w:sz="4" w:space="0" w:color="auto"/>
            </w:tcBorders>
            <w:vAlign w:val="center"/>
            <w:hideMark/>
          </w:tcPr>
          <w:p w:rsidR="00E8241A" w:rsidRPr="00E8241A" w:rsidRDefault="00E8241A" w:rsidP="00E8241A">
            <w:pPr>
              <w:widowControl w:val="0"/>
              <w:autoSpaceDE w:val="0"/>
              <w:autoSpaceDN w:val="0"/>
              <w:adjustRightInd w:val="0"/>
              <w:spacing w:after="0" w:line="240" w:lineRule="auto"/>
              <w:ind w:right="74"/>
              <w:jc w:val="both"/>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rPr>
              <w:t xml:space="preserve">Нормальна </w:t>
            </w:r>
            <w:proofErr w:type="spellStart"/>
            <w:r w:rsidRPr="00E8241A">
              <w:rPr>
                <w:rFonts w:ascii="Times New Roman" w:eastAsia="Times New Roman" w:hAnsi="Times New Roman" w:cs="Times New Roman"/>
                <w:sz w:val="28"/>
                <w:szCs w:val="28"/>
                <w:lang w:val="uk-UA"/>
              </w:rPr>
              <w:t>антомія</w:t>
            </w:r>
            <w:proofErr w:type="spellEnd"/>
          </w:p>
        </w:tc>
        <w:tc>
          <w:tcPr>
            <w:tcW w:w="2977" w:type="dxa"/>
            <w:tcBorders>
              <w:top w:val="single" w:sz="4" w:space="0" w:color="auto"/>
              <w:left w:val="single" w:sz="4" w:space="0" w:color="auto"/>
              <w:bottom w:val="single" w:sz="4" w:space="0" w:color="auto"/>
              <w:right w:val="single" w:sz="4" w:space="0" w:color="auto"/>
            </w:tcBorders>
            <w:vAlign w:val="center"/>
            <w:hideMark/>
          </w:tcPr>
          <w:p w:rsidR="00E8241A" w:rsidRPr="00E8241A" w:rsidRDefault="00E8241A" w:rsidP="00E8241A">
            <w:pPr>
              <w:widowControl w:val="0"/>
              <w:autoSpaceDE w:val="0"/>
              <w:autoSpaceDN w:val="0"/>
              <w:adjustRightInd w:val="0"/>
              <w:spacing w:after="0" w:line="240" w:lineRule="auto"/>
              <w:ind w:right="74"/>
              <w:jc w:val="both"/>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rPr>
              <w:t>Будова тіла</w:t>
            </w:r>
          </w:p>
        </w:tc>
        <w:tc>
          <w:tcPr>
            <w:tcW w:w="4432" w:type="dxa"/>
            <w:tcBorders>
              <w:top w:val="single" w:sz="4" w:space="0" w:color="auto"/>
              <w:left w:val="single" w:sz="4" w:space="0" w:color="auto"/>
              <w:bottom w:val="single" w:sz="4" w:space="0" w:color="auto"/>
              <w:right w:val="single" w:sz="4" w:space="0" w:color="auto"/>
            </w:tcBorders>
            <w:vAlign w:val="center"/>
            <w:hideMark/>
          </w:tcPr>
          <w:p w:rsidR="00E8241A" w:rsidRPr="00E8241A" w:rsidRDefault="00E8241A" w:rsidP="00E8241A">
            <w:pPr>
              <w:widowControl w:val="0"/>
              <w:autoSpaceDE w:val="0"/>
              <w:autoSpaceDN w:val="0"/>
              <w:adjustRightInd w:val="0"/>
              <w:spacing w:after="0" w:line="240" w:lineRule="auto"/>
              <w:ind w:right="74"/>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rPr>
              <w:t>Діагностувати аномалії розвитку, хвороби молочної залози.</w:t>
            </w:r>
          </w:p>
        </w:tc>
      </w:tr>
      <w:tr w:rsidR="00E8241A" w:rsidRPr="00E8241A" w:rsidTr="00E8241A">
        <w:trPr>
          <w:cantSplit/>
        </w:trPr>
        <w:tc>
          <w:tcPr>
            <w:tcW w:w="3085" w:type="dxa"/>
            <w:tcBorders>
              <w:top w:val="single" w:sz="4" w:space="0" w:color="auto"/>
              <w:left w:val="single" w:sz="4" w:space="0" w:color="auto"/>
              <w:bottom w:val="single" w:sz="4" w:space="0" w:color="auto"/>
              <w:right w:val="single" w:sz="4" w:space="0" w:color="auto"/>
            </w:tcBorders>
            <w:vAlign w:val="center"/>
            <w:hideMark/>
          </w:tcPr>
          <w:p w:rsidR="00E8241A" w:rsidRPr="00E8241A" w:rsidRDefault="00315628" w:rsidP="00E8241A">
            <w:pPr>
              <w:widowControl w:val="0"/>
              <w:autoSpaceDE w:val="0"/>
              <w:autoSpaceDN w:val="0"/>
              <w:adjustRightInd w:val="0"/>
              <w:spacing w:after="0" w:line="240" w:lineRule="auto"/>
              <w:ind w:right="74"/>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Патологічна анатомія</w:t>
            </w:r>
          </w:p>
        </w:tc>
        <w:tc>
          <w:tcPr>
            <w:tcW w:w="2977" w:type="dxa"/>
            <w:tcBorders>
              <w:top w:val="single" w:sz="4" w:space="0" w:color="auto"/>
              <w:left w:val="single" w:sz="4" w:space="0" w:color="auto"/>
              <w:bottom w:val="single" w:sz="4" w:space="0" w:color="auto"/>
              <w:right w:val="single" w:sz="4" w:space="0" w:color="auto"/>
            </w:tcBorders>
            <w:vAlign w:val="center"/>
            <w:hideMark/>
          </w:tcPr>
          <w:p w:rsidR="00E8241A" w:rsidRPr="00E8241A" w:rsidRDefault="00315628" w:rsidP="00315628">
            <w:pPr>
              <w:widowControl w:val="0"/>
              <w:autoSpaceDE w:val="0"/>
              <w:autoSpaceDN w:val="0"/>
              <w:adjustRightInd w:val="0"/>
              <w:spacing w:after="0" w:line="240" w:lineRule="auto"/>
              <w:ind w:right="74"/>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Аномалії розвитку</w:t>
            </w:r>
            <w:r w:rsidR="00E8241A" w:rsidRPr="00E8241A">
              <w:rPr>
                <w:rFonts w:ascii="Times New Roman" w:eastAsia="Times New Roman" w:hAnsi="Times New Roman" w:cs="Times New Roman"/>
                <w:sz w:val="28"/>
                <w:szCs w:val="28"/>
                <w:lang w:val="uk-UA"/>
              </w:rPr>
              <w:t xml:space="preserve"> молочної залози.</w:t>
            </w:r>
          </w:p>
        </w:tc>
        <w:tc>
          <w:tcPr>
            <w:tcW w:w="4432" w:type="dxa"/>
            <w:tcBorders>
              <w:top w:val="single" w:sz="4" w:space="0" w:color="auto"/>
              <w:left w:val="single" w:sz="4" w:space="0" w:color="auto"/>
              <w:bottom w:val="single" w:sz="4" w:space="0" w:color="auto"/>
              <w:right w:val="single" w:sz="4" w:space="0" w:color="auto"/>
            </w:tcBorders>
            <w:vAlign w:val="center"/>
            <w:hideMark/>
          </w:tcPr>
          <w:p w:rsidR="00E8241A" w:rsidRPr="00E8241A" w:rsidRDefault="00E8241A" w:rsidP="00E8241A">
            <w:pPr>
              <w:widowControl w:val="0"/>
              <w:autoSpaceDE w:val="0"/>
              <w:autoSpaceDN w:val="0"/>
              <w:adjustRightInd w:val="0"/>
              <w:spacing w:after="0" w:line="240" w:lineRule="auto"/>
              <w:ind w:right="74"/>
              <w:jc w:val="both"/>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rPr>
              <w:t>Діагностувати аномалії розвитку</w:t>
            </w:r>
          </w:p>
        </w:tc>
      </w:tr>
      <w:tr w:rsidR="00E8241A" w:rsidRPr="00E8241A" w:rsidTr="00E8241A">
        <w:trPr>
          <w:cantSplit/>
        </w:trPr>
        <w:tc>
          <w:tcPr>
            <w:tcW w:w="3085" w:type="dxa"/>
            <w:tcBorders>
              <w:top w:val="single" w:sz="4" w:space="0" w:color="auto"/>
              <w:left w:val="single" w:sz="4" w:space="0" w:color="auto"/>
              <w:bottom w:val="single" w:sz="4" w:space="0" w:color="auto"/>
              <w:right w:val="single" w:sz="4" w:space="0" w:color="auto"/>
            </w:tcBorders>
            <w:vAlign w:val="center"/>
            <w:hideMark/>
          </w:tcPr>
          <w:p w:rsidR="00E8241A" w:rsidRPr="00E8241A" w:rsidRDefault="00E8241A" w:rsidP="00E8241A">
            <w:pPr>
              <w:widowControl w:val="0"/>
              <w:autoSpaceDE w:val="0"/>
              <w:autoSpaceDN w:val="0"/>
              <w:adjustRightInd w:val="0"/>
              <w:spacing w:after="0" w:line="240" w:lineRule="auto"/>
              <w:ind w:right="74"/>
              <w:jc w:val="both"/>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rPr>
              <w:t>Загальна хірургія</w:t>
            </w:r>
          </w:p>
        </w:tc>
        <w:tc>
          <w:tcPr>
            <w:tcW w:w="2977" w:type="dxa"/>
            <w:tcBorders>
              <w:top w:val="single" w:sz="4" w:space="0" w:color="auto"/>
              <w:left w:val="single" w:sz="4" w:space="0" w:color="auto"/>
              <w:bottom w:val="single" w:sz="4" w:space="0" w:color="auto"/>
              <w:right w:val="single" w:sz="4" w:space="0" w:color="auto"/>
            </w:tcBorders>
            <w:vAlign w:val="center"/>
            <w:hideMark/>
          </w:tcPr>
          <w:p w:rsidR="00E8241A" w:rsidRPr="00E8241A" w:rsidRDefault="00E8241A" w:rsidP="00E8241A">
            <w:pPr>
              <w:widowControl w:val="0"/>
              <w:autoSpaceDE w:val="0"/>
              <w:autoSpaceDN w:val="0"/>
              <w:adjustRightInd w:val="0"/>
              <w:spacing w:after="0" w:line="240" w:lineRule="auto"/>
              <w:ind w:right="74"/>
              <w:jc w:val="both"/>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rPr>
              <w:t>Причини та розвиток захворювань молочної залози.</w:t>
            </w:r>
          </w:p>
        </w:tc>
        <w:tc>
          <w:tcPr>
            <w:tcW w:w="4432" w:type="dxa"/>
            <w:tcBorders>
              <w:top w:val="single" w:sz="4" w:space="0" w:color="auto"/>
              <w:left w:val="single" w:sz="4" w:space="0" w:color="auto"/>
              <w:bottom w:val="single" w:sz="4" w:space="0" w:color="auto"/>
              <w:right w:val="single" w:sz="4" w:space="0" w:color="auto"/>
            </w:tcBorders>
            <w:vAlign w:val="center"/>
            <w:hideMark/>
          </w:tcPr>
          <w:p w:rsidR="00E8241A" w:rsidRPr="00E8241A" w:rsidRDefault="00E8241A" w:rsidP="00E8241A">
            <w:pPr>
              <w:widowControl w:val="0"/>
              <w:autoSpaceDE w:val="0"/>
              <w:autoSpaceDN w:val="0"/>
              <w:adjustRightInd w:val="0"/>
              <w:spacing w:after="0" w:line="240" w:lineRule="auto"/>
              <w:ind w:right="74"/>
              <w:jc w:val="both"/>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rPr>
              <w:t>Опанувати методи пальпації молочної залози</w:t>
            </w:r>
          </w:p>
        </w:tc>
      </w:tr>
    </w:tbl>
    <w:p w:rsidR="00E8241A" w:rsidRPr="00E8241A" w:rsidRDefault="00E8241A" w:rsidP="00E8241A">
      <w:pPr>
        <w:widowControl w:val="0"/>
        <w:tabs>
          <w:tab w:val="left" w:pos="708"/>
        </w:tabs>
        <w:autoSpaceDE w:val="0"/>
        <w:autoSpaceDN w:val="0"/>
        <w:adjustRightInd w:val="0"/>
        <w:spacing w:after="0" w:line="240" w:lineRule="auto"/>
        <w:ind w:left="720" w:right="74"/>
        <w:jc w:val="both"/>
        <w:rPr>
          <w:rFonts w:ascii="Times New Roman" w:eastAsia="Times New Roman" w:hAnsi="Times New Roman" w:cs="Times New Roman"/>
          <w:b/>
          <w:sz w:val="28"/>
          <w:szCs w:val="28"/>
          <w:u w:val="single"/>
          <w:lang w:val="uk-UA"/>
        </w:rPr>
      </w:pPr>
    </w:p>
    <w:p w:rsidR="00E8241A" w:rsidRPr="00E8241A" w:rsidRDefault="00E8241A" w:rsidP="00E8241A">
      <w:pPr>
        <w:widowControl w:val="0"/>
        <w:tabs>
          <w:tab w:val="num" w:pos="1440"/>
        </w:tabs>
        <w:autoSpaceDE w:val="0"/>
        <w:autoSpaceDN w:val="0"/>
        <w:adjustRightInd w:val="0"/>
        <w:spacing w:after="0" w:line="240" w:lineRule="auto"/>
        <w:ind w:left="1440" w:right="74" w:hanging="720"/>
        <w:jc w:val="both"/>
        <w:rPr>
          <w:rFonts w:ascii="Times New Roman" w:eastAsia="Times New Roman" w:hAnsi="Times New Roman" w:cs="Times New Roman"/>
          <w:b/>
          <w:sz w:val="28"/>
          <w:szCs w:val="28"/>
          <w:u w:val="single"/>
          <w:lang w:val="uk-UA"/>
        </w:rPr>
      </w:pPr>
      <w:r w:rsidRPr="00E8241A">
        <w:rPr>
          <w:rFonts w:ascii="Times New Roman" w:eastAsia="Times New Roman" w:hAnsi="Times New Roman" w:cs="Times New Roman"/>
          <w:b/>
          <w:sz w:val="28"/>
          <w:szCs w:val="28"/>
          <w:u w:val="single"/>
          <w:lang w:val="uk-UA"/>
        </w:rPr>
        <w:t>Зміст заняття</w:t>
      </w:r>
    </w:p>
    <w:p w:rsidR="00E8241A" w:rsidRPr="00315628" w:rsidRDefault="00E8241A" w:rsidP="00315628">
      <w:pPr>
        <w:widowControl w:val="0"/>
        <w:shd w:val="clear" w:color="auto" w:fill="FFFFFF"/>
        <w:autoSpaceDE w:val="0"/>
        <w:autoSpaceDN w:val="0"/>
        <w:adjustRightInd w:val="0"/>
        <w:spacing w:before="100" w:beforeAutospacing="1" w:after="100" w:afterAutospacing="1" w:line="240" w:lineRule="auto"/>
        <w:ind w:firstLine="708"/>
        <w:jc w:val="both"/>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b/>
          <w:bCs/>
          <w:sz w:val="28"/>
          <w:szCs w:val="28"/>
          <w:lang w:val="uk-UA" w:eastAsia="uk-UA"/>
        </w:rPr>
        <w:t>Молочна залоза</w:t>
      </w:r>
      <w:r w:rsidRPr="00E8241A">
        <w:rPr>
          <w:rFonts w:ascii="Times New Roman" w:eastAsia="Times New Roman" w:hAnsi="Times New Roman" w:cs="Times New Roman"/>
          <w:sz w:val="28"/>
          <w:szCs w:val="28"/>
          <w:lang w:val="uk-UA" w:eastAsia="uk-UA"/>
        </w:rPr>
        <w:t xml:space="preserve"> рис. 1 складається зі шкіри і залозистої тканини, прикріплених до грудної стінки тяжами сполучної тканини – </w:t>
      </w:r>
      <w:proofErr w:type="spellStart"/>
      <w:r w:rsidRPr="00E8241A">
        <w:rPr>
          <w:rFonts w:ascii="Times New Roman" w:eastAsia="Times New Roman" w:hAnsi="Times New Roman" w:cs="Times New Roman"/>
          <w:sz w:val="28"/>
          <w:szCs w:val="28"/>
          <w:lang w:val="uk-UA" w:eastAsia="uk-UA"/>
        </w:rPr>
        <w:t>куперовськими</w:t>
      </w:r>
      <w:proofErr w:type="spellEnd"/>
      <w:r w:rsidRPr="00E8241A">
        <w:rPr>
          <w:rFonts w:ascii="Times New Roman" w:eastAsia="Times New Roman" w:hAnsi="Times New Roman" w:cs="Times New Roman"/>
          <w:sz w:val="28"/>
          <w:szCs w:val="28"/>
          <w:lang w:val="uk-UA" w:eastAsia="uk-UA"/>
        </w:rPr>
        <w:t xml:space="preserve"> зв’язками. Навколо залози і між її часточками розташована жирова тканина. Кількість жиру в жіночих грудях варіює в дуже великих межах; у деяких літніх жінок груди складаються майже виключно з жиру. Один з наслідків – розмір грудей може сильно залежати від дієти. Зростання залоз керується гормонами, що пояснює, чому об’єм грудей може мінятися протягом менструального циклу або після менопаузи. Всупереч загальному переконанню, в залозі немає м’язів. Тому збільшити або підтягти її фізичними вправами неможливо. Переважно це </w:t>
      </w:r>
      <w:r w:rsidR="00BD7028">
        <w:rPr>
          <w:rFonts w:ascii="Times New Roman" w:eastAsia="Times New Roman" w:hAnsi="Times New Roman" w:cs="Times New Roman"/>
          <w:sz w:val="28"/>
          <w:szCs w:val="28"/>
          <w:lang w:val="uk-UA" w:eastAsia="uk-UA"/>
        </w:rPr>
        <w:t>є</w:t>
      </w:r>
      <w:r w:rsidRPr="00E8241A">
        <w:rPr>
          <w:rFonts w:ascii="Times New Roman" w:eastAsia="Times New Roman" w:hAnsi="Times New Roman" w:cs="Times New Roman"/>
          <w:sz w:val="28"/>
          <w:szCs w:val="28"/>
          <w:lang w:val="uk-UA" w:eastAsia="uk-UA"/>
        </w:rPr>
        <w:t xml:space="preserve"> завданням </w:t>
      </w:r>
      <w:r w:rsidRPr="00E8241A">
        <w:rPr>
          <w:rFonts w:ascii="Times New Roman" w:eastAsia="Times New Roman" w:hAnsi="Times New Roman" w:cs="Times New Roman"/>
          <w:b/>
          <w:bCs/>
          <w:sz w:val="28"/>
          <w:szCs w:val="28"/>
          <w:lang w:val="uk-UA" w:eastAsia="uk-UA"/>
        </w:rPr>
        <w:t>пластики грудей</w:t>
      </w:r>
      <w:r w:rsidRPr="00E8241A">
        <w:rPr>
          <w:rFonts w:ascii="Times New Roman" w:eastAsia="Times New Roman" w:hAnsi="Times New Roman" w:cs="Times New Roman"/>
          <w:sz w:val="28"/>
          <w:szCs w:val="28"/>
          <w:lang w:val="uk-UA" w:eastAsia="uk-UA"/>
        </w:rPr>
        <w:t>, або </w:t>
      </w:r>
      <w:proofErr w:type="spellStart"/>
      <w:r w:rsidR="002A3B51">
        <w:fldChar w:fldCharType="begin"/>
      </w:r>
      <w:r w:rsidR="002A3B51">
        <w:instrText xml:space="preserve"> HYPERLINK "http://pro-clinic.com/ua/plastichna-hirurgia/plastika-molochnikh-zaloz/rezultaty-mammoplastyki.html" </w:instrText>
      </w:r>
      <w:r w:rsidR="002A3B51">
        <w:fldChar w:fldCharType="separate"/>
      </w:r>
      <w:r w:rsidRPr="00B4041F">
        <w:rPr>
          <w:rFonts w:ascii="Times New Roman" w:eastAsia="Times New Roman" w:hAnsi="Times New Roman" w:cs="Times New Roman"/>
          <w:sz w:val="28"/>
          <w:szCs w:val="28"/>
          <w:lang w:val="uk-UA" w:eastAsia="uk-UA"/>
        </w:rPr>
        <w:t>мамопластики</w:t>
      </w:r>
      <w:proofErr w:type="spellEnd"/>
      <w:r w:rsidR="002A3B51">
        <w:rPr>
          <w:rFonts w:ascii="Times New Roman" w:eastAsia="Times New Roman" w:hAnsi="Times New Roman" w:cs="Times New Roman"/>
          <w:sz w:val="28"/>
          <w:szCs w:val="28"/>
          <w:lang w:val="uk-UA" w:eastAsia="uk-UA"/>
        </w:rPr>
        <w:fldChar w:fldCharType="end"/>
      </w:r>
      <w:r w:rsidR="00315628">
        <w:rPr>
          <w:rFonts w:ascii="Times New Roman" w:eastAsia="Times New Roman" w:hAnsi="Times New Roman" w:cs="Times New Roman"/>
          <w:sz w:val="28"/>
          <w:szCs w:val="28"/>
          <w:lang w:val="uk-UA" w:eastAsia="uk-UA"/>
        </w:rPr>
        <w:t>.</w:t>
      </w:r>
    </w:p>
    <w:tbl>
      <w:tblPr>
        <w:tblW w:w="11997" w:type="dxa"/>
        <w:tblCellSpacing w:w="15" w:type="dxa"/>
        <w:tblLook w:val="04A0" w:firstRow="1" w:lastRow="0" w:firstColumn="1" w:lastColumn="0" w:noHBand="0" w:noVBand="1"/>
      </w:tblPr>
      <w:tblGrid>
        <w:gridCol w:w="11997"/>
      </w:tblGrid>
      <w:tr w:rsidR="00E8241A" w:rsidRPr="00E8241A" w:rsidTr="00E8241A">
        <w:trPr>
          <w:tblCellSpacing w:w="15" w:type="dxa"/>
        </w:trPr>
        <w:tc>
          <w:tcPr>
            <w:tcW w:w="11937" w:type="dxa"/>
            <w:tcMar>
              <w:top w:w="15" w:type="dxa"/>
              <w:left w:w="15" w:type="dxa"/>
              <w:bottom w:w="15" w:type="dxa"/>
              <w:right w:w="15" w:type="dxa"/>
            </w:tcMar>
            <w:vAlign w:val="center"/>
            <w:hideMark/>
          </w:tcPr>
          <w:p w:rsidR="00E8241A" w:rsidRPr="00E8241A" w:rsidRDefault="00E8241A" w:rsidP="00315628">
            <w:pPr>
              <w:widowControl w:val="0"/>
              <w:autoSpaceDE w:val="0"/>
              <w:autoSpaceDN w:val="0"/>
              <w:adjustRightInd w:val="0"/>
              <w:spacing w:before="300" w:after="0" w:line="240" w:lineRule="auto"/>
              <w:ind w:firstLine="880"/>
              <w:rPr>
                <w:rFonts w:ascii="Arial" w:eastAsia="Times New Roman" w:hAnsi="Arial" w:cs="Arial"/>
                <w:color w:val="4E5663"/>
                <w:sz w:val="24"/>
                <w:szCs w:val="24"/>
                <w:lang w:val="uk-UA" w:eastAsia="uk-UA"/>
              </w:rPr>
            </w:pPr>
          </w:p>
        </w:tc>
      </w:tr>
    </w:tbl>
    <w:p w:rsidR="00E8241A" w:rsidRPr="00E8241A" w:rsidRDefault="00E8241A" w:rsidP="00315628">
      <w:pPr>
        <w:shd w:val="clear" w:color="auto" w:fill="FFFFFF"/>
        <w:autoSpaceDN w:val="0"/>
        <w:spacing w:before="100" w:beforeAutospacing="1" w:after="100" w:afterAutospacing="1" w:line="240" w:lineRule="auto"/>
        <w:outlineLvl w:val="2"/>
        <w:rPr>
          <w:rFonts w:ascii="Times New Roman" w:eastAsia="Times New Roman" w:hAnsi="Times New Roman" w:cs="Times New Roman"/>
          <w:b/>
          <w:i/>
          <w:color w:val="2B2C36"/>
          <w:sz w:val="28"/>
          <w:szCs w:val="28"/>
          <w:lang w:val="uk-UA" w:eastAsia="uk-UA"/>
        </w:rPr>
      </w:pPr>
      <w:r w:rsidRPr="00E8241A">
        <w:rPr>
          <w:rFonts w:ascii="Times New Roman" w:eastAsia="Times New Roman" w:hAnsi="Times New Roman" w:cs="Times New Roman"/>
          <w:b/>
          <w:i/>
          <w:color w:val="2B2C36"/>
          <w:sz w:val="28"/>
          <w:szCs w:val="28"/>
          <w:lang w:val="uk-UA" w:eastAsia="uk-UA"/>
        </w:rPr>
        <w:t>Чому виникає птоз або опущення молочних залоз</w:t>
      </w:r>
    </w:p>
    <w:p w:rsidR="00E8241A" w:rsidRPr="00E8241A" w:rsidRDefault="00E8241A" w:rsidP="00B4041F">
      <w:pPr>
        <w:widowControl w:val="0"/>
        <w:shd w:val="clear" w:color="auto" w:fill="FFFFFF"/>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b/>
          <w:sz w:val="28"/>
          <w:szCs w:val="28"/>
          <w:lang w:val="uk-UA" w:eastAsia="uk-UA"/>
        </w:rPr>
        <w:t>Птоз</w:t>
      </w:r>
      <w:r w:rsidRPr="00E8241A">
        <w:rPr>
          <w:rFonts w:ascii="Times New Roman" w:eastAsia="Times New Roman" w:hAnsi="Times New Roman" w:cs="Times New Roman"/>
          <w:sz w:val="28"/>
          <w:szCs w:val="28"/>
          <w:lang w:val="uk-UA" w:eastAsia="uk-UA"/>
        </w:rPr>
        <w:t xml:space="preserve"> </w:t>
      </w:r>
      <w:r w:rsidR="00B4041F">
        <w:rPr>
          <w:rFonts w:ascii="Times New Roman" w:eastAsia="Times New Roman" w:hAnsi="Times New Roman" w:cs="Times New Roman"/>
          <w:sz w:val="28"/>
          <w:szCs w:val="28"/>
          <w:lang w:val="uk-UA" w:eastAsia="uk-UA"/>
        </w:rPr>
        <w:t>молочних залоз</w:t>
      </w:r>
      <w:r w:rsidRPr="00E8241A">
        <w:rPr>
          <w:rFonts w:ascii="Times New Roman" w:eastAsia="Times New Roman" w:hAnsi="Times New Roman" w:cs="Times New Roman"/>
          <w:sz w:val="28"/>
          <w:szCs w:val="28"/>
          <w:lang w:val="uk-UA" w:eastAsia="uk-UA"/>
        </w:rPr>
        <w:t xml:space="preserve"> зустрічається в будь-якому віці, але найбільш виражений в середньому періоді життя і обумовлюється наявністю двох чинників:</w:t>
      </w:r>
    </w:p>
    <w:p w:rsidR="00E8241A" w:rsidRPr="00E8241A" w:rsidRDefault="00E8241A" w:rsidP="00E8241A">
      <w:pPr>
        <w:widowControl w:val="0"/>
        <w:numPr>
          <w:ilvl w:val="0"/>
          <w:numId w:val="6"/>
        </w:numPr>
        <w:shd w:val="clear" w:color="auto" w:fill="FFFFFF"/>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Втрата еластичності шкіри внаслідок вікових змін або розтягнення після вигодовування дітей;</w:t>
      </w:r>
    </w:p>
    <w:p w:rsidR="00E8241A" w:rsidRPr="00E8241A" w:rsidRDefault="00E8241A" w:rsidP="00E8241A">
      <w:pPr>
        <w:widowControl w:val="0"/>
        <w:numPr>
          <w:ilvl w:val="0"/>
          <w:numId w:val="6"/>
        </w:numPr>
        <w:shd w:val="clear" w:color="auto" w:fill="FFFFFF"/>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Втратою об’єму залозистої тканини з причин атрофії, віку або зменшення ваги тіла;</w:t>
      </w:r>
    </w:p>
    <w:p w:rsidR="00E8241A" w:rsidRPr="00315628" w:rsidRDefault="00E8241A" w:rsidP="00315628">
      <w:pPr>
        <w:widowControl w:val="0"/>
        <w:shd w:val="clear" w:color="auto" w:fill="FFFFFF"/>
        <w:autoSpaceDE w:val="0"/>
        <w:autoSpaceDN w:val="0"/>
        <w:adjustRightInd w:val="0"/>
        <w:spacing w:before="100" w:beforeAutospacing="1" w:after="100" w:afterAutospacing="1" w:line="240" w:lineRule="auto"/>
        <w:jc w:val="both"/>
        <w:rPr>
          <w:rFonts w:ascii="Times New Roman" w:eastAsia="Times New Roman" w:hAnsi="Times New Roman" w:cs="Times New Roman"/>
          <w:color w:val="4E5663"/>
          <w:sz w:val="28"/>
          <w:szCs w:val="28"/>
          <w:lang w:val="uk-UA" w:eastAsia="uk-UA"/>
        </w:rPr>
      </w:pPr>
      <w:r w:rsidRPr="00E8241A">
        <w:rPr>
          <w:rFonts w:ascii="Times New Roman" w:eastAsia="Times New Roman" w:hAnsi="Times New Roman" w:cs="Times New Roman"/>
          <w:sz w:val="28"/>
          <w:szCs w:val="28"/>
          <w:lang w:val="uk-UA" w:eastAsia="uk-UA"/>
        </w:rPr>
        <w:t xml:space="preserve">Слід звертати увагу і на той факт, що положення молочних залоз знаходиться в тісному зв’язку з поставою жінки. Грудна клітка є опорою для залоз у всіх випадках, коли їх центр тяжіння не виходить за межі </w:t>
      </w:r>
      <w:proofErr w:type="spellStart"/>
      <w:r w:rsidRPr="00E8241A">
        <w:rPr>
          <w:rFonts w:ascii="Times New Roman" w:eastAsia="Times New Roman" w:hAnsi="Times New Roman" w:cs="Times New Roman"/>
          <w:sz w:val="28"/>
          <w:szCs w:val="28"/>
          <w:lang w:val="uk-UA" w:eastAsia="uk-UA"/>
        </w:rPr>
        <w:t>ребер</w:t>
      </w:r>
      <w:proofErr w:type="spellEnd"/>
      <w:r w:rsidRPr="00E8241A">
        <w:rPr>
          <w:rFonts w:ascii="Times New Roman" w:eastAsia="Times New Roman" w:hAnsi="Times New Roman" w:cs="Times New Roman"/>
          <w:sz w:val="28"/>
          <w:szCs w:val="28"/>
          <w:lang w:val="uk-UA" w:eastAsia="uk-UA"/>
        </w:rPr>
        <w:t xml:space="preserve"> по вертикалі. Прикладом тому </w:t>
      </w:r>
      <w:r w:rsidRPr="00E8241A">
        <w:rPr>
          <w:rFonts w:ascii="Times New Roman" w:eastAsia="Times New Roman" w:hAnsi="Times New Roman" w:cs="Times New Roman"/>
          <w:sz w:val="28"/>
          <w:szCs w:val="28"/>
          <w:lang w:val="uk-UA" w:eastAsia="uk-UA"/>
        </w:rPr>
        <w:lastRenderedPageBreak/>
        <w:t xml:space="preserve">служить постава професійних моделей, у яких </w:t>
      </w:r>
      <w:proofErr w:type="spellStart"/>
      <w:r w:rsidRPr="00E8241A">
        <w:rPr>
          <w:rFonts w:ascii="Times New Roman" w:eastAsia="Times New Roman" w:hAnsi="Times New Roman" w:cs="Times New Roman"/>
          <w:sz w:val="28"/>
          <w:szCs w:val="28"/>
          <w:lang w:val="uk-UA" w:eastAsia="uk-UA"/>
        </w:rPr>
        <w:t>рідко</w:t>
      </w:r>
      <w:proofErr w:type="spellEnd"/>
      <w:r w:rsidRPr="00E8241A">
        <w:rPr>
          <w:rFonts w:ascii="Times New Roman" w:eastAsia="Times New Roman" w:hAnsi="Times New Roman" w:cs="Times New Roman"/>
          <w:sz w:val="28"/>
          <w:szCs w:val="28"/>
          <w:lang w:val="uk-UA" w:eastAsia="uk-UA"/>
        </w:rPr>
        <w:t xml:space="preserve"> відбувається опущення грудей, так як грудна клітка виступає вперед, створюючи для молочних залоз досить широку опору.</w:t>
      </w:r>
      <w:r w:rsidRPr="00E8241A">
        <w:rPr>
          <w:rFonts w:ascii="Times New Roman" w:eastAsia="Times New Roman" w:hAnsi="Times New Roman" w:cs="Times New Roman"/>
          <w:sz w:val="28"/>
          <w:szCs w:val="28"/>
          <w:lang w:val="uk-UA" w:eastAsia="uk-UA"/>
        </w:rPr>
        <w:br/>
        <w:t xml:space="preserve">Клінічна картина при птозі (рис. 2) характеризується зміною форми грудей: характерно </w:t>
      </w:r>
      <w:proofErr w:type="spellStart"/>
      <w:r w:rsidRPr="00E8241A">
        <w:rPr>
          <w:rFonts w:ascii="Times New Roman" w:eastAsia="Times New Roman" w:hAnsi="Times New Roman" w:cs="Times New Roman"/>
          <w:sz w:val="28"/>
          <w:szCs w:val="28"/>
          <w:lang w:val="uk-UA" w:eastAsia="uk-UA"/>
        </w:rPr>
        <w:t>приплющеність</w:t>
      </w:r>
      <w:proofErr w:type="spellEnd"/>
      <w:r w:rsidRPr="00E8241A">
        <w:rPr>
          <w:rFonts w:ascii="Times New Roman" w:eastAsia="Times New Roman" w:hAnsi="Times New Roman" w:cs="Times New Roman"/>
          <w:sz w:val="28"/>
          <w:szCs w:val="28"/>
          <w:lang w:val="uk-UA" w:eastAsia="uk-UA"/>
        </w:rPr>
        <w:t xml:space="preserve"> і </w:t>
      </w:r>
      <w:proofErr w:type="spellStart"/>
      <w:r w:rsidRPr="00E8241A">
        <w:rPr>
          <w:rFonts w:ascii="Times New Roman" w:eastAsia="Times New Roman" w:hAnsi="Times New Roman" w:cs="Times New Roman"/>
          <w:sz w:val="28"/>
          <w:szCs w:val="28"/>
          <w:lang w:val="uk-UA" w:eastAsia="uk-UA"/>
        </w:rPr>
        <w:t>розпластаність</w:t>
      </w:r>
      <w:proofErr w:type="spellEnd"/>
      <w:r w:rsidRPr="00E8241A">
        <w:rPr>
          <w:rFonts w:ascii="Times New Roman" w:eastAsia="Times New Roman" w:hAnsi="Times New Roman" w:cs="Times New Roman"/>
          <w:sz w:val="28"/>
          <w:szCs w:val="28"/>
          <w:lang w:val="uk-UA" w:eastAsia="uk-UA"/>
        </w:rPr>
        <w:t xml:space="preserve"> верхнього полюса грудей, розширено </w:t>
      </w:r>
      <w:proofErr w:type="spellStart"/>
      <w:r w:rsidRPr="00E8241A">
        <w:rPr>
          <w:rFonts w:ascii="Times New Roman" w:eastAsia="Times New Roman" w:hAnsi="Times New Roman" w:cs="Times New Roman"/>
          <w:sz w:val="28"/>
          <w:szCs w:val="28"/>
          <w:lang w:val="uk-UA" w:eastAsia="uk-UA"/>
        </w:rPr>
        <w:t>сосково-ареолярного</w:t>
      </w:r>
      <w:proofErr w:type="spellEnd"/>
      <w:r w:rsidRPr="00E8241A">
        <w:rPr>
          <w:rFonts w:ascii="Times New Roman" w:eastAsia="Times New Roman" w:hAnsi="Times New Roman" w:cs="Times New Roman"/>
          <w:sz w:val="28"/>
          <w:szCs w:val="28"/>
          <w:lang w:val="uk-UA" w:eastAsia="uk-UA"/>
        </w:rPr>
        <w:t xml:space="preserve"> комплексу, залоза в нижньому відділі нависає над </w:t>
      </w:r>
      <w:proofErr w:type="spellStart"/>
      <w:r w:rsidRPr="00E8241A">
        <w:rPr>
          <w:rFonts w:ascii="Times New Roman" w:eastAsia="Times New Roman" w:hAnsi="Times New Roman" w:cs="Times New Roman"/>
          <w:sz w:val="28"/>
          <w:szCs w:val="28"/>
          <w:lang w:val="uk-UA" w:eastAsia="uk-UA"/>
        </w:rPr>
        <w:t>субмама</w:t>
      </w:r>
      <w:r w:rsidR="00315628">
        <w:rPr>
          <w:rFonts w:ascii="Times New Roman" w:eastAsia="Times New Roman" w:hAnsi="Times New Roman" w:cs="Times New Roman"/>
          <w:sz w:val="28"/>
          <w:szCs w:val="28"/>
          <w:lang w:val="uk-UA" w:eastAsia="uk-UA"/>
        </w:rPr>
        <w:t>рною</w:t>
      </w:r>
      <w:proofErr w:type="spellEnd"/>
      <w:r w:rsidR="00315628">
        <w:rPr>
          <w:rFonts w:ascii="Times New Roman" w:eastAsia="Times New Roman" w:hAnsi="Times New Roman" w:cs="Times New Roman"/>
          <w:sz w:val="28"/>
          <w:szCs w:val="28"/>
          <w:lang w:val="uk-UA" w:eastAsia="uk-UA"/>
        </w:rPr>
        <w:t xml:space="preserve"> складкою, перекриваючи її. </w:t>
      </w:r>
      <w:r w:rsidRPr="00E8241A">
        <w:rPr>
          <w:rFonts w:ascii="Times New Roman" w:eastAsia="Times New Roman" w:hAnsi="Times New Roman" w:cs="Times New Roman"/>
          <w:sz w:val="28"/>
          <w:szCs w:val="28"/>
          <w:lang w:val="uk-UA" w:eastAsia="uk-UA"/>
        </w:rPr>
        <w:t xml:space="preserve">Більшість пацієнток крім естетичного дискомфорту пред’являють також скарги на </w:t>
      </w:r>
      <w:proofErr w:type="spellStart"/>
      <w:r w:rsidRPr="00E8241A">
        <w:rPr>
          <w:rFonts w:ascii="Times New Roman" w:eastAsia="Times New Roman" w:hAnsi="Times New Roman" w:cs="Times New Roman"/>
          <w:sz w:val="28"/>
          <w:szCs w:val="28"/>
          <w:lang w:val="uk-UA" w:eastAsia="uk-UA"/>
        </w:rPr>
        <w:t>психо</w:t>
      </w:r>
      <w:proofErr w:type="spellEnd"/>
      <w:r w:rsidRPr="00E8241A">
        <w:rPr>
          <w:rFonts w:ascii="Times New Roman" w:eastAsia="Times New Roman" w:hAnsi="Times New Roman" w:cs="Times New Roman"/>
          <w:sz w:val="28"/>
          <w:szCs w:val="28"/>
          <w:lang w:val="uk-UA" w:eastAsia="uk-UA"/>
        </w:rPr>
        <w:t>-емоційні розлади у вигляді депресивних станів, соціальної та сексуальної незадоволеності.</w:t>
      </w:r>
      <w:r w:rsidRPr="00E8241A">
        <w:rPr>
          <w:rFonts w:ascii="Times New Roman" w:eastAsia="Times New Roman" w:hAnsi="Times New Roman" w:cs="Times New Roman"/>
          <w:sz w:val="28"/>
          <w:szCs w:val="28"/>
          <w:lang w:val="uk-UA" w:eastAsia="uk-UA"/>
        </w:rPr>
        <w:br/>
        <w:t xml:space="preserve">Базові принципи використовуваних технік підтяжки і зменшення грудей запропоновані багато десятиліть тому. Правда і сьогодні, в публікаціях з </w:t>
      </w:r>
      <w:proofErr w:type="spellStart"/>
      <w:r w:rsidRPr="00E8241A">
        <w:rPr>
          <w:rFonts w:ascii="Times New Roman" w:eastAsia="Times New Roman" w:hAnsi="Times New Roman" w:cs="Times New Roman"/>
          <w:sz w:val="28"/>
          <w:szCs w:val="28"/>
          <w:lang w:val="uk-UA" w:eastAsia="uk-UA"/>
        </w:rPr>
        <w:t>мамопластики</w:t>
      </w:r>
      <w:proofErr w:type="spellEnd"/>
      <w:r w:rsidRPr="00E8241A">
        <w:rPr>
          <w:rFonts w:ascii="Times New Roman" w:eastAsia="Times New Roman" w:hAnsi="Times New Roman" w:cs="Times New Roman"/>
          <w:sz w:val="28"/>
          <w:szCs w:val="28"/>
          <w:lang w:val="uk-UA" w:eastAsia="uk-UA"/>
        </w:rPr>
        <w:t xml:space="preserve"> простежується бажання більшістю авторів знайти дві-три операції на всі випадки життя, що дають кращий результат з мінімальними рубцями. Але «</w:t>
      </w:r>
      <w:proofErr w:type="spellStart"/>
      <w:r w:rsidRPr="00E8241A">
        <w:rPr>
          <w:rFonts w:ascii="Times New Roman" w:eastAsia="Times New Roman" w:hAnsi="Times New Roman" w:cs="Times New Roman"/>
          <w:sz w:val="28"/>
          <w:szCs w:val="28"/>
          <w:lang w:val="uk-UA" w:eastAsia="uk-UA"/>
        </w:rPr>
        <w:t>всепогодніх</w:t>
      </w:r>
      <w:proofErr w:type="spellEnd"/>
      <w:r w:rsidRPr="00E8241A">
        <w:rPr>
          <w:rFonts w:ascii="Times New Roman" w:eastAsia="Times New Roman" w:hAnsi="Times New Roman" w:cs="Times New Roman"/>
          <w:sz w:val="28"/>
          <w:szCs w:val="28"/>
          <w:lang w:val="uk-UA" w:eastAsia="uk-UA"/>
        </w:rPr>
        <w:t xml:space="preserve">» </w:t>
      </w:r>
      <w:proofErr w:type="spellStart"/>
      <w:r w:rsidRPr="00E8241A">
        <w:rPr>
          <w:rFonts w:ascii="Times New Roman" w:eastAsia="Times New Roman" w:hAnsi="Times New Roman" w:cs="Times New Roman"/>
          <w:sz w:val="28"/>
          <w:szCs w:val="28"/>
          <w:lang w:val="uk-UA" w:eastAsia="uk-UA"/>
        </w:rPr>
        <w:t>методик</w:t>
      </w:r>
      <w:proofErr w:type="spellEnd"/>
      <w:r w:rsidRPr="00E8241A">
        <w:rPr>
          <w:rFonts w:ascii="Times New Roman" w:eastAsia="Times New Roman" w:hAnsi="Times New Roman" w:cs="Times New Roman"/>
          <w:sz w:val="28"/>
          <w:szCs w:val="28"/>
          <w:lang w:val="uk-UA" w:eastAsia="uk-UA"/>
        </w:rPr>
        <w:t xml:space="preserve"> немає – надто вже велике різноманіття деформацій молочних залоз і механічних характеристик, що визначають стабільність віддалених результатів операцій. Пластичні хірурги сприймають методологію естетичної </w:t>
      </w:r>
      <w:proofErr w:type="spellStart"/>
      <w:r w:rsidRPr="00E8241A">
        <w:rPr>
          <w:rFonts w:ascii="Times New Roman" w:eastAsia="Times New Roman" w:hAnsi="Times New Roman" w:cs="Times New Roman"/>
          <w:sz w:val="28"/>
          <w:szCs w:val="28"/>
          <w:lang w:val="uk-UA" w:eastAsia="uk-UA"/>
        </w:rPr>
        <w:t>мамопластики</w:t>
      </w:r>
      <w:proofErr w:type="spellEnd"/>
      <w:r w:rsidRPr="00E8241A">
        <w:rPr>
          <w:rFonts w:ascii="Times New Roman" w:eastAsia="Times New Roman" w:hAnsi="Times New Roman" w:cs="Times New Roman"/>
          <w:sz w:val="28"/>
          <w:szCs w:val="28"/>
          <w:lang w:val="uk-UA" w:eastAsia="uk-UA"/>
        </w:rPr>
        <w:t xml:space="preserve">, як варіанти видалення надлишків шкірного корсета грудей суміщені з маневрами, спрямованими на підйом-зменшення і стабілізацію м’яких тканин молочної залози. Для самих же пацієнток більш зрозумілою і зручною є нижчевикладена класифікація </w:t>
      </w:r>
      <w:proofErr w:type="spellStart"/>
      <w:r w:rsidRPr="00E8241A">
        <w:rPr>
          <w:rFonts w:ascii="Times New Roman" w:eastAsia="Times New Roman" w:hAnsi="Times New Roman" w:cs="Times New Roman"/>
          <w:sz w:val="28"/>
          <w:szCs w:val="28"/>
          <w:lang w:val="uk-UA" w:eastAsia="uk-UA"/>
        </w:rPr>
        <w:t>мамопластики</w:t>
      </w:r>
      <w:proofErr w:type="spellEnd"/>
      <w:r w:rsidRPr="00E8241A">
        <w:rPr>
          <w:rFonts w:ascii="Times New Roman" w:eastAsia="Times New Roman" w:hAnsi="Times New Roman" w:cs="Times New Roman"/>
          <w:sz w:val="28"/>
          <w:szCs w:val="28"/>
          <w:lang w:val="uk-UA" w:eastAsia="uk-UA"/>
        </w:rPr>
        <w:t xml:space="preserve"> по конфігурації і розташуванню післяопераційних рубців.</w:t>
      </w:r>
    </w:p>
    <w:p w:rsidR="00E8241A" w:rsidRPr="00315628" w:rsidRDefault="00E8241A" w:rsidP="00E8241A">
      <w:pPr>
        <w:keepNext/>
        <w:widowControl w:val="0"/>
        <w:shd w:val="clear" w:color="auto" w:fill="FFFFFF"/>
        <w:autoSpaceDE w:val="0"/>
        <w:autoSpaceDN w:val="0"/>
        <w:adjustRightInd w:val="0"/>
        <w:spacing w:after="0" w:line="300" w:lineRule="auto"/>
        <w:ind w:firstLine="880"/>
        <w:textAlignment w:val="baseline"/>
        <w:outlineLvl w:val="1"/>
        <w:rPr>
          <w:rFonts w:ascii="Times New Roman" w:eastAsia="Times New Roman" w:hAnsi="Times New Roman" w:cs="Times New Roman"/>
          <w:b/>
          <w:bCs/>
          <w:i/>
          <w:iCs/>
          <w:sz w:val="28"/>
          <w:szCs w:val="28"/>
          <w:lang w:val="x-none"/>
        </w:rPr>
      </w:pPr>
      <w:r w:rsidRPr="00B4041F">
        <w:rPr>
          <w:rFonts w:ascii="Times New Roman" w:eastAsia="Times New Roman" w:hAnsi="Times New Roman" w:cs="Times New Roman"/>
          <w:b/>
          <w:bCs/>
          <w:i/>
          <w:iCs/>
          <w:color w:val="404040"/>
          <w:sz w:val="28"/>
          <w:szCs w:val="28"/>
          <w:bdr w:val="none" w:sz="0" w:space="0" w:color="auto" w:frame="1"/>
          <w:lang w:val="x-none"/>
        </w:rPr>
        <w:t> </w:t>
      </w:r>
      <w:r w:rsidRPr="00315628">
        <w:rPr>
          <w:rFonts w:ascii="Times New Roman" w:eastAsia="Times New Roman" w:hAnsi="Times New Roman" w:cs="Times New Roman"/>
          <w:b/>
          <w:bCs/>
          <w:i/>
          <w:iCs/>
          <w:sz w:val="28"/>
          <w:szCs w:val="28"/>
          <w:bdr w:val="none" w:sz="0" w:space="0" w:color="auto" w:frame="1"/>
          <w:lang w:val="x-none"/>
        </w:rPr>
        <w:t xml:space="preserve">Різновиди </w:t>
      </w:r>
      <w:proofErr w:type="spellStart"/>
      <w:r w:rsidRPr="00315628">
        <w:rPr>
          <w:rFonts w:ascii="Times New Roman" w:eastAsia="Times New Roman" w:hAnsi="Times New Roman" w:cs="Times New Roman"/>
          <w:b/>
          <w:bCs/>
          <w:i/>
          <w:iCs/>
          <w:sz w:val="28"/>
          <w:szCs w:val="28"/>
          <w:bdr w:val="none" w:sz="0" w:space="0" w:color="auto" w:frame="1"/>
          <w:lang w:val="x-none"/>
        </w:rPr>
        <w:t>маммопластики</w:t>
      </w:r>
      <w:proofErr w:type="spellEnd"/>
      <w:r w:rsidRPr="00315628">
        <w:rPr>
          <w:rFonts w:ascii="Times New Roman" w:eastAsia="Times New Roman" w:hAnsi="Times New Roman" w:cs="Times New Roman"/>
          <w:b/>
          <w:bCs/>
          <w:i/>
          <w:iCs/>
          <w:sz w:val="28"/>
          <w:szCs w:val="28"/>
          <w:bdr w:val="none" w:sz="0" w:space="0" w:color="auto" w:frame="1"/>
          <w:lang w:val="x-none"/>
        </w:rPr>
        <w:t>:</w:t>
      </w:r>
    </w:p>
    <w:p w:rsidR="00E8241A" w:rsidRPr="00E8241A" w:rsidRDefault="00B4041F" w:rsidP="00E8241A">
      <w:pPr>
        <w:widowControl w:val="0"/>
        <w:numPr>
          <w:ilvl w:val="0"/>
          <w:numId w:val="7"/>
        </w:numPr>
        <w:shd w:val="clear" w:color="auto" w:fill="FFFFFF"/>
        <w:autoSpaceDE w:val="0"/>
        <w:autoSpaceDN w:val="0"/>
        <w:adjustRightInd w:val="0"/>
        <w:spacing w:before="300" w:after="0" w:line="450" w:lineRule="atLeast"/>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color w:val="444444"/>
          <w:sz w:val="28"/>
          <w:szCs w:val="28"/>
          <w:lang w:val="uk-UA"/>
        </w:rPr>
        <w:t> </w:t>
      </w:r>
      <w:r w:rsidR="00E8241A" w:rsidRPr="00E8241A">
        <w:rPr>
          <w:rFonts w:ascii="Times New Roman" w:eastAsia="Times New Roman" w:hAnsi="Times New Roman" w:cs="Times New Roman"/>
          <w:sz w:val="28"/>
          <w:szCs w:val="28"/>
          <w:lang w:val="uk-UA"/>
        </w:rPr>
        <w:t xml:space="preserve">Зменшення молочних залоз (редукційна </w:t>
      </w:r>
      <w:proofErr w:type="spellStart"/>
      <w:r w:rsidR="00E8241A" w:rsidRPr="00E8241A">
        <w:rPr>
          <w:rFonts w:ascii="Times New Roman" w:eastAsia="Times New Roman" w:hAnsi="Times New Roman" w:cs="Times New Roman"/>
          <w:sz w:val="28"/>
          <w:szCs w:val="28"/>
          <w:lang w:val="uk-UA"/>
        </w:rPr>
        <w:t>маммопластика</w:t>
      </w:r>
      <w:proofErr w:type="spellEnd"/>
      <w:r w:rsidR="00E8241A" w:rsidRPr="00E8241A">
        <w:rPr>
          <w:rFonts w:ascii="Times New Roman" w:eastAsia="Times New Roman" w:hAnsi="Times New Roman" w:cs="Times New Roman"/>
          <w:sz w:val="28"/>
          <w:szCs w:val="28"/>
          <w:lang w:val="uk-UA"/>
        </w:rPr>
        <w:t>)</w:t>
      </w:r>
    </w:p>
    <w:p w:rsidR="00E8241A" w:rsidRPr="00E8241A" w:rsidRDefault="00B4041F" w:rsidP="00E8241A">
      <w:pPr>
        <w:widowControl w:val="0"/>
        <w:numPr>
          <w:ilvl w:val="0"/>
          <w:numId w:val="7"/>
        </w:numPr>
        <w:shd w:val="clear" w:color="auto" w:fill="FFFFFF"/>
        <w:autoSpaceDE w:val="0"/>
        <w:autoSpaceDN w:val="0"/>
        <w:adjustRightInd w:val="0"/>
        <w:spacing w:before="300" w:after="0" w:line="450" w:lineRule="atLeast"/>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w:t>
      </w:r>
      <w:proofErr w:type="spellStart"/>
      <w:r w:rsidR="00E8241A" w:rsidRPr="00E8241A">
        <w:rPr>
          <w:rFonts w:ascii="Times New Roman" w:eastAsia="Times New Roman" w:hAnsi="Times New Roman" w:cs="Times New Roman"/>
          <w:sz w:val="28"/>
          <w:szCs w:val="28"/>
          <w:lang w:val="uk-UA"/>
        </w:rPr>
        <w:t>Збільшуюча</w:t>
      </w:r>
      <w:proofErr w:type="spellEnd"/>
      <w:r w:rsidR="00E8241A" w:rsidRPr="00E8241A">
        <w:rPr>
          <w:rFonts w:ascii="Times New Roman" w:eastAsia="Times New Roman" w:hAnsi="Times New Roman" w:cs="Times New Roman"/>
          <w:sz w:val="28"/>
          <w:szCs w:val="28"/>
          <w:lang w:val="uk-UA"/>
        </w:rPr>
        <w:t xml:space="preserve"> пластика молочних залоз</w:t>
      </w:r>
    </w:p>
    <w:p w:rsidR="00E8241A" w:rsidRPr="00E8241A" w:rsidRDefault="00B4041F" w:rsidP="00E8241A">
      <w:pPr>
        <w:widowControl w:val="0"/>
        <w:numPr>
          <w:ilvl w:val="0"/>
          <w:numId w:val="7"/>
        </w:numPr>
        <w:shd w:val="clear" w:color="auto" w:fill="FFFFFF"/>
        <w:autoSpaceDE w:val="0"/>
        <w:autoSpaceDN w:val="0"/>
        <w:adjustRightInd w:val="0"/>
        <w:spacing w:before="300" w:after="0" w:line="450" w:lineRule="atLeast"/>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w:t>
      </w:r>
      <w:proofErr w:type="spellStart"/>
      <w:r w:rsidR="00E8241A" w:rsidRPr="00E8241A">
        <w:rPr>
          <w:rFonts w:ascii="Times New Roman" w:eastAsia="Times New Roman" w:hAnsi="Times New Roman" w:cs="Times New Roman"/>
          <w:sz w:val="28"/>
          <w:szCs w:val="28"/>
          <w:lang w:val="uk-UA"/>
        </w:rPr>
        <w:t>Мастопексия</w:t>
      </w:r>
      <w:proofErr w:type="spellEnd"/>
      <w:r w:rsidR="00E8241A" w:rsidRPr="00E8241A">
        <w:rPr>
          <w:rFonts w:ascii="Times New Roman" w:eastAsia="Times New Roman" w:hAnsi="Times New Roman" w:cs="Times New Roman"/>
          <w:sz w:val="28"/>
          <w:szCs w:val="28"/>
          <w:lang w:val="uk-UA"/>
        </w:rPr>
        <w:t xml:space="preserve"> (корекція і фіксація відвислий молочної залози)</w:t>
      </w:r>
    </w:p>
    <w:p w:rsidR="00E8241A" w:rsidRPr="00E8241A" w:rsidRDefault="00E8241A" w:rsidP="00E8241A">
      <w:pPr>
        <w:widowControl w:val="0"/>
        <w:numPr>
          <w:ilvl w:val="0"/>
          <w:numId w:val="7"/>
        </w:numPr>
        <w:shd w:val="clear" w:color="auto" w:fill="FFFFFF"/>
        <w:autoSpaceDE w:val="0"/>
        <w:autoSpaceDN w:val="0"/>
        <w:adjustRightInd w:val="0"/>
        <w:spacing w:before="300" w:after="0" w:line="450" w:lineRule="atLeast"/>
        <w:textAlignment w:val="baseline"/>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eastAsia="uk-UA"/>
        </w:rPr>
        <w:t xml:space="preserve">Повторна </w:t>
      </w:r>
      <w:proofErr w:type="spellStart"/>
      <w:r w:rsidRPr="00E8241A">
        <w:rPr>
          <w:rFonts w:ascii="Times New Roman" w:eastAsia="Times New Roman" w:hAnsi="Times New Roman" w:cs="Times New Roman"/>
          <w:sz w:val="28"/>
          <w:szCs w:val="28"/>
          <w:lang w:val="uk-UA" w:eastAsia="uk-UA"/>
        </w:rPr>
        <w:t>маммопластика</w:t>
      </w:r>
      <w:proofErr w:type="spellEnd"/>
      <w:r w:rsidRPr="00E8241A">
        <w:rPr>
          <w:rFonts w:ascii="Times New Roman" w:eastAsia="Times New Roman" w:hAnsi="Times New Roman" w:cs="Times New Roman"/>
          <w:sz w:val="28"/>
          <w:szCs w:val="28"/>
          <w:lang w:val="uk-UA" w:eastAsia="uk-UA"/>
        </w:rPr>
        <w:t xml:space="preserve"> (</w:t>
      </w:r>
      <w:proofErr w:type="spellStart"/>
      <w:r w:rsidRPr="00E8241A">
        <w:rPr>
          <w:rFonts w:ascii="Times New Roman" w:eastAsia="Times New Roman" w:hAnsi="Times New Roman" w:cs="Times New Roman"/>
          <w:sz w:val="28"/>
          <w:szCs w:val="28"/>
          <w:lang w:val="uk-UA" w:eastAsia="uk-UA"/>
        </w:rPr>
        <w:t>реендопротезування</w:t>
      </w:r>
      <w:proofErr w:type="spellEnd"/>
      <w:r w:rsidRPr="00E8241A">
        <w:rPr>
          <w:rFonts w:ascii="Times New Roman" w:eastAsia="Times New Roman" w:hAnsi="Times New Roman" w:cs="Times New Roman"/>
          <w:sz w:val="28"/>
          <w:szCs w:val="28"/>
          <w:lang w:val="uk-UA" w:eastAsia="uk-UA"/>
        </w:rPr>
        <w:t>);</w:t>
      </w:r>
    </w:p>
    <w:p w:rsidR="00E8241A" w:rsidRPr="00E8241A" w:rsidRDefault="00E8241A" w:rsidP="00E8241A">
      <w:pPr>
        <w:widowControl w:val="0"/>
        <w:numPr>
          <w:ilvl w:val="0"/>
          <w:numId w:val="7"/>
        </w:numPr>
        <w:shd w:val="clear" w:color="auto" w:fill="FFFFFF"/>
        <w:autoSpaceDE w:val="0"/>
        <w:autoSpaceDN w:val="0"/>
        <w:adjustRightInd w:val="0"/>
        <w:spacing w:before="300" w:after="0" w:line="450" w:lineRule="atLeast"/>
        <w:textAlignment w:val="baseline"/>
        <w:rPr>
          <w:rFonts w:ascii="Times New Roman" w:eastAsia="Times New Roman" w:hAnsi="Times New Roman" w:cs="Times New Roman"/>
          <w:sz w:val="28"/>
          <w:szCs w:val="28"/>
          <w:lang w:val="uk-UA"/>
        </w:rPr>
      </w:pPr>
      <w:proofErr w:type="spellStart"/>
      <w:r w:rsidRPr="00E8241A">
        <w:rPr>
          <w:rFonts w:ascii="Times New Roman" w:eastAsia="Times New Roman" w:hAnsi="Times New Roman" w:cs="Times New Roman"/>
          <w:sz w:val="28"/>
          <w:szCs w:val="28"/>
          <w:lang w:val="uk-UA" w:eastAsia="uk-UA"/>
        </w:rPr>
        <w:t>Ліпофілінг</w:t>
      </w:r>
      <w:proofErr w:type="spellEnd"/>
      <w:r w:rsidRPr="00E8241A">
        <w:rPr>
          <w:rFonts w:ascii="Times New Roman" w:eastAsia="Times New Roman" w:hAnsi="Times New Roman" w:cs="Times New Roman"/>
          <w:sz w:val="28"/>
          <w:szCs w:val="28"/>
          <w:lang w:val="uk-UA" w:eastAsia="uk-UA"/>
        </w:rPr>
        <w:t xml:space="preserve"> (контурна пластика);</w:t>
      </w:r>
    </w:p>
    <w:p w:rsidR="00E8241A" w:rsidRPr="00E8241A" w:rsidRDefault="00E8241A" w:rsidP="00E8241A">
      <w:pPr>
        <w:widowControl w:val="0"/>
        <w:numPr>
          <w:ilvl w:val="0"/>
          <w:numId w:val="7"/>
        </w:numPr>
        <w:shd w:val="clear" w:color="auto" w:fill="FFFFFF"/>
        <w:autoSpaceDE w:val="0"/>
        <w:autoSpaceDN w:val="0"/>
        <w:adjustRightInd w:val="0"/>
        <w:spacing w:before="300" w:after="0" w:line="450" w:lineRule="atLeast"/>
        <w:textAlignment w:val="baseline"/>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eastAsia="uk-UA"/>
        </w:rPr>
        <w:t>Збільшення/зменшення форми ореолу;</w:t>
      </w:r>
    </w:p>
    <w:p w:rsidR="00E8241A" w:rsidRPr="00E8241A" w:rsidRDefault="00E8241A" w:rsidP="00E8241A">
      <w:pPr>
        <w:widowControl w:val="0"/>
        <w:numPr>
          <w:ilvl w:val="0"/>
          <w:numId w:val="7"/>
        </w:numPr>
        <w:shd w:val="clear" w:color="auto" w:fill="FFFFFF"/>
        <w:autoSpaceDE w:val="0"/>
        <w:autoSpaceDN w:val="0"/>
        <w:adjustRightInd w:val="0"/>
        <w:spacing w:before="300" w:after="0" w:line="450" w:lineRule="atLeast"/>
        <w:textAlignment w:val="baseline"/>
        <w:rPr>
          <w:rFonts w:ascii="Times New Roman" w:eastAsia="Times New Roman" w:hAnsi="Times New Roman" w:cs="Times New Roman"/>
          <w:sz w:val="28"/>
          <w:szCs w:val="28"/>
          <w:lang w:val="uk-UA"/>
        </w:rPr>
      </w:pPr>
      <w:r w:rsidRPr="00E8241A">
        <w:rPr>
          <w:rFonts w:ascii="Times New Roman" w:eastAsia="Times New Roman" w:hAnsi="Times New Roman" w:cs="Times New Roman"/>
          <w:sz w:val="28"/>
          <w:szCs w:val="28"/>
          <w:lang w:val="uk-UA" w:eastAsia="uk-UA"/>
        </w:rPr>
        <w:t>Реконструкція молочних залоз.</w:t>
      </w:r>
    </w:p>
    <w:p w:rsidR="00E8241A" w:rsidRPr="00315628" w:rsidRDefault="00E8241A" w:rsidP="00B4041F">
      <w:pPr>
        <w:widowControl w:val="0"/>
        <w:shd w:val="clear" w:color="auto" w:fill="FFFFFF"/>
        <w:autoSpaceDE w:val="0"/>
        <w:autoSpaceDN w:val="0"/>
        <w:adjustRightInd w:val="0"/>
        <w:spacing w:before="100" w:beforeAutospacing="1" w:after="100" w:afterAutospacing="1" w:line="240" w:lineRule="auto"/>
        <w:outlineLvl w:val="3"/>
        <w:rPr>
          <w:rFonts w:ascii="Times New Roman" w:eastAsia="Times New Roman" w:hAnsi="Times New Roman" w:cs="Times New Roman"/>
          <w:b/>
          <w:i/>
          <w:sz w:val="28"/>
          <w:szCs w:val="28"/>
          <w:lang w:val="uk-UA" w:eastAsia="uk-UA"/>
        </w:rPr>
      </w:pPr>
      <w:proofErr w:type="spellStart"/>
      <w:r w:rsidRPr="00315628">
        <w:rPr>
          <w:rFonts w:ascii="Times New Roman" w:eastAsia="Times New Roman" w:hAnsi="Times New Roman" w:cs="Times New Roman"/>
          <w:b/>
          <w:i/>
          <w:sz w:val="28"/>
          <w:szCs w:val="28"/>
          <w:lang w:val="uk-UA" w:eastAsia="uk-UA"/>
        </w:rPr>
        <w:t>П</w:t>
      </w:r>
      <w:r w:rsidR="00B4041F" w:rsidRPr="00315628">
        <w:rPr>
          <w:rFonts w:ascii="Times New Roman" w:eastAsia="Times New Roman" w:hAnsi="Times New Roman" w:cs="Times New Roman"/>
          <w:b/>
          <w:i/>
          <w:sz w:val="28"/>
          <w:szCs w:val="28"/>
          <w:lang w:val="uk-UA" w:eastAsia="uk-UA"/>
        </w:rPr>
        <w:t>ериареолярна</w:t>
      </w:r>
      <w:proofErr w:type="spellEnd"/>
      <w:r w:rsidR="00B4041F" w:rsidRPr="00315628">
        <w:rPr>
          <w:rFonts w:ascii="Times New Roman" w:eastAsia="Times New Roman" w:hAnsi="Times New Roman" w:cs="Times New Roman"/>
          <w:b/>
          <w:i/>
          <w:sz w:val="28"/>
          <w:szCs w:val="28"/>
          <w:lang w:val="uk-UA" w:eastAsia="uk-UA"/>
        </w:rPr>
        <w:t xml:space="preserve"> </w:t>
      </w:r>
      <w:proofErr w:type="spellStart"/>
      <w:r w:rsidR="00B4041F" w:rsidRPr="00315628">
        <w:rPr>
          <w:rFonts w:ascii="Times New Roman" w:eastAsia="Times New Roman" w:hAnsi="Times New Roman" w:cs="Times New Roman"/>
          <w:b/>
          <w:i/>
          <w:sz w:val="28"/>
          <w:szCs w:val="28"/>
          <w:lang w:val="uk-UA" w:eastAsia="uk-UA"/>
        </w:rPr>
        <w:t>маммопластика</w:t>
      </w:r>
      <w:proofErr w:type="spellEnd"/>
      <w:r w:rsidR="00B4041F" w:rsidRPr="00315628">
        <w:rPr>
          <w:rFonts w:ascii="Times New Roman" w:eastAsia="Times New Roman" w:hAnsi="Times New Roman" w:cs="Times New Roman"/>
          <w:b/>
          <w:i/>
          <w:sz w:val="28"/>
          <w:szCs w:val="28"/>
          <w:lang w:val="uk-UA" w:eastAsia="uk-UA"/>
        </w:rPr>
        <w:t xml:space="preserve"> </w:t>
      </w:r>
    </w:p>
    <w:p w:rsidR="00E8241A" w:rsidRPr="00E8241A" w:rsidRDefault="00E8241A" w:rsidP="00B4041F">
      <w:pPr>
        <w:shd w:val="clear" w:color="auto" w:fill="FFFFFF"/>
        <w:autoSpaceDN w:val="0"/>
        <w:spacing w:before="100" w:beforeAutospacing="1" w:after="100" w:afterAutospacing="1" w:line="240" w:lineRule="auto"/>
        <w:jc w:val="both"/>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Єдиний рубець навколо ареоли виглядає дуже привабливо, звідси і поспішність, з якою рекламується «французька» підтяжка груд</w:t>
      </w:r>
      <w:r w:rsidR="00B4041F">
        <w:rPr>
          <w:rFonts w:ascii="Times New Roman" w:eastAsia="Times New Roman" w:hAnsi="Times New Roman" w:cs="Times New Roman"/>
          <w:sz w:val="28"/>
          <w:szCs w:val="28"/>
          <w:lang w:val="uk-UA" w:eastAsia="uk-UA"/>
        </w:rPr>
        <w:t>ей або «</w:t>
      </w:r>
      <w:proofErr w:type="spellStart"/>
      <w:r w:rsidR="00B4041F">
        <w:rPr>
          <w:rFonts w:ascii="Times New Roman" w:eastAsia="Times New Roman" w:hAnsi="Times New Roman" w:cs="Times New Roman"/>
          <w:sz w:val="28"/>
          <w:szCs w:val="28"/>
          <w:lang w:val="uk-UA" w:eastAsia="uk-UA"/>
        </w:rPr>
        <w:t>мамопластика</w:t>
      </w:r>
      <w:proofErr w:type="spellEnd"/>
      <w:r w:rsidR="00B4041F">
        <w:rPr>
          <w:rFonts w:ascii="Times New Roman" w:eastAsia="Times New Roman" w:hAnsi="Times New Roman" w:cs="Times New Roman"/>
          <w:sz w:val="28"/>
          <w:szCs w:val="28"/>
          <w:lang w:val="uk-UA" w:eastAsia="uk-UA"/>
        </w:rPr>
        <w:t xml:space="preserve"> без слідів</w:t>
      </w:r>
      <w:r w:rsidRPr="00E8241A">
        <w:rPr>
          <w:rFonts w:ascii="Times New Roman" w:eastAsia="Times New Roman" w:hAnsi="Times New Roman" w:cs="Times New Roman"/>
          <w:sz w:val="28"/>
          <w:szCs w:val="28"/>
          <w:lang w:val="uk-UA" w:eastAsia="uk-UA"/>
        </w:rPr>
        <w:t>».</w:t>
      </w:r>
      <w:r w:rsidRPr="00E8241A">
        <w:rPr>
          <w:rFonts w:ascii="Times New Roman" w:eastAsia="Times New Roman" w:hAnsi="Times New Roman" w:cs="Times New Roman"/>
          <w:sz w:val="28"/>
          <w:szCs w:val="28"/>
          <w:lang w:val="uk-UA" w:eastAsia="uk-UA"/>
        </w:rPr>
        <w:br/>
        <w:t xml:space="preserve">Комерційна хитрість такої реклами в тому, що замовчуються властиві такій техніці </w:t>
      </w:r>
      <w:r w:rsidRPr="00E8241A">
        <w:rPr>
          <w:rFonts w:ascii="Times New Roman" w:eastAsia="Times New Roman" w:hAnsi="Times New Roman" w:cs="Times New Roman"/>
          <w:sz w:val="28"/>
          <w:szCs w:val="28"/>
          <w:lang w:val="uk-UA" w:eastAsia="uk-UA"/>
        </w:rPr>
        <w:lastRenderedPageBreak/>
        <w:t xml:space="preserve">недоліки. Шов навколо ареоли узвичаївся як «круговий шов </w:t>
      </w:r>
      <w:proofErr w:type="spellStart"/>
      <w:r w:rsidRPr="00E8241A">
        <w:rPr>
          <w:rFonts w:ascii="Times New Roman" w:eastAsia="Times New Roman" w:hAnsi="Times New Roman" w:cs="Times New Roman"/>
          <w:sz w:val="28"/>
          <w:szCs w:val="28"/>
          <w:lang w:val="uk-UA" w:eastAsia="uk-UA"/>
        </w:rPr>
        <w:t>Бенеллі</w:t>
      </w:r>
      <w:proofErr w:type="spellEnd"/>
      <w:r w:rsidRPr="00E8241A">
        <w:rPr>
          <w:rFonts w:ascii="Times New Roman" w:eastAsia="Times New Roman" w:hAnsi="Times New Roman" w:cs="Times New Roman"/>
          <w:sz w:val="28"/>
          <w:szCs w:val="28"/>
          <w:lang w:val="uk-UA" w:eastAsia="uk-UA"/>
        </w:rPr>
        <w:t xml:space="preserve">» і став, мало не синонімом </w:t>
      </w:r>
      <w:proofErr w:type="spellStart"/>
      <w:r w:rsidRPr="00E8241A">
        <w:rPr>
          <w:rFonts w:ascii="Times New Roman" w:eastAsia="Times New Roman" w:hAnsi="Times New Roman" w:cs="Times New Roman"/>
          <w:sz w:val="28"/>
          <w:szCs w:val="28"/>
          <w:lang w:val="uk-UA" w:eastAsia="uk-UA"/>
        </w:rPr>
        <w:t>періареолярної</w:t>
      </w:r>
      <w:proofErr w:type="spellEnd"/>
      <w:r w:rsidRPr="00E8241A">
        <w:rPr>
          <w:rFonts w:ascii="Times New Roman" w:eastAsia="Times New Roman" w:hAnsi="Times New Roman" w:cs="Times New Roman"/>
          <w:sz w:val="28"/>
          <w:szCs w:val="28"/>
          <w:lang w:val="uk-UA" w:eastAsia="uk-UA"/>
        </w:rPr>
        <w:t xml:space="preserve"> </w:t>
      </w:r>
      <w:proofErr w:type="spellStart"/>
      <w:r w:rsidRPr="00E8241A">
        <w:rPr>
          <w:rFonts w:ascii="Times New Roman" w:eastAsia="Times New Roman" w:hAnsi="Times New Roman" w:cs="Times New Roman"/>
          <w:sz w:val="28"/>
          <w:szCs w:val="28"/>
          <w:lang w:val="uk-UA" w:eastAsia="uk-UA"/>
        </w:rPr>
        <w:t>мамопластики</w:t>
      </w:r>
      <w:proofErr w:type="spellEnd"/>
      <w:r w:rsidRPr="00E8241A">
        <w:rPr>
          <w:rFonts w:ascii="Times New Roman" w:eastAsia="Times New Roman" w:hAnsi="Times New Roman" w:cs="Times New Roman"/>
          <w:sz w:val="28"/>
          <w:szCs w:val="28"/>
          <w:lang w:val="uk-UA" w:eastAsia="uk-UA"/>
        </w:rPr>
        <w:t xml:space="preserve">. Сам </w:t>
      </w:r>
      <w:proofErr w:type="spellStart"/>
      <w:r w:rsidRPr="00E8241A">
        <w:rPr>
          <w:rFonts w:ascii="Times New Roman" w:eastAsia="Times New Roman" w:hAnsi="Times New Roman" w:cs="Times New Roman"/>
          <w:sz w:val="28"/>
          <w:szCs w:val="28"/>
          <w:lang w:val="uk-UA" w:eastAsia="uk-UA"/>
        </w:rPr>
        <w:t>Люіс</w:t>
      </w:r>
      <w:proofErr w:type="spellEnd"/>
      <w:r w:rsidRPr="00E8241A">
        <w:rPr>
          <w:rFonts w:ascii="Times New Roman" w:eastAsia="Times New Roman" w:hAnsi="Times New Roman" w:cs="Times New Roman"/>
          <w:sz w:val="28"/>
          <w:szCs w:val="28"/>
          <w:lang w:val="uk-UA" w:eastAsia="uk-UA"/>
        </w:rPr>
        <w:t xml:space="preserve"> </w:t>
      </w:r>
      <w:proofErr w:type="spellStart"/>
      <w:r w:rsidRPr="00E8241A">
        <w:rPr>
          <w:rFonts w:ascii="Times New Roman" w:eastAsia="Times New Roman" w:hAnsi="Times New Roman" w:cs="Times New Roman"/>
          <w:sz w:val="28"/>
          <w:szCs w:val="28"/>
          <w:lang w:val="uk-UA" w:eastAsia="uk-UA"/>
        </w:rPr>
        <w:t>Бенеллі</w:t>
      </w:r>
      <w:proofErr w:type="spellEnd"/>
      <w:r w:rsidRPr="00E8241A">
        <w:rPr>
          <w:rFonts w:ascii="Times New Roman" w:eastAsia="Times New Roman" w:hAnsi="Times New Roman" w:cs="Times New Roman"/>
          <w:sz w:val="28"/>
          <w:szCs w:val="28"/>
          <w:lang w:val="uk-UA" w:eastAsia="uk-UA"/>
        </w:rPr>
        <w:t xml:space="preserve"> в приватних розмовах не раз повторював, що методика хороша тільки для корекції невеликих залоз, коли в зоні навколо ареоли є ізольовані надлишки в’ялої шкіри і його шов-зашморг призначений виключно для </w:t>
      </w:r>
      <w:proofErr w:type="spellStart"/>
      <w:r w:rsidRPr="00E8241A">
        <w:rPr>
          <w:rFonts w:ascii="Times New Roman" w:eastAsia="Times New Roman" w:hAnsi="Times New Roman" w:cs="Times New Roman"/>
          <w:sz w:val="28"/>
          <w:szCs w:val="28"/>
          <w:lang w:val="uk-UA" w:eastAsia="uk-UA"/>
        </w:rPr>
        <w:t>сборювання</w:t>
      </w:r>
      <w:proofErr w:type="spellEnd"/>
      <w:r w:rsidRPr="00E8241A">
        <w:rPr>
          <w:rFonts w:ascii="Times New Roman" w:eastAsia="Times New Roman" w:hAnsi="Times New Roman" w:cs="Times New Roman"/>
          <w:sz w:val="28"/>
          <w:szCs w:val="28"/>
          <w:lang w:val="uk-UA" w:eastAsia="uk-UA"/>
        </w:rPr>
        <w:t xml:space="preserve"> </w:t>
      </w:r>
      <w:proofErr w:type="spellStart"/>
      <w:r w:rsidRPr="00E8241A">
        <w:rPr>
          <w:rFonts w:ascii="Times New Roman" w:eastAsia="Times New Roman" w:hAnsi="Times New Roman" w:cs="Times New Roman"/>
          <w:sz w:val="28"/>
          <w:szCs w:val="28"/>
          <w:lang w:val="uk-UA" w:eastAsia="uk-UA"/>
        </w:rPr>
        <w:t>периареолярного</w:t>
      </w:r>
      <w:proofErr w:type="spellEnd"/>
      <w:r w:rsidRPr="00E8241A">
        <w:rPr>
          <w:rFonts w:ascii="Times New Roman" w:eastAsia="Times New Roman" w:hAnsi="Times New Roman" w:cs="Times New Roman"/>
          <w:sz w:val="28"/>
          <w:szCs w:val="28"/>
          <w:lang w:val="uk-UA" w:eastAsia="uk-UA"/>
        </w:rPr>
        <w:t xml:space="preserve"> шкірного кільця</w:t>
      </w:r>
    </w:p>
    <w:p w:rsidR="00E8241A" w:rsidRPr="00315628" w:rsidRDefault="00E8241A" w:rsidP="00B4041F">
      <w:pPr>
        <w:widowControl w:val="0"/>
        <w:shd w:val="clear" w:color="auto" w:fill="FFFFFF"/>
        <w:autoSpaceDE w:val="0"/>
        <w:autoSpaceDN w:val="0"/>
        <w:adjustRightInd w:val="0"/>
        <w:spacing w:before="100" w:beforeAutospacing="1" w:after="100" w:afterAutospacing="1" w:line="240" w:lineRule="auto"/>
        <w:outlineLvl w:val="3"/>
        <w:rPr>
          <w:rFonts w:ascii="Times New Roman" w:eastAsia="Times New Roman" w:hAnsi="Times New Roman" w:cs="Times New Roman"/>
          <w:b/>
          <w:i/>
          <w:color w:val="2B2C36"/>
          <w:sz w:val="28"/>
          <w:szCs w:val="28"/>
          <w:lang w:val="uk-UA" w:eastAsia="uk-UA"/>
        </w:rPr>
      </w:pPr>
      <w:r w:rsidRPr="00315628">
        <w:rPr>
          <w:rFonts w:ascii="Times New Roman" w:eastAsia="Times New Roman" w:hAnsi="Times New Roman" w:cs="Times New Roman"/>
          <w:b/>
          <w:i/>
          <w:color w:val="2B2C36"/>
          <w:sz w:val="28"/>
          <w:szCs w:val="28"/>
          <w:lang w:val="uk-UA" w:eastAsia="uk-UA"/>
        </w:rPr>
        <w:t>В</w:t>
      </w:r>
      <w:r w:rsidR="00B4041F" w:rsidRPr="00315628">
        <w:rPr>
          <w:rFonts w:ascii="Times New Roman" w:eastAsia="Times New Roman" w:hAnsi="Times New Roman" w:cs="Times New Roman"/>
          <w:b/>
          <w:i/>
          <w:color w:val="2B2C36"/>
          <w:sz w:val="28"/>
          <w:szCs w:val="28"/>
          <w:lang w:val="uk-UA" w:eastAsia="uk-UA"/>
        </w:rPr>
        <w:t xml:space="preserve">ертикальна </w:t>
      </w:r>
      <w:proofErr w:type="spellStart"/>
      <w:r w:rsidR="00B4041F" w:rsidRPr="00315628">
        <w:rPr>
          <w:rFonts w:ascii="Times New Roman" w:eastAsia="Times New Roman" w:hAnsi="Times New Roman" w:cs="Times New Roman"/>
          <w:b/>
          <w:i/>
          <w:color w:val="2B2C36"/>
          <w:sz w:val="28"/>
          <w:szCs w:val="28"/>
          <w:lang w:val="uk-UA" w:eastAsia="uk-UA"/>
        </w:rPr>
        <w:t>маммопластика</w:t>
      </w:r>
      <w:proofErr w:type="spellEnd"/>
      <w:r w:rsidR="00B4041F" w:rsidRPr="00315628">
        <w:rPr>
          <w:rFonts w:ascii="Times New Roman" w:eastAsia="Times New Roman" w:hAnsi="Times New Roman" w:cs="Times New Roman"/>
          <w:b/>
          <w:i/>
          <w:color w:val="2B2C36"/>
          <w:sz w:val="28"/>
          <w:szCs w:val="28"/>
          <w:lang w:val="uk-UA" w:eastAsia="uk-UA"/>
        </w:rPr>
        <w:t xml:space="preserve"> </w:t>
      </w:r>
      <w:r w:rsidRPr="00315628">
        <w:rPr>
          <w:rFonts w:ascii="Times New Roman" w:eastAsia="Times New Roman" w:hAnsi="Times New Roman" w:cs="Times New Roman"/>
          <w:b/>
          <w:i/>
          <w:color w:val="2B2C36"/>
          <w:sz w:val="28"/>
          <w:szCs w:val="28"/>
          <w:lang w:val="uk-UA" w:eastAsia="uk-UA"/>
        </w:rPr>
        <w:t xml:space="preserve"> </w:t>
      </w:r>
    </w:p>
    <w:p w:rsidR="00E8241A" w:rsidRPr="00E8241A" w:rsidRDefault="00E8241A" w:rsidP="00B4041F">
      <w:pPr>
        <w:shd w:val="clear" w:color="auto" w:fill="FFFFFF"/>
        <w:autoSpaceDN w:val="0"/>
        <w:spacing w:before="100" w:beforeAutospacing="1" w:after="100" w:afterAutospacing="1" w:line="240" w:lineRule="auto"/>
        <w:jc w:val="both"/>
        <w:rPr>
          <w:rFonts w:ascii="Times New Roman" w:eastAsia="Times New Roman" w:hAnsi="Times New Roman" w:cs="Times New Roman"/>
          <w:sz w:val="28"/>
          <w:szCs w:val="28"/>
          <w:lang w:val="uk-UA" w:eastAsia="uk-UA"/>
        </w:rPr>
      </w:pPr>
      <w:proofErr w:type="spellStart"/>
      <w:r w:rsidRPr="00E8241A">
        <w:rPr>
          <w:rFonts w:ascii="Times New Roman" w:eastAsia="Times New Roman" w:hAnsi="Times New Roman" w:cs="Times New Roman"/>
          <w:sz w:val="28"/>
          <w:szCs w:val="28"/>
          <w:lang w:val="uk-UA" w:eastAsia="uk-UA"/>
        </w:rPr>
        <w:t>Ціркумвертикальний</w:t>
      </w:r>
      <w:proofErr w:type="spellEnd"/>
      <w:r w:rsidRPr="00E8241A">
        <w:rPr>
          <w:rFonts w:ascii="Times New Roman" w:eastAsia="Times New Roman" w:hAnsi="Times New Roman" w:cs="Times New Roman"/>
          <w:sz w:val="28"/>
          <w:szCs w:val="28"/>
          <w:lang w:val="uk-UA" w:eastAsia="uk-UA"/>
        </w:rPr>
        <w:t xml:space="preserve"> крій є свого роду «золотою серединою» в гармонізації співвідношення шкіри і залози для грудей середніх обсягів. Внаслідок підйому </w:t>
      </w:r>
      <w:proofErr w:type="spellStart"/>
      <w:r w:rsidRPr="00E8241A">
        <w:rPr>
          <w:rFonts w:ascii="Times New Roman" w:eastAsia="Times New Roman" w:hAnsi="Times New Roman" w:cs="Times New Roman"/>
          <w:sz w:val="28"/>
          <w:szCs w:val="28"/>
          <w:lang w:val="uk-UA" w:eastAsia="uk-UA"/>
        </w:rPr>
        <w:t>сосково-ареолярного</w:t>
      </w:r>
      <w:proofErr w:type="spellEnd"/>
      <w:r w:rsidRPr="00E8241A">
        <w:rPr>
          <w:rFonts w:ascii="Times New Roman" w:eastAsia="Times New Roman" w:hAnsi="Times New Roman" w:cs="Times New Roman"/>
          <w:sz w:val="28"/>
          <w:szCs w:val="28"/>
          <w:lang w:val="uk-UA" w:eastAsia="uk-UA"/>
        </w:rPr>
        <w:t xml:space="preserve"> комплексу утворюється шов-кільце навколо ареоли, а зшивання по вертикалі м’яких тканин залози для поліпшення форми нижньої півсфери доповнюється вертикальною резекцією шкіри (шов від нижнього краю ареоли до підгрудної складки). В результаті застосування даної методики залишається кілька рубців: навколо ареоли і від неї вертикально вниз до складки під молочною залозою.</w:t>
      </w:r>
    </w:p>
    <w:p w:rsidR="00E8241A" w:rsidRPr="00315628" w:rsidRDefault="00E8241A" w:rsidP="00B4041F">
      <w:pPr>
        <w:autoSpaceDN w:val="0"/>
        <w:spacing w:after="150" w:line="240" w:lineRule="auto"/>
        <w:outlineLvl w:val="3"/>
        <w:rPr>
          <w:rFonts w:ascii="Times New Roman" w:eastAsia="Times New Roman" w:hAnsi="Times New Roman" w:cs="Times New Roman"/>
          <w:b/>
          <w:bCs/>
          <w:i/>
          <w:sz w:val="28"/>
          <w:szCs w:val="28"/>
          <w:lang w:val="uk-UA" w:eastAsia="uk-UA"/>
        </w:rPr>
      </w:pPr>
      <w:r w:rsidRPr="00315628">
        <w:rPr>
          <w:rFonts w:ascii="Times New Roman" w:eastAsia="Times New Roman" w:hAnsi="Times New Roman" w:cs="Times New Roman"/>
          <w:b/>
          <w:bCs/>
          <w:i/>
          <w:sz w:val="28"/>
          <w:szCs w:val="28"/>
          <w:lang w:val="uk-UA" w:eastAsia="uk-UA"/>
        </w:rPr>
        <w:t>Реконструкція або відновлення молочної залози.</w:t>
      </w:r>
    </w:p>
    <w:p w:rsidR="00E8241A" w:rsidRPr="00E8241A" w:rsidRDefault="00E8241A" w:rsidP="00E8241A">
      <w:pPr>
        <w:autoSpaceDN w:val="0"/>
        <w:spacing w:before="60" w:after="135" w:line="240" w:lineRule="auto"/>
        <w:jc w:val="both"/>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 xml:space="preserve">Операція з відновлення грудей особливо рекомендована тим пацієнткам, у яких </w:t>
      </w:r>
      <w:proofErr w:type="spellStart"/>
      <w:r w:rsidRPr="00E8241A">
        <w:rPr>
          <w:rFonts w:ascii="Times New Roman" w:eastAsia="Times New Roman" w:hAnsi="Times New Roman" w:cs="Times New Roman"/>
          <w:sz w:val="28"/>
          <w:szCs w:val="28"/>
          <w:lang w:val="uk-UA" w:eastAsia="uk-UA"/>
        </w:rPr>
        <w:t>мастектомія</w:t>
      </w:r>
      <w:proofErr w:type="spellEnd"/>
      <w:r w:rsidRPr="00E8241A">
        <w:rPr>
          <w:rFonts w:ascii="Times New Roman" w:eastAsia="Times New Roman" w:hAnsi="Times New Roman" w:cs="Times New Roman"/>
          <w:sz w:val="28"/>
          <w:szCs w:val="28"/>
          <w:lang w:val="uk-UA" w:eastAsia="uk-UA"/>
        </w:rPr>
        <w:t xml:space="preserve"> (видалення молочної залози) привела до повного виліковування захворювання.</w:t>
      </w:r>
    </w:p>
    <w:p w:rsidR="00E8241A" w:rsidRPr="00E8241A" w:rsidRDefault="00E8241A" w:rsidP="00E8241A">
      <w:pPr>
        <w:shd w:val="clear" w:color="auto" w:fill="FFFFFF"/>
        <w:autoSpaceDN w:val="0"/>
        <w:spacing w:after="360" w:line="240" w:lineRule="auto"/>
        <w:jc w:val="both"/>
        <w:textAlignment w:val="baseline"/>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b/>
          <w:bCs/>
          <w:sz w:val="28"/>
          <w:szCs w:val="28"/>
          <w:lang w:val="uk-UA" w:eastAsia="uk-UA"/>
        </w:rPr>
        <w:t>Реконструктивні операції</w:t>
      </w:r>
      <w:r w:rsidRPr="00E8241A">
        <w:rPr>
          <w:rFonts w:ascii="Times New Roman" w:eastAsia="Times New Roman" w:hAnsi="Times New Roman" w:cs="Times New Roman"/>
          <w:sz w:val="28"/>
          <w:szCs w:val="28"/>
          <w:lang w:val="uk-UA" w:eastAsia="uk-UA"/>
        </w:rPr>
        <w:t xml:space="preserve"> можливі з використанням як штучних </w:t>
      </w:r>
      <w:proofErr w:type="spellStart"/>
      <w:r w:rsidRPr="00E8241A">
        <w:rPr>
          <w:rFonts w:ascii="Times New Roman" w:eastAsia="Times New Roman" w:hAnsi="Times New Roman" w:cs="Times New Roman"/>
          <w:sz w:val="28"/>
          <w:szCs w:val="28"/>
          <w:lang w:val="uk-UA" w:eastAsia="uk-UA"/>
        </w:rPr>
        <w:t>імплантів</w:t>
      </w:r>
      <w:proofErr w:type="spellEnd"/>
      <w:r w:rsidRPr="00E8241A">
        <w:rPr>
          <w:rFonts w:ascii="Times New Roman" w:eastAsia="Times New Roman" w:hAnsi="Times New Roman" w:cs="Times New Roman"/>
          <w:sz w:val="28"/>
          <w:szCs w:val="28"/>
          <w:lang w:val="uk-UA" w:eastAsia="uk-UA"/>
        </w:rPr>
        <w:t xml:space="preserve">, так і тканин самої пацієнтки. У деяких випадках </w:t>
      </w:r>
      <w:proofErr w:type="spellStart"/>
      <w:r w:rsidRPr="00E8241A">
        <w:rPr>
          <w:rFonts w:ascii="Times New Roman" w:eastAsia="Times New Roman" w:hAnsi="Times New Roman" w:cs="Times New Roman"/>
          <w:sz w:val="28"/>
          <w:szCs w:val="28"/>
          <w:lang w:val="uk-UA" w:eastAsia="uk-UA"/>
        </w:rPr>
        <w:t>можно</w:t>
      </w:r>
      <w:proofErr w:type="spellEnd"/>
      <w:r w:rsidRPr="00E8241A">
        <w:rPr>
          <w:rFonts w:ascii="Times New Roman" w:eastAsia="Times New Roman" w:hAnsi="Times New Roman" w:cs="Times New Roman"/>
          <w:sz w:val="28"/>
          <w:szCs w:val="28"/>
          <w:lang w:val="uk-UA" w:eastAsia="uk-UA"/>
        </w:rPr>
        <w:t xml:space="preserve"> запропонувати жінкам комбіновану реконструкцію із залученням обох </w:t>
      </w:r>
      <w:proofErr w:type="spellStart"/>
      <w:r w:rsidRPr="00E8241A">
        <w:rPr>
          <w:rFonts w:ascii="Times New Roman" w:eastAsia="Times New Roman" w:hAnsi="Times New Roman" w:cs="Times New Roman"/>
          <w:sz w:val="28"/>
          <w:szCs w:val="28"/>
          <w:lang w:val="uk-UA" w:eastAsia="uk-UA"/>
        </w:rPr>
        <w:t>методик</w:t>
      </w:r>
      <w:proofErr w:type="spellEnd"/>
      <w:r w:rsidRPr="00E8241A">
        <w:rPr>
          <w:rFonts w:ascii="Times New Roman" w:eastAsia="Times New Roman" w:hAnsi="Times New Roman" w:cs="Times New Roman"/>
          <w:sz w:val="28"/>
          <w:szCs w:val="28"/>
          <w:lang w:val="uk-UA" w:eastAsia="uk-UA"/>
        </w:rPr>
        <w:t xml:space="preserve">. </w:t>
      </w:r>
    </w:p>
    <w:p w:rsidR="00E8241A" w:rsidRPr="00E8241A" w:rsidRDefault="00E8241A" w:rsidP="00E8241A">
      <w:pPr>
        <w:shd w:val="clear" w:color="auto" w:fill="FFFFFF"/>
        <w:autoSpaceDN w:val="0"/>
        <w:spacing w:after="360" w:line="240" w:lineRule="auto"/>
        <w:jc w:val="both"/>
        <w:textAlignment w:val="baseline"/>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 xml:space="preserve">Є різні терміни реконструктивних операцій. У кожному окремому випадку потрібно вирішити, чи буде реконструкція молочної залози проведена одразу, чи вона буде відкладена на деякий час. Перший тип операції проводиться одночасно з </w:t>
      </w:r>
      <w:proofErr w:type="spellStart"/>
      <w:r w:rsidRPr="00E8241A">
        <w:rPr>
          <w:rFonts w:ascii="Times New Roman" w:eastAsia="Times New Roman" w:hAnsi="Times New Roman" w:cs="Times New Roman"/>
          <w:sz w:val="28"/>
          <w:szCs w:val="28"/>
          <w:lang w:val="uk-UA" w:eastAsia="uk-UA"/>
        </w:rPr>
        <w:t>мастектомією</w:t>
      </w:r>
      <w:proofErr w:type="spellEnd"/>
      <w:r w:rsidRPr="00E8241A">
        <w:rPr>
          <w:rFonts w:ascii="Times New Roman" w:eastAsia="Times New Roman" w:hAnsi="Times New Roman" w:cs="Times New Roman"/>
          <w:sz w:val="28"/>
          <w:szCs w:val="28"/>
          <w:lang w:val="uk-UA" w:eastAsia="uk-UA"/>
        </w:rPr>
        <w:t xml:space="preserve">. У другому випадку спочатку виконується </w:t>
      </w:r>
      <w:proofErr w:type="spellStart"/>
      <w:r w:rsidRPr="00E8241A">
        <w:rPr>
          <w:rFonts w:ascii="Times New Roman" w:eastAsia="Times New Roman" w:hAnsi="Times New Roman" w:cs="Times New Roman"/>
          <w:sz w:val="28"/>
          <w:szCs w:val="28"/>
          <w:lang w:val="uk-UA" w:eastAsia="uk-UA"/>
        </w:rPr>
        <w:t>мастектомія</w:t>
      </w:r>
      <w:proofErr w:type="spellEnd"/>
      <w:r w:rsidRPr="00E8241A">
        <w:rPr>
          <w:rFonts w:ascii="Times New Roman" w:eastAsia="Times New Roman" w:hAnsi="Times New Roman" w:cs="Times New Roman"/>
          <w:sz w:val="28"/>
          <w:szCs w:val="28"/>
          <w:lang w:val="uk-UA" w:eastAsia="uk-UA"/>
        </w:rPr>
        <w:t>, а після повного одужання і завершення комплексного лікування (хіміотерапія, променева терапія) проводиться друга операція з реконструкції, як правило, через декілька місяців.</w:t>
      </w:r>
    </w:p>
    <w:p w:rsidR="00E8241A" w:rsidRPr="00E8241A" w:rsidRDefault="00E8241A" w:rsidP="00E8241A">
      <w:pPr>
        <w:autoSpaceDN w:val="0"/>
        <w:spacing w:before="60" w:after="135" w:line="240" w:lineRule="auto"/>
        <w:jc w:val="both"/>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Реконструкція форми жіночих грудей може бути проведена різними методами. Вибір методу реконструктивної операції проводиться на спільній консультації пластичного хірурга та онколога.</w:t>
      </w:r>
    </w:p>
    <w:p w:rsidR="00E8241A" w:rsidRPr="00E8241A" w:rsidRDefault="00E8241A" w:rsidP="00E8241A">
      <w:pPr>
        <w:autoSpaceDN w:val="0"/>
        <w:spacing w:after="150" w:line="240" w:lineRule="auto"/>
        <w:outlineLvl w:val="2"/>
        <w:rPr>
          <w:rFonts w:ascii="Times New Roman" w:eastAsia="Times New Roman" w:hAnsi="Times New Roman" w:cs="Times New Roman"/>
          <w:b/>
          <w:bCs/>
          <w:sz w:val="28"/>
          <w:szCs w:val="28"/>
          <w:lang w:val="uk-UA" w:eastAsia="uk-UA"/>
        </w:rPr>
      </w:pPr>
      <w:r w:rsidRPr="00E8241A">
        <w:rPr>
          <w:rFonts w:ascii="Times New Roman" w:eastAsia="Times New Roman" w:hAnsi="Times New Roman" w:cs="Times New Roman"/>
          <w:b/>
          <w:bCs/>
          <w:sz w:val="28"/>
          <w:szCs w:val="28"/>
          <w:lang w:val="uk-UA" w:eastAsia="uk-UA"/>
        </w:rPr>
        <w:t>Реконструкція власними тканинами:</w:t>
      </w:r>
    </w:p>
    <w:p w:rsidR="00E8241A" w:rsidRPr="00E8241A" w:rsidRDefault="00E8241A" w:rsidP="00E8241A">
      <w:pPr>
        <w:autoSpaceDN w:val="0"/>
        <w:spacing w:after="150" w:line="240" w:lineRule="auto"/>
        <w:outlineLvl w:val="1"/>
        <w:rPr>
          <w:rFonts w:ascii="Times New Roman" w:eastAsia="Times New Roman" w:hAnsi="Times New Roman" w:cs="Times New Roman"/>
          <w:b/>
          <w:bCs/>
          <w:sz w:val="28"/>
          <w:szCs w:val="28"/>
          <w:lang w:val="uk-UA" w:eastAsia="uk-UA"/>
        </w:rPr>
      </w:pPr>
      <w:r w:rsidRPr="00E8241A">
        <w:rPr>
          <w:rFonts w:ascii="Times New Roman" w:eastAsia="Times New Roman" w:hAnsi="Times New Roman" w:cs="Times New Roman"/>
          <w:b/>
          <w:bCs/>
          <w:sz w:val="28"/>
          <w:szCs w:val="28"/>
          <w:lang w:val="uk-UA" w:eastAsia="uk-UA"/>
        </w:rPr>
        <w:t>TRAM-клапоть</w:t>
      </w:r>
    </w:p>
    <w:p w:rsidR="00E8241A" w:rsidRPr="00E8241A" w:rsidRDefault="00E8241A" w:rsidP="00E8241A">
      <w:pPr>
        <w:autoSpaceDN w:val="0"/>
        <w:spacing w:before="60" w:after="135" w:line="240" w:lineRule="auto"/>
        <w:jc w:val="both"/>
        <w:rPr>
          <w:rFonts w:ascii="Times New Roman" w:eastAsia="Times New Roman" w:hAnsi="Times New Roman" w:cs="Times New Roman"/>
          <w:sz w:val="28"/>
          <w:szCs w:val="28"/>
          <w:lang w:val="uk-UA" w:eastAsia="uk-UA"/>
        </w:rPr>
      </w:pPr>
      <w:r w:rsidRPr="00E8241A">
        <w:rPr>
          <w:rFonts w:ascii="SchoolBook" w:eastAsia="Times New Roman" w:hAnsi="SchoolBook" w:cs="Arial"/>
          <w:noProof/>
          <w:sz w:val="28"/>
          <w:szCs w:val="28"/>
          <w:lang w:val="uk-UA" w:eastAsia="uk-UA"/>
        </w:rPr>
        <w:drawing>
          <wp:anchor distT="0" distB="0" distL="0" distR="0" simplePos="0" relativeHeight="251653632" behindDoc="0" locked="0" layoutInCell="1" allowOverlap="0" wp14:anchorId="76546583" wp14:editId="3518D87E">
            <wp:simplePos x="0" y="0"/>
            <wp:positionH relativeFrom="column">
              <wp:align>left</wp:align>
            </wp:positionH>
            <wp:positionV relativeFrom="line">
              <wp:posOffset>0</wp:posOffset>
            </wp:positionV>
            <wp:extent cx="1428750" cy="2095500"/>
            <wp:effectExtent l="0" t="0" r="0" b="0"/>
            <wp:wrapSquare wrapText="bothSides"/>
            <wp:docPr id="4" name="Picture 2" descr="Реконструкція молочної залози | Відновлення грудей | TRAM лоску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конструкція молочної залози | Відновлення грудей | TRAM лоскут"/>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2095500"/>
                    </a:xfrm>
                    <a:prstGeom prst="rect">
                      <a:avLst/>
                    </a:prstGeom>
                    <a:noFill/>
                  </pic:spPr>
                </pic:pic>
              </a:graphicData>
            </a:graphic>
            <wp14:sizeRelH relativeFrom="page">
              <wp14:pctWidth>0</wp14:pctWidth>
            </wp14:sizeRelH>
            <wp14:sizeRelV relativeFrom="page">
              <wp14:pctHeight>0</wp14:pctHeight>
            </wp14:sizeRelV>
          </wp:anchor>
        </w:drawing>
      </w:r>
      <w:r w:rsidRPr="00E8241A">
        <w:rPr>
          <w:rFonts w:ascii="Times New Roman" w:eastAsia="Times New Roman" w:hAnsi="Times New Roman" w:cs="Times New Roman"/>
          <w:sz w:val="28"/>
          <w:szCs w:val="28"/>
          <w:lang w:val="uk-UA" w:eastAsia="uk-UA"/>
        </w:rPr>
        <w:t xml:space="preserve">TRAM означає </w:t>
      </w:r>
      <w:proofErr w:type="spellStart"/>
      <w:r w:rsidRPr="00E8241A">
        <w:rPr>
          <w:rFonts w:ascii="Times New Roman" w:eastAsia="Times New Roman" w:hAnsi="Times New Roman" w:cs="Times New Roman"/>
          <w:sz w:val="28"/>
          <w:szCs w:val="28"/>
          <w:lang w:val="uk-UA" w:eastAsia="uk-UA"/>
        </w:rPr>
        <w:t>Transverse</w:t>
      </w:r>
      <w:proofErr w:type="spellEnd"/>
      <w:r w:rsidRPr="00E8241A">
        <w:rPr>
          <w:rFonts w:ascii="Times New Roman" w:eastAsia="Times New Roman" w:hAnsi="Times New Roman" w:cs="Times New Roman"/>
          <w:sz w:val="28"/>
          <w:szCs w:val="28"/>
          <w:lang w:val="uk-UA" w:eastAsia="uk-UA"/>
        </w:rPr>
        <w:t xml:space="preserve"> </w:t>
      </w:r>
      <w:proofErr w:type="spellStart"/>
      <w:r w:rsidRPr="00E8241A">
        <w:rPr>
          <w:rFonts w:ascii="Times New Roman" w:eastAsia="Times New Roman" w:hAnsi="Times New Roman" w:cs="Times New Roman"/>
          <w:sz w:val="28"/>
          <w:szCs w:val="28"/>
          <w:lang w:val="uk-UA" w:eastAsia="uk-UA"/>
        </w:rPr>
        <w:t>Rectus</w:t>
      </w:r>
      <w:proofErr w:type="spellEnd"/>
      <w:r w:rsidRPr="00E8241A">
        <w:rPr>
          <w:rFonts w:ascii="Times New Roman" w:eastAsia="Times New Roman" w:hAnsi="Times New Roman" w:cs="Times New Roman"/>
          <w:sz w:val="28"/>
          <w:szCs w:val="28"/>
          <w:lang w:val="uk-UA" w:eastAsia="uk-UA"/>
        </w:rPr>
        <w:t xml:space="preserve"> </w:t>
      </w:r>
      <w:proofErr w:type="spellStart"/>
      <w:r w:rsidRPr="00E8241A">
        <w:rPr>
          <w:rFonts w:ascii="Times New Roman" w:eastAsia="Times New Roman" w:hAnsi="Times New Roman" w:cs="Times New Roman"/>
          <w:sz w:val="28"/>
          <w:szCs w:val="28"/>
          <w:lang w:val="uk-UA" w:eastAsia="uk-UA"/>
        </w:rPr>
        <w:t>Abdominal</w:t>
      </w:r>
      <w:proofErr w:type="spellEnd"/>
      <w:r w:rsidRPr="00E8241A">
        <w:rPr>
          <w:rFonts w:ascii="Times New Roman" w:eastAsia="Times New Roman" w:hAnsi="Times New Roman" w:cs="Times New Roman"/>
          <w:sz w:val="28"/>
          <w:szCs w:val="28"/>
          <w:lang w:val="uk-UA" w:eastAsia="uk-UA"/>
        </w:rPr>
        <w:t xml:space="preserve"> </w:t>
      </w:r>
      <w:proofErr w:type="spellStart"/>
      <w:r w:rsidRPr="00E8241A">
        <w:rPr>
          <w:rFonts w:ascii="Times New Roman" w:eastAsia="Times New Roman" w:hAnsi="Times New Roman" w:cs="Times New Roman"/>
          <w:sz w:val="28"/>
          <w:szCs w:val="28"/>
          <w:lang w:val="uk-UA" w:eastAsia="uk-UA"/>
        </w:rPr>
        <w:t>Muscle</w:t>
      </w:r>
      <w:proofErr w:type="spellEnd"/>
      <w:r w:rsidRPr="00E8241A">
        <w:rPr>
          <w:rFonts w:ascii="Times New Roman" w:eastAsia="Times New Roman" w:hAnsi="Times New Roman" w:cs="Times New Roman"/>
          <w:sz w:val="28"/>
          <w:szCs w:val="28"/>
          <w:lang w:val="uk-UA" w:eastAsia="uk-UA"/>
        </w:rPr>
        <w:t>, тобто поперечний шкірно-м’язовий клапоть передньої черевної стінки на основі прямого м’яза живота.</w:t>
      </w:r>
    </w:p>
    <w:p w:rsidR="00E8241A" w:rsidRPr="00E8241A" w:rsidRDefault="00E8241A" w:rsidP="00E8241A">
      <w:pPr>
        <w:autoSpaceDN w:val="0"/>
        <w:spacing w:before="60" w:after="135" w:line="240" w:lineRule="auto"/>
        <w:jc w:val="both"/>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lastRenderedPageBreak/>
        <w:t>Даний метод передбачає використання частини шкіри, жирової тканини та м’яза живота для відновлення форми молочної залози.</w:t>
      </w:r>
    </w:p>
    <w:p w:rsidR="00E8241A" w:rsidRPr="00E8241A" w:rsidRDefault="00E8241A" w:rsidP="00E8241A">
      <w:pPr>
        <w:autoSpaceDN w:val="0"/>
        <w:spacing w:before="60" w:after="135" w:line="240" w:lineRule="auto"/>
        <w:jc w:val="both"/>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Із нижньої частини живота береться клапоть і трансплантується на необхідну ділянку. Найбільше підходить жінкам, у яких у нижній частині живота велика кількість жиру.</w:t>
      </w:r>
    </w:p>
    <w:p w:rsidR="00E8241A" w:rsidRPr="00E8241A" w:rsidRDefault="00E8241A" w:rsidP="00B4041F">
      <w:pPr>
        <w:autoSpaceDN w:val="0"/>
        <w:spacing w:before="60" w:after="135" w:line="240" w:lineRule="auto"/>
        <w:jc w:val="both"/>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 </w:t>
      </w:r>
      <w:r w:rsidRPr="00E8241A">
        <w:rPr>
          <w:rFonts w:ascii="Times New Roman" w:eastAsia="Times New Roman" w:hAnsi="Times New Roman" w:cs="Times New Roman"/>
          <w:b/>
          <w:bCs/>
          <w:sz w:val="28"/>
          <w:szCs w:val="28"/>
          <w:lang w:val="uk-UA" w:eastAsia="uk-UA"/>
        </w:rPr>
        <w:t> </w:t>
      </w:r>
    </w:p>
    <w:p w:rsidR="00E8241A" w:rsidRPr="00E8241A" w:rsidRDefault="00E8241A" w:rsidP="00E8241A">
      <w:pPr>
        <w:autoSpaceDN w:val="0"/>
        <w:spacing w:after="150" w:line="240" w:lineRule="auto"/>
        <w:outlineLvl w:val="1"/>
        <w:rPr>
          <w:rFonts w:ascii="Times New Roman" w:eastAsia="Times New Roman" w:hAnsi="Times New Roman" w:cs="Times New Roman"/>
          <w:b/>
          <w:bCs/>
          <w:sz w:val="28"/>
          <w:szCs w:val="28"/>
          <w:lang w:val="uk-UA" w:eastAsia="uk-UA"/>
        </w:rPr>
      </w:pPr>
      <w:r w:rsidRPr="00E8241A">
        <w:rPr>
          <w:rFonts w:ascii="Times New Roman" w:eastAsia="Times New Roman" w:hAnsi="Times New Roman" w:cs="Times New Roman"/>
          <w:b/>
          <w:bCs/>
          <w:sz w:val="28"/>
          <w:szCs w:val="28"/>
          <w:lang w:val="uk-UA" w:eastAsia="uk-UA"/>
        </w:rPr>
        <w:t>DIEP-клапоть</w:t>
      </w:r>
    </w:p>
    <w:p w:rsidR="00E8241A" w:rsidRPr="00E8241A" w:rsidRDefault="00E8241A" w:rsidP="00E8241A">
      <w:pPr>
        <w:autoSpaceDN w:val="0"/>
        <w:spacing w:before="60" w:after="135" w:line="240" w:lineRule="auto"/>
        <w:jc w:val="both"/>
        <w:rPr>
          <w:rFonts w:ascii="Times New Roman" w:eastAsia="Times New Roman" w:hAnsi="Times New Roman" w:cs="Times New Roman"/>
          <w:sz w:val="28"/>
          <w:szCs w:val="28"/>
          <w:lang w:val="uk-UA" w:eastAsia="uk-UA"/>
        </w:rPr>
      </w:pPr>
      <w:r w:rsidRPr="00E8241A">
        <w:rPr>
          <w:rFonts w:ascii="SchoolBook" w:eastAsia="Times New Roman" w:hAnsi="SchoolBook" w:cs="Arial"/>
          <w:noProof/>
          <w:sz w:val="28"/>
          <w:szCs w:val="28"/>
          <w:lang w:val="uk-UA" w:eastAsia="uk-UA"/>
        </w:rPr>
        <w:drawing>
          <wp:anchor distT="0" distB="0" distL="0" distR="0" simplePos="0" relativeHeight="251654656" behindDoc="0" locked="0" layoutInCell="1" allowOverlap="0" wp14:anchorId="1EC758CA" wp14:editId="24CD7087">
            <wp:simplePos x="0" y="0"/>
            <wp:positionH relativeFrom="column">
              <wp:align>left</wp:align>
            </wp:positionH>
            <wp:positionV relativeFrom="line">
              <wp:posOffset>0</wp:posOffset>
            </wp:positionV>
            <wp:extent cx="3048000" cy="1247775"/>
            <wp:effectExtent l="0" t="0" r="0" b="9525"/>
            <wp:wrapSquare wrapText="bothSides"/>
            <wp:docPr id="5" name="Picture 3" descr="Реконструкція грудей | Відновлення молочної залози | Метод DIEP лоску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еконструкція грудей | Відновлення молочної залози | Метод DIEP лоскут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1247775"/>
                    </a:xfrm>
                    <a:prstGeom prst="rect">
                      <a:avLst/>
                    </a:prstGeom>
                    <a:noFill/>
                  </pic:spPr>
                </pic:pic>
              </a:graphicData>
            </a:graphic>
            <wp14:sizeRelH relativeFrom="page">
              <wp14:pctWidth>0</wp14:pctWidth>
            </wp14:sizeRelH>
            <wp14:sizeRelV relativeFrom="page">
              <wp14:pctHeight>0</wp14:pctHeight>
            </wp14:sizeRelV>
          </wp:anchor>
        </w:drawing>
      </w:r>
      <w:r w:rsidRPr="00E8241A">
        <w:rPr>
          <w:rFonts w:ascii="Times New Roman" w:eastAsia="Times New Roman" w:hAnsi="Times New Roman" w:cs="Times New Roman"/>
          <w:sz w:val="28"/>
          <w:szCs w:val="28"/>
          <w:lang w:val="uk-UA" w:eastAsia="uk-UA"/>
        </w:rPr>
        <w:t xml:space="preserve">DIEP означає </w:t>
      </w:r>
      <w:proofErr w:type="spellStart"/>
      <w:r w:rsidRPr="00E8241A">
        <w:rPr>
          <w:rFonts w:ascii="Times New Roman" w:eastAsia="Times New Roman" w:hAnsi="Times New Roman" w:cs="Times New Roman"/>
          <w:sz w:val="28"/>
          <w:szCs w:val="28"/>
          <w:lang w:val="uk-UA" w:eastAsia="uk-UA"/>
        </w:rPr>
        <w:t>Deep</w:t>
      </w:r>
      <w:proofErr w:type="spellEnd"/>
      <w:r w:rsidRPr="00E8241A">
        <w:rPr>
          <w:rFonts w:ascii="Times New Roman" w:eastAsia="Times New Roman" w:hAnsi="Times New Roman" w:cs="Times New Roman"/>
          <w:sz w:val="28"/>
          <w:szCs w:val="28"/>
          <w:lang w:val="uk-UA" w:eastAsia="uk-UA"/>
        </w:rPr>
        <w:t xml:space="preserve"> </w:t>
      </w:r>
      <w:proofErr w:type="spellStart"/>
      <w:r w:rsidRPr="00E8241A">
        <w:rPr>
          <w:rFonts w:ascii="Times New Roman" w:eastAsia="Times New Roman" w:hAnsi="Times New Roman" w:cs="Times New Roman"/>
          <w:sz w:val="28"/>
          <w:szCs w:val="28"/>
          <w:lang w:val="uk-UA" w:eastAsia="uk-UA"/>
        </w:rPr>
        <w:t>Epigastric</w:t>
      </w:r>
      <w:proofErr w:type="spellEnd"/>
      <w:r w:rsidRPr="00E8241A">
        <w:rPr>
          <w:rFonts w:ascii="Times New Roman" w:eastAsia="Times New Roman" w:hAnsi="Times New Roman" w:cs="Times New Roman"/>
          <w:sz w:val="28"/>
          <w:szCs w:val="28"/>
          <w:lang w:val="uk-UA" w:eastAsia="uk-UA"/>
        </w:rPr>
        <w:t xml:space="preserve"> </w:t>
      </w:r>
      <w:proofErr w:type="spellStart"/>
      <w:r w:rsidRPr="00E8241A">
        <w:rPr>
          <w:rFonts w:ascii="Times New Roman" w:eastAsia="Times New Roman" w:hAnsi="Times New Roman" w:cs="Times New Roman"/>
          <w:sz w:val="28"/>
          <w:szCs w:val="28"/>
          <w:lang w:val="uk-UA" w:eastAsia="uk-UA"/>
        </w:rPr>
        <w:t>Artery</w:t>
      </w:r>
      <w:proofErr w:type="spellEnd"/>
      <w:r w:rsidRPr="00E8241A">
        <w:rPr>
          <w:rFonts w:ascii="Times New Roman" w:eastAsia="Times New Roman" w:hAnsi="Times New Roman" w:cs="Times New Roman"/>
          <w:sz w:val="28"/>
          <w:szCs w:val="28"/>
          <w:lang w:val="uk-UA" w:eastAsia="uk-UA"/>
        </w:rPr>
        <w:t xml:space="preserve"> – глибока нижня </w:t>
      </w:r>
      <w:proofErr w:type="spellStart"/>
      <w:r w:rsidRPr="00E8241A">
        <w:rPr>
          <w:rFonts w:ascii="Times New Roman" w:eastAsia="Times New Roman" w:hAnsi="Times New Roman" w:cs="Times New Roman"/>
          <w:sz w:val="28"/>
          <w:szCs w:val="28"/>
          <w:lang w:val="uk-UA" w:eastAsia="uk-UA"/>
        </w:rPr>
        <w:t>епігастральна</w:t>
      </w:r>
      <w:proofErr w:type="spellEnd"/>
      <w:r w:rsidRPr="00E8241A">
        <w:rPr>
          <w:rFonts w:ascii="Times New Roman" w:eastAsia="Times New Roman" w:hAnsi="Times New Roman" w:cs="Times New Roman"/>
          <w:sz w:val="28"/>
          <w:szCs w:val="28"/>
          <w:lang w:val="uk-UA" w:eastAsia="uk-UA"/>
        </w:rPr>
        <w:t xml:space="preserve"> артерія. Так називається основна судина, яка використовується для кровопостачання пересадженого </w:t>
      </w:r>
      <w:proofErr w:type="spellStart"/>
      <w:r w:rsidRPr="00E8241A">
        <w:rPr>
          <w:rFonts w:ascii="Times New Roman" w:eastAsia="Times New Roman" w:hAnsi="Times New Roman" w:cs="Times New Roman"/>
          <w:sz w:val="28"/>
          <w:szCs w:val="28"/>
          <w:lang w:val="uk-UA" w:eastAsia="uk-UA"/>
        </w:rPr>
        <w:t>клаптя</w:t>
      </w:r>
      <w:proofErr w:type="spellEnd"/>
      <w:r w:rsidRPr="00E8241A">
        <w:rPr>
          <w:rFonts w:ascii="Times New Roman" w:eastAsia="Times New Roman" w:hAnsi="Times New Roman" w:cs="Times New Roman"/>
          <w:sz w:val="28"/>
          <w:szCs w:val="28"/>
          <w:lang w:val="uk-UA" w:eastAsia="uk-UA"/>
        </w:rPr>
        <w:t>. Цей метод дуже схожий на метод TRAM-</w:t>
      </w:r>
      <w:proofErr w:type="spellStart"/>
      <w:r w:rsidRPr="00E8241A">
        <w:rPr>
          <w:rFonts w:ascii="Times New Roman" w:eastAsia="Times New Roman" w:hAnsi="Times New Roman" w:cs="Times New Roman"/>
          <w:sz w:val="28"/>
          <w:szCs w:val="28"/>
          <w:lang w:val="uk-UA" w:eastAsia="uk-UA"/>
        </w:rPr>
        <w:t>клаптя</w:t>
      </w:r>
      <w:proofErr w:type="spellEnd"/>
      <w:r w:rsidRPr="00E8241A">
        <w:rPr>
          <w:rFonts w:ascii="Times New Roman" w:eastAsia="Times New Roman" w:hAnsi="Times New Roman" w:cs="Times New Roman"/>
          <w:sz w:val="28"/>
          <w:szCs w:val="28"/>
          <w:lang w:val="uk-UA" w:eastAsia="uk-UA"/>
        </w:rPr>
        <w:t>. Береться та сама частина шкіри та жирової тканини живота, що і для TRAM-</w:t>
      </w:r>
      <w:proofErr w:type="spellStart"/>
      <w:r w:rsidRPr="00E8241A">
        <w:rPr>
          <w:rFonts w:ascii="Times New Roman" w:eastAsia="Times New Roman" w:hAnsi="Times New Roman" w:cs="Times New Roman"/>
          <w:sz w:val="28"/>
          <w:szCs w:val="28"/>
          <w:lang w:val="uk-UA" w:eastAsia="uk-UA"/>
        </w:rPr>
        <w:t>клаптя</w:t>
      </w:r>
      <w:proofErr w:type="spellEnd"/>
      <w:r w:rsidRPr="00E8241A">
        <w:rPr>
          <w:rFonts w:ascii="Times New Roman" w:eastAsia="Times New Roman" w:hAnsi="Times New Roman" w:cs="Times New Roman"/>
          <w:sz w:val="28"/>
          <w:szCs w:val="28"/>
          <w:lang w:val="uk-UA" w:eastAsia="uk-UA"/>
        </w:rPr>
        <w:t xml:space="preserve">, але з однією відмінністю: прямий м’яз живота повністю залишається на своєму попередньому місці і до складу пересаджуваного </w:t>
      </w:r>
      <w:proofErr w:type="spellStart"/>
      <w:r w:rsidRPr="00E8241A">
        <w:rPr>
          <w:rFonts w:ascii="Times New Roman" w:eastAsia="Times New Roman" w:hAnsi="Times New Roman" w:cs="Times New Roman"/>
          <w:sz w:val="28"/>
          <w:szCs w:val="28"/>
          <w:lang w:val="uk-UA" w:eastAsia="uk-UA"/>
        </w:rPr>
        <w:t>клаптя</w:t>
      </w:r>
      <w:proofErr w:type="spellEnd"/>
      <w:r w:rsidRPr="00E8241A">
        <w:rPr>
          <w:rFonts w:ascii="Times New Roman" w:eastAsia="Times New Roman" w:hAnsi="Times New Roman" w:cs="Times New Roman"/>
          <w:sz w:val="28"/>
          <w:szCs w:val="28"/>
          <w:lang w:val="uk-UA" w:eastAsia="uk-UA"/>
        </w:rPr>
        <w:t xml:space="preserve"> не входить. Переваги такого методу перед методом TRAM-</w:t>
      </w:r>
      <w:proofErr w:type="spellStart"/>
      <w:r w:rsidRPr="00E8241A">
        <w:rPr>
          <w:rFonts w:ascii="Times New Roman" w:eastAsia="Times New Roman" w:hAnsi="Times New Roman" w:cs="Times New Roman"/>
          <w:sz w:val="28"/>
          <w:szCs w:val="28"/>
          <w:lang w:val="uk-UA" w:eastAsia="uk-UA"/>
        </w:rPr>
        <w:t>клаптя</w:t>
      </w:r>
      <w:proofErr w:type="spellEnd"/>
      <w:r w:rsidRPr="00E8241A">
        <w:rPr>
          <w:rFonts w:ascii="Times New Roman" w:eastAsia="Times New Roman" w:hAnsi="Times New Roman" w:cs="Times New Roman"/>
          <w:sz w:val="28"/>
          <w:szCs w:val="28"/>
          <w:lang w:val="uk-UA" w:eastAsia="uk-UA"/>
        </w:rPr>
        <w:t xml:space="preserve"> в тому, що м’яз не пересаджується, тому стінка живота менш ослаблена.</w:t>
      </w:r>
    </w:p>
    <w:p w:rsidR="00E8241A" w:rsidRPr="00E8241A" w:rsidRDefault="00E8241A" w:rsidP="00E8241A">
      <w:pPr>
        <w:autoSpaceDN w:val="0"/>
        <w:spacing w:after="150" w:line="240" w:lineRule="auto"/>
        <w:outlineLvl w:val="1"/>
        <w:rPr>
          <w:rFonts w:ascii="Times New Roman" w:eastAsia="Times New Roman" w:hAnsi="Times New Roman" w:cs="Times New Roman"/>
          <w:b/>
          <w:bCs/>
          <w:sz w:val="28"/>
          <w:szCs w:val="28"/>
          <w:lang w:val="uk-UA" w:eastAsia="uk-UA"/>
        </w:rPr>
      </w:pPr>
      <w:r w:rsidRPr="00E8241A">
        <w:rPr>
          <w:rFonts w:ascii="Times New Roman" w:eastAsia="Times New Roman" w:hAnsi="Times New Roman" w:cs="Times New Roman"/>
          <w:b/>
          <w:bCs/>
          <w:sz w:val="28"/>
          <w:szCs w:val="28"/>
          <w:lang w:val="uk-UA" w:eastAsia="uk-UA"/>
        </w:rPr>
        <w:t> </w:t>
      </w:r>
    </w:p>
    <w:p w:rsidR="00E8241A" w:rsidRPr="00E8241A" w:rsidRDefault="00E8241A" w:rsidP="00E8241A">
      <w:pPr>
        <w:autoSpaceDN w:val="0"/>
        <w:spacing w:after="150" w:line="240" w:lineRule="auto"/>
        <w:outlineLvl w:val="1"/>
        <w:rPr>
          <w:rFonts w:ascii="Times New Roman" w:eastAsia="Times New Roman" w:hAnsi="Times New Roman" w:cs="Times New Roman"/>
          <w:b/>
          <w:bCs/>
          <w:sz w:val="28"/>
          <w:szCs w:val="28"/>
          <w:lang w:val="uk-UA" w:eastAsia="uk-UA"/>
        </w:rPr>
      </w:pPr>
      <w:r w:rsidRPr="00E8241A">
        <w:rPr>
          <w:rFonts w:ascii="Times New Roman" w:eastAsia="Times New Roman" w:hAnsi="Times New Roman" w:cs="Times New Roman"/>
          <w:b/>
          <w:bCs/>
          <w:sz w:val="28"/>
          <w:szCs w:val="28"/>
          <w:lang w:val="uk-UA" w:eastAsia="uk-UA"/>
        </w:rPr>
        <w:t>LD-клапоть (клапоть найширшого м’яза спини)</w:t>
      </w:r>
    </w:p>
    <w:p w:rsidR="00E8241A" w:rsidRPr="00E8241A" w:rsidRDefault="00E8241A" w:rsidP="00E8241A">
      <w:pPr>
        <w:autoSpaceDN w:val="0"/>
        <w:spacing w:before="60" w:after="135" w:line="240" w:lineRule="auto"/>
        <w:jc w:val="both"/>
        <w:rPr>
          <w:rFonts w:ascii="Times New Roman" w:eastAsia="Times New Roman" w:hAnsi="Times New Roman" w:cs="Times New Roman"/>
          <w:sz w:val="28"/>
          <w:szCs w:val="28"/>
          <w:lang w:val="uk-UA" w:eastAsia="uk-UA"/>
        </w:rPr>
      </w:pPr>
      <w:r w:rsidRPr="00E8241A">
        <w:rPr>
          <w:rFonts w:ascii="SchoolBook" w:eastAsia="Times New Roman" w:hAnsi="SchoolBook" w:cs="Arial"/>
          <w:noProof/>
          <w:sz w:val="28"/>
          <w:szCs w:val="28"/>
          <w:lang w:val="uk-UA" w:eastAsia="uk-UA"/>
        </w:rPr>
        <w:drawing>
          <wp:anchor distT="0" distB="0" distL="0" distR="0" simplePos="0" relativeHeight="251655680" behindDoc="0" locked="0" layoutInCell="1" allowOverlap="0" wp14:anchorId="60A5FD25" wp14:editId="4E78BB3A">
            <wp:simplePos x="0" y="0"/>
            <wp:positionH relativeFrom="column">
              <wp:align>left</wp:align>
            </wp:positionH>
            <wp:positionV relativeFrom="line">
              <wp:posOffset>0</wp:posOffset>
            </wp:positionV>
            <wp:extent cx="3048000" cy="1495425"/>
            <wp:effectExtent l="0" t="0" r="0" b="9525"/>
            <wp:wrapSquare wrapText="bothSides"/>
            <wp:docPr id="6" name="Picture 4" descr="Восстановление молочной железы | Реконструкция груди | LD лоску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осстановление молочной железы | Реконструкция груди | LD лоскут"/>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0" cy="1495425"/>
                    </a:xfrm>
                    <a:prstGeom prst="rect">
                      <a:avLst/>
                    </a:prstGeom>
                    <a:noFill/>
                  </pic:spPr>
                </pic:pic>
              </a:graphicData>
            </a:graphic>
            <wp14:sizeRelH relativeFrom="page">
              <wp14:pctWidth>0</wp14:pctWidth>
            </wp14:sizeRelH>
            <wp14:sizeRelV relativeFrom="page">
              <wp14:pctHeight>0</wp14:pctHeight>
            </wp14:sizeRelV>
          </wp:anchor>
        </w:drawing>
      </w:r>
      <w:r w:rsidRPr="00E8241A">
        <w:rPr>
          <w:rFonts w:ascii="Times New Roman" w:eastAsia="Times New Roman" w:hAnsi="Times New Roman" w:cs="Times New Roman"/>
          <w:sz w:val="28"/>
          <w:szCs w:val="28"/>
          <w:lang w:val="uk-UA" w:eastAsia="uk-UA"/>
        </w:rPr>
        <w:t>Метод LD-</w:t>
      </w:r>
      <w:proofErr w:type="spellStart"/>
      <w:r w:rsidRPr="00E8241A">
        <w:rPr>
          <w:rFonts w:ascii="Times New Roman" w:eastAsia="Times New Roman" w:hAnsi="Times New Roman" w:cs="Times New Roman"/>
          <w:sz w:val="28"/>
          <w:szCs w:val="28"/>
          <w:lang w:val="uk-UA" w:eastAsia="uk-UA"/>
        </w:rPr>
        <w:t>клаптя</w:t>
      </w:r>
      <w:proofErr w:type="spellEnd"/>
      <w:r w:rsidRPr="00E8241A">
        <w:rPr>
          <w:rFonts w:ascii="Times New Roman" w:eastAsia="Times New Roman" w:hAnsi="Times New Roman" w:cs="Times New Roman"/>
          <w:sz w:val="28"/>
          <w:szCs w:val="28"/>
          <w:lang w:val="uk-UA" w:eastAsia="uk-UA"/>
        </w:rPr>
        <w:t xml:space="preserve"> передбачає реконструкцію з пересадкою частини шкіри, жирової тканини та м’яза з ділянки спини на рівні молочної залози. У більшості випадків клапоть м’яза спини береться разом із відповідними судинами. Оскільки такий клапоть часто тонший за клапоть із живота, часто необхідно використати ще й </w:t>
      </w:r>
      <w:proofErr w:type="spellStart"/>
      <w:r w:rsidRPr="00E8241A">
        <w:rPr>
          <w:rFonts w:ascii="Times New Roman" w:eastAsia="Times New Roman" w:hAnsi="Times New Roman" w:cs="Times New Roman"/>
          <w:sz w:val="28"/>
          <w:szCs w:val="28"/>
          <w:lang w:val="uk-UA" w:eastAsia="uk-UA"/>
        </w:rPr>
        <w:t>імплант</w:t>
      </w:r>
      <w:proofErr w:type="spellEnd"/>
      <w:r w:rsidRPr="00E8241A">
        <w:rPr>
          <w:rFonts w:ascii="Times New Roman" w:eastAsia="Times New Roman" w:hAnsi="Times New Roman" w:cs="Times New Roman"/>
          <w:sz w:val="28"/>
          <w:szCs w:val="28"/>
          <w:lang w:val="uk-UA" w:eastAsia="uk-UA"/>
        </w:rPr>
        <w:t>. Таким чином створюється більший об’єм і більш природний вид молочної залози.  </w:t>
      </w:r>
    </w:p>
    <w:p w:rsidR="00E8241A" w:rsidRPr="00E8241A" w:rsidRDefault="00E8241A" w:rsidP="00E8241A">
      <w:pPr>
        <w:autoSpaceDN w:val="0"/>
        <w:spacing w:after="150" w:line="240" w:lineRule="auto"/>
        <w:outlineLvl w:val="1"/>
        <w:rPr>
          <w:rFonts w:ascii="Times New Roman" w:eastAsia="Times New Roman" w:hAnsi="Times New Roman" w:cs="Times New Roman"/>
          <w:b/>
          <w:bCs/>
          <w:sz w:val="28"/>
          <w:szCs w:val="28"/>
          <w:lang w:val="uk-UA" w:eastAsia="uk-UA"/>
        </w:rPr>
      </w:pPr>
      <w:r w:rsidRPr="00E8241A">
        <w:rPr>
          <w:rFonts w:ascii="Times New Roman" w:eastAsia="Times New Roman" w:hAnsi="Times New Roman" w:cs="Times New Roman"/>
          <w:b/>
          <w:bCs/>
          <w:sz w:val="28"/>
          <w:szCs w:val="28"/>
          <w:lang w:val="uk-UA" w:eastAsia="uk-UA"/>
        </w:rPr>
        <w:t> </w:t>
      </w:r>
    </w:p>
    <w:p w:rsidR="00E8241A" w:rsidRPr="00E8241A" w:rsidRDefault="00E8241A" w:rsidP="00E8241A">
      <w:pPr>
        <w:autoSpaceDN w:val="0"/>
        <w:spacing w:after="150" w:line="240" w:lineRule="auto"/>
        <w:outlineLvl w:val="1"/>
        <w:rPr>
          <w:rFonts w:ascii="Times New Roman" w:eastAsia="Times New Roman" w:hAnsi="Times New Roman" w:cs="Times New Roman"/>
          <w:b/>
          <w:bCs/>
          <w:sz w:val="28"/>
          <w:szCs w:val="28"/>
          <w:lang w:val="uk-UA" w:eastAsia="uk-UA"/>
        </w:rPr>
      </w:pPr>
      <w:r w:rsidRPr="00E8241A">
        <w:rPr>
          <w:rFonts w:ascii="Times New Roman" w:eastAsia="Times New Roman" w:hAnsi="Times New Roman" w:cs="Times New Roman"/>
          <w:b/>
          <w:bCs/>
          <w:sz w:val="28"/>
          <w:szCs w:val="28"/>
          <w:lang w:val="uk-UA" w:eastAsia="uk-UA"/>
        </w:rPr>
        <w:t> </w:t>
      </w:r>
    </w:p>
    <w:p w:rsidR="00E8241A" w:rsidRPr="00E8241A" w:rsidRDefault="00E8241A" w:rsidP="00E8241A">
      <w:pPr>
        <w:autoSpaceDN w:val="0"/>
        <w:spacing w:after="150" w:line="240" w:lineRule="auto"/>
        <w:outlineLvl w:val="1"/>
        <w:rPr>
          <w:rFonts w:ascii="Times New Roman" w:eastAsia="Times New Roman" w:hAnsi="Times New Roman" w:cs="Times New Roman"/>
          <w:b/>
          <w:bCs/>
          <w:sz w:val="28"/>
          <w:szCs w:val="28"/>
          <w:lang w:val="uk-UA" w:eastAsia="uk-UA"/>
        </w:rPr>
      </w:pPr>
      <w:r w:rsidRPr="00E8241A">
        <w:rPr>
          <w:rFonts w:ascii="Times New Roman" w:eastAsia="Times New Roman" w:hAnsi="Times New Roman" w:cs="Times New Roman"/>
          <w:b/>
          <w:bCs/>
          <w:sz w:val="28"/>
          <w:szCs w:val="28"/>
          <w:lang w:val="uk-UA" w:eastAsia="uk-UA"/>
        </w:rPr>
        <w:t>Сідничний клапоть</w:t>
      </w:r>
    </w:p>
    <w:p w:rsidR="00E8241A" w:rsidRPr="00E8241A" w:rsidRDefault="00E8241A" w:rsidP="00B4041F">
      <w:pPr>
        <w:autoSpaceDN w:val="0"/>
        <w:spacing w:before="60" w:after="135" w:line="240" w:lineRule="auto"/>
        <w:jc w:val="both"/>
        <w:rPr>
          <w:rFonts w:ascii="Times New Roman" w:eastAsia="Times New Roman" w:hAnsi="Times New Roman" w:cs="Times New Roman"/>
          <w:sz w:val="28"/>
          <w:szCs w:val="28"/>
          <w:lang w:val="uk-UA" w:eastAsia="uk-UA"/>
        </w:rPr>
      </w:pPr>
      <w:r w:rsidRPr="00E8241A">
        <w:rPr>
          <w:rFonts w:ascii="SchoolBook" w:eastAsia="Times New Roman" w:hAnsi="SchoolBook" w:cs="Arial"/>
          <w:noProof/>
          <w:sz w:val="28"/>
          <w:szCs w:val="28"/>
          <w:lang w:val="uk-UA" w:eastAsia="uk-UA"/>
        </w:rPr>
        <w:drawing>
          <wp:anchor distT="0" distB="0" distL="0" distR="0" simplePos="0" relativeHeight="251658752" behindDoc="0" locked="0" layoutInCell="1" allowOverlap="0" wp14:anchorId="5AED6462" wp14:editId="56C98BDC">
            <wp:simplePos x="0" y="0"/>
            <wp:positionH relativeFrom="column">
              <wp:align>left</wp:align>
            </wp:positionH>
            <wp:positionV relativeFrom="line">
              <wp:posOffset>0</wp:posOffset>
            </wp:positionV>
            <wp:extent cx="3048000" cy="1438275"/>
            <wp:effectExtent l="0" t="0" r="0" b="9525"/>
            <wp:wrapSquare wrapText="bothSides"/>
            <wp:docPr id="7" name="Picture 5" descr="Восстановление молочной железы | Реконструкция груди | Ягодичный лоску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осстановление молочной железы | Реконструкция груди | Ягодичный лоскут"/>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0" cy="1438275"/>
                    </a:xfrm>
                    <a:prstGeom prst="rect">
                      <a:avLst/>
                    </a:prstGeom>
                    <a:noFill/>
                  </pic:spPr>
                </pic:pic>
              </a:graphicData>
            </a:graphic>
            <wp14:sizeRelH relativeFrom="page">
              <wp14:pctWidth>0</wp14:pctWidth>
            </wp14:sizeRelH>
            <wp14:sizeRelV relativeFrom="page">
              <wp14:pctHeight>0</wp14:pctHeight>
            </wp14:sizeRelV>
          </wp:anchor>
        </w:drawing>
      </w:r>
      <w:r w:rsidRPr="00E8241A">
        <w:rPr>
          <w:rFonts w:ascii="Times New Roman" w:eastAsia="Times New Roman" w:hAnsi="Times New Roman" w:cs="Times New Roman"/>
          <w:sz w:val="28"/>
          <w:szCs w:val="28"/>
          <w:lang w:val="uk-UA" w:eastAsia="uk-UA"/>
        </w:rPr>
        <w:t xml:space="preserve">Під час цієї операції за допомогою овального розрізу проводиться висічення </w:t>
      </w:r>
      <w:proofErr w:type="spellStart"/>
      <w:r w:rsidRPr="00E8241A">
        <w:rPr>
          <w:rFonts w:ascii="Times New Roman" w:eastAsia="Times New Roman" w:hAnsi="Times New Roman" w:cs="Times New Roman"/>
          <w:sz w:val="28"/>
          <w:szCs w:val="28"/>
          <w:lang w:val="uk-UA" w:eastAsia="uk-UA"/>
        </w:rPr>
        <w:t>клаптя</w:t>
      </w:r>
      <w:proofErr w:type="spellEnd"/>
      <w:r w:rsidRPr="00E8241A">
        <w:rPr>
          <w:rFonts w:ascii="Times New Roman" w:eastAsia="Times New Roman" w:hAnsi="Times New Roman" w:cs="Times New Roman"/>
          <w:sz w:val="28"/>
          <w:szCs w:val="28"/>
          <w:lang w:val="uk-UA" w:eastAsia="uk-UA"/>
        </w:rPr>
        <w:t xml:space="preserve"> із шкірою, жировою клітковиною та м’язом, який далі підшивається в ділянці молочної залози. </w:t>
      </w:r>
      <w:proofErr w:type="spellStart"/>
      <w:r w:rsidRPr="00E8241A">
        <w:rPr>
          <w:rFonts w:ascii="Times New Roman" w:eastAsia="Times New Roman" w:hAnsi="Times New Roman" w:cs="Times New Roman"/>
          <w:sz w:val="28"/>
          <w:szCs w:val="28"/>
          <w:lang w:val="uk-UA" w:eastAsia="uk-UA"/>
        </w:rPr>
        <w:t>Клаптю</w:t>
      </w:r>
      <w:proofErr w:type="spellEnd"/>
      <w:r w:rsidRPr="00E8241A">
        <w:rPr>
          <w:rFonts w:ascii="Times New Roman" w:eastAsia="Times New Roman" w:hAnsi="Times New Roman" w:cs="Times New Roman"/>
          <w:sz w:val="28"/>
          <w:szCs w:val="28"/>
          <w:lang w:val="uk-UA" w:eastAsia="uk-UA"/>
        </w:rPr>
        <w:t xml:space="preserve"> надається форма молочної залози. Залежно від бажаного розміру груді додатково можуть </w:t>
      </w:r>
      <w:r w:rsidRPr="00E8241A">
        <w:rPr>
          <w:rFonts w:ascii="Times New Roman" w:eastAsia="Times New Roman" w:hAnsi="Times New Roman" w:cs="Times New Roman"/>
          <w:sz w:val="28"/>
          <w:szCs w:val="28"/>
          <w:lang w:val="uk-UA" w:eastAsia="uk-UA"/>
        </w:rPr>
        <w:lastRenderedPageBreak/>
        <w:t xml:space="preserve">застосовуватися </w:t>
      </w:r>
      <w:proofErr w:type="spellStart"/>
      <w:r w:rsidRPr="00E8241A">
        <w:rPr>
          <w:rFonts w:ascii="Times New Roman" w:eastAsia="Times New Roman" w:hAnsi="Times New Roman" w:cs="Times New Roman"/>
          <w:sz w:val="28"/>
          <w:szCs w:val="28"/>
          <w:lang w:val="uk-UA" w:eastAsia="uk-UA"/>
        </w:rPr>
        <w:t>імплантанти</w:t>
      </w:r>
      <w:proofErr w:type="spellEnd"/>
      <w:r w:rsidRPr="00E8241A">
        <w:rPr>
          <w:rFonts w:ascii="Times New Roman" w:eastAsia="Times New Roman" w:hAnsi="Times New Roman" w:cs="Times New Roman"/>
          <w:sz w:val="28"/>
          <w:szCs w:val="28"/>
          <w:lang w:val="uk-UA" w:eastAsia="uk-UA"/>
        </w:rPr>
        <w:t>.</w:t>
      </w:r>
      <w:r w:rsidRPr="00E8241A">
        <w:rPr>
          <w:rFonts w:ascii="Times New Roman" w:eastAsia="Times New Roman" w:hAnsi="Times New Roman" w:cs="Times New Roman"/>
          <w:b/>
          <w:bCs/>
          <w:sz w:val="28"/>
          <w:szCs w:val="28"/>
          <w:lang w:val="uk-UA" w:eastAsia="uk-UA"/>
        </w:rPr>
        <w:t>  </w:t>
      </w:r>
    </w:p>
    <w:p w:rsidR="00E8241A" w:rsidRPr="00E8241A" w:rsidRDefault="00E8241A" w:rsidP="00E8241A">
      <w:pPr>
        <w:autoSpaceDN w:val="0"/>
        <w:spacing w:after="150" w:line="240" w:lineRule="auto"/>
        <w:outlineLvl w:val="1"/>
        <w:rPr>
          <w:rFonts w:ascii="Times New Roman" w:eastAsia="Times New Roman" w:hAnsi="Times New Roman" w:cs="Times New Roman"/>
          <w:b/>
          <w:bCs/>
          <w:sz w:val="28"/>
          <w:szCs w:val="28"/>
          <w:lang w:val="uk-UA" w:eastAsia="uk-UA"/>
        </w:rPr>
      </w:pPr>
      <w:proofErr w:type="spellStart"/>
      <w:r w:rsidRPr="00E8241A">
        <w:rPr>
          <w:rFonts w:ascii="Times New Roman" w:eastAsia="Times New Roman" w:hAnsi="Times New Roman" w:cs="Times New Roman"/>
          <w:b/>
          <w:bCs/>
          <w:sz w:val="28"/>
          <w:szCs w:val="28"/>
          <w:lang w:val="uk-UA" w:eastAsia="uk-UA"/>
        </w:rPr>
        <w:t>Ліпофілінг</w:t>
      </w:r>
      <w:proofErr w:type="spellEnd"/>
      <w:r w:rsidRPr="00E8241A">
        <w:rPr>
          <w:rFonts w:ascii="Times New Roman" w:eastAsia="Times New Roman" w:hAnsi="Times New Roman" w:cs="Times New Roman"/>
          <w:b/>
          <w:bCs/>
          <w:sz w:val="28"/>
          <w:szCs w:val="28"/>
          <w:lang w:val="uk-UA" w:eastAsia="uk-UA"/>
        </w:rPr>
        <w:t xml:space="preserve"> (</w:t>
      </w:r>
      <w:proofErr w:type="spellStart"/>
      <w:r w:rsidRPr="00E8241A">
        <w:rPr>
          <w:rFonts w:ascii="Times New Roman" w:eastAsia="Times New Roman" w:hAnsi="Times New Roman" w:cs="Times New Roman"/>
          <w:b/>
          <w:bCs/>
          <w:sz w:val="28"/>
          <w:szCs w:val="28"/>
          <w:lang w:val="uk-UA" w:eastAsia="uk-UA"/>
        </w:rPr>
        <w:t>ліпомоделювання</w:t>
      </w:r>
      <w:proofErr w:type="spellEnd"/>
      <w:r w:rsidRPr="00E8241A">
        <w:rPr>
          <w:rFonts w:ascii="Times New Roman" w:eastAsia="Times New Roman" w:hAnsi="Times New Roman" w:cs="Times New Roman"/>
          <w:b/>
          <w:bCs/>
          <w:sz w:val="28"/>
          <w:szCs w:val="28"/>
          <w:lang w:val="uk-UA" w:eastAsia="uk-UA"/>
        </w:rPr>
        <w:t xml:space="preserve">, </w:t>
      </w:r>
      <w:proofErr w:type="spellStart"/>
      <w:r w:rsidRPr="00E8241A">
        <w:rPr>
          <w:rFonts w:ascii="Times New Roman" w:eastAsia="Times New Roman" w:hAnsi="Times New Roman" w:cs="Times New Roman"/>
          <w:b/>
          <w:bCs/>
          <w:sz w:val="28"/>
          <w:szCs w:val="28"/>
          <w:lang w:val="uk-UA" w:eastAsia="uk-UA"/>
        </w:rPr>
        <w:t>ліпотрансплантація</w:t>
      </w:r>
      <w:proofErr w:type="spellEnd"/>
      <w:r w:rsidRPr="00E8241A">
        <w:rPr>
          <w:rFonts w:ascii="Times New Roman" w:eastAsia="Times New Roman" w:hAnsi="Times New Roman" w:cs="Times New Roman"/>
          <w:b/>
          <w:bCs/>
          <w:sz w:val="28"/>
          <w:szCs w:val="28"/>
          <w:lang w:val="uk-UA" w:eastAsia="uk-UA"/>
        </w:rPr>
        <w:t>)</w:t>
      </w:r>
    </w:p>
    <w:p w:rsidR="00E8241A" w:rsidRPr="00E8241A" w:rsidRDefault="00E8241A" w:rsidP="00E8241A">
      <w:pPr>
        <w:autoSpaceDN w:val="0"/>
        <w:spacing w:before="60" w:after="135" w:line="240" w:lineRule="auto"/>
        <w:jc w:val="both"/>
        <w:rPr>
          <w:rFonts w:ascii="Times New Roman" w:eastAsia="Times New Roman" w:hAnsi="Times New Roman" w:cs="Times New Roman"/>
          <w:sz w:val="28"/>
          <w:szCs w:val="28"/>
          <w:lang w:val="uk-UA" w:eastAsia="uk-UA"/>
        </w:rPr>
      </w:pPr>
      <w:proofErr w:type="spellStart"/>
      <w:r w:rsidRPr="00E8241A">
        <w:rPr>
          <w:rFonts w:ascii="Times New Roman" w:eastAsia="Times New Roman" w:hAnsi="Times New Roman" w:cs="Times New Roman"/>
          <w:sz w:val="28"/>
          <w:szCs w:val="28"/>
          <w:lang w:val="uk-UA" w:eastAsia="uk-UA"/>
        </w:rPr>
        <w:t>Лпофілінг</w:t>
      </w:r>
      <w:proofErr w:type="spellEnd"/>
      <w:r w:rsidRPr="00E8241A">
        <w:rPr>
          <w:rFonts w:ascii="Times New Roman" w:eastAsia="Times New Roman" w:hAnsi="Times New Roman" w:cs="Times New Roman"/>
          <w:sz w:val="28"/>
          <w:szCs w:val="28"/>
          <w:lang w:val="uk-UA" w:eastAsia="uk-UA"/>
        </w:rPr>
        <w:t xml:space="preserve"> (ЛФ) – одна з </w:t>
      </w:r>
      <w:proofErr w:type="spellStart"/>
      <w:r w:rsidRPr="00E8241A">
        <w:rPr>
          <w:rFonts w:ascii="Times New Roman" w:eastAsia="Times New Roman" w:hAnsi="Times New Roman" w:cs="Times New Roman"/>
          <w:sz w:val="28"/>
          <w:szCs w:val="28"/>
          <w:lang w:val="uk-UA" w:eastAsia="uk-UA"/>
        </w:rPr>
        <w:t>методик</w:t>
      </w:r>
      <w:proofErr w:type="spellEnd"/>
      <w:r w:rsidRPr="00E8241A">
        <w:rPr>
          <w:rFonts w:ascii="Times New Roman" w:eastAsia="Times New Roman" w:hAnsi="Times New Roman" w:cs="Times New Roman"/>
          <w:sz w:val="28"/>
          <w:szCs w:val="28"/>
          <w:lang w:val="uk-UA" w:eastAsia="uk-UA"/>
        </w:rPr>
        <w:t xml:space="preserve"> косметичного відновлення груді після її видалення. Якщо дослівно, то </w:t>
      </w:r>
      <w:proofErr w:type="spellStart"/>
      <w:r w:rsidRPr="00E8241A">
        <w:rPr>
          <w:rFonts w:ascii="Times New Roman" w:eastAsia="Times New Roman" w:hAnsi="Times New Roman" w:cs="Times New Roman"/>
          <w:sz w:val="28"/>
          <w:szCs w:val="28"/>
          <w:lang w:val="uk-UA" w:eastAsia="uk-UA"/>
        </w:rPr>
        <w:t>ліпофілінг</w:t>
      </w:r>
      <w:proofErr w:type="spellEnd"/>
      <w:r w:rsidRPr="00E8241A">
        <w:rPr>
          <w:rFonts w:ascii="Times New Roman" w:eastAsia="Times New Roman" w:hAnsi="Times New Roman" w:cs="Times New Roman"/>
          <w:sz w:val="28"/>
          <w:szCs w:val="28"/>
          <w:lang w:val="uk-UA" w:eastAsia="uk-UA"/>
        </w:rPr>
        <w:t xml:space="preserve"> – це наповнення дефекту власним жиром.</w:t>
      </w:r>
    </w:p>
    <w:p w:rsidR="00E8241A" w:rsidRPr="00E8241A" w:rsidRDefault="00E8241A" w:rsidP="00E8241A">
      <w:pPr>
        <w:autoSpaceDN w:val="0"/>
        <w:spacing w:before="60" w:after="135" w:line="240" w:lineRule="auto"/>
        <w:jc w:val="both"/>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b/>
          <w:bCs/>
          <w:sz w:val="28"/>
          <w:szCs w:val="28"/>
          <w:lang w:val="uk-UA" w:eastAsia="uk-UA"/>
        </w:rPr>
        <w:t xml:space="preserve">Переваги використання методики </w:t>
      </w:r>
      <w:proofErr w:type="spellStart"/>
      <w:r w:rsidRPr="00E8241A">
        <w:rPr>
          <w:rFonts w:ascii="Times New Roman" w:eastAsia="Times New Roman" w:hAnsi="Times New Roman" w:cs="Times New Roman"/>
          <w:b/>
          <w:bCs/>
          <w:sz w:val="28"/>
          <w:szCs w:val="28"/>
          <w:lang w:val="uk-UA" w:eastAsia="uk-UA"/>
        </w:rPr>
        <w:t>ліпофілінг</w:t>
      </w:r>
      <w:proofErr w:type="spellEnd"/>
      <w:r w:rsidRPr="00E8241A">
        <w:rPr>
          <w:rFonts w:ascii="Times New Roman" w:eastAsia="Times New Roman" w:hAnsi="Times New Roman" w:cs="Times New Roman"/>
          <w:b/>
          <w:bCs/>
          <w:sz w:val="28"/>
          <w:szCs w:val="28"/>
          <w:lang w:val="uk-UA" w:eastAsia="uk-UA"/>
        </w:rPr>
        <w:t>:</w:t>
      </w:r>
    </w:p>
    <w:p w:rsidR="00E8241A" w:rsidRPr="00E8241A" w:rsidRDefault="00E8241A" w:rsidP="00E8241A">
      <w:pPr>
        <w:widowControl w:val="0"/>
        <w:numPr>
          <w:ilvl w:val="0"/>
          <w:numId w:val="8"/>
        </w:numPr>
        <w:autoSpaceDE w:val="0"/>
        <w:autoSpaceDN w:val="0"/>
        <w:adjustRightInd w:val="0"/>
        <w:spacing w:before="300" w:after="0" w:line="240" w:lineRule="auto"/>
        <w:ind w:left="405"/>
        <w:jc w:val="both"/>
        <w:textAlignment w:val="baseline"/>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Використовуються власні тканини пацієнта;</w:t>
      </w:r>
    </w:p>
    <w:p w:rsidR="00E8241A" w:rsidRPr="00E8241A" w:rsidRDefault="00E8241A" w:rsidP="00E8241A">
      <w:pPr>
        <w:widowControl w:val="0"/>
        <w:numPr>
          <w:ilvl w:val="0"/>
          <w:numId w:val="8"/>
        </w:numPr>
        <w:autoSpaceDE w:val="0"/>
        <w:autoSpaceDN w:val="0"/>
        <w:adjustRightInd w:val="0"/>
        <w:spacing w:before="300" w:after="0" w:line="240" w:lineRule="auto"/>
        <w:ind w:left="405"/>
        <w:jc w:val="both"/>
        <w:textAlignment w:val="baseline"/>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Вивільняються від жиру ділянки тіла з його надлишком;</w:t>
      </w:r>
    </w:p>
    <w:p w:rsidR="00E8241A" w:rsidRPr="00E8241A" w:rsidRDefault="00E8241A" w:rsidP="00E8241A">
      <w:pPr>
        <w:widowControl w:val="0"/>
        <w:numPr>
          <w:ilvl w:val="0"/>
          <w:numId w:val="8"/>
        </w:numPr>
        <w:autoSpaceDE w:val="0"/>
        <w:autoSpaceDN w:val="0"/>
        <w:adjustRightInd w:val="0"/>
        <w:spacing w:before="300" w:after="0" w:line="240" w:lineRule="auto"/>
        <w:ind w:left="405"/>
        <w:jc w:val="both"/>
        <w:textAlignment w:val="baseline"/>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Як правило, виконується під місцевою анестезією.</w:t>
      </w:r>
    </w:p>
    <w:p w:rsidR="00E8241A" w:rsidRPr="00E8241A" w:rsidRDefault="00E8241A" w:rsidP="004B2FFE">
      <w:pPr>
        <w:widowControl w:val="0"/>
        <w:autoSpaceDE w:val="0"/>
        <w:autoSpaceDN w:val="0"/>
        <w:adjustRightInd w:val="0"/>
        <w:spacing w:before="300" w:after="150" w:line="240" w:lineRule="auto"/>
        <w:outlineLvl w:val="3"/>
        <w:rPr>
          <w:rFonts w:ascii="Times New Roman" w:eastAsia="Times New Roman" w:hAnsi="Times New Roman" w:cs="Times New Roman"/>
          <w:b/>
          <w:bCs/>
          <w:sz w:val="28"/>
          <w:szCs w:val="28"/>
          <w:lang w:val="uk-UA" w:eastAsia="uk-UA"/>
        </w:rPr>
      </w:pPr>
      <w:r w:rsidRPr="00E8241A">
        <w:rPr>
          <w:rFonts w:ascii="Times New Roman" w:eastAsia="Times New Roman" w:hAnsi="Times New Roman" w:cs="Times New Roman"/>
          <w:b/>
          <w:bCs/>
          <w:sz w:val="28"/>
          <w:szCs w:val="28"/>
          <w:lang w:val="uk-UA" w:eastAsia="uk-UA"/>
        </w:rPr>
        <w:br/>
        <w:t xml:space="preserve">BRAVA </w:t>
      </w:r>
      <w:proofErr w:type="spellStart"/>
      <w:r w:rsidRPr="00E8241A">
        <w:rPr>
          <w:rFonts w:ascii="Times New Roman" w:eastAsia="Times New Roman" w:hAnsi="Times New Roman" w:cs="Times New Roman"/>
          <w:b/>
          <w:bCs/>
          <w:sz w:val="28"/>
          <w:szCs w:val="28"/>
          <w:lang w:val="uk-UA" w:eastAsia="uk-UA"/>
        </w:rPr>
        <w:t>ліпофілінг</w:t>
      </w:r>
      <w:proofErr w:type="spellEnd"/>
    </w:p>
    <w:p w:rsidR="00E8241A" w:rsidRPr="00E8241A" w:rsidRDefault="00E8241A" w:rsidP="00E8241A">
      <w:pPr>
        <w:autoSpaceDN w:val="0"/>
        <w:spacing w:before="60" w:after="135" w:line="240" w:lineRule="auto"/>
        <w:jc w:val="both"/>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 xml:space="preserve">Система BRAVA є зовнішнім експандером, який чинить на грудь м’який </w:t>
      </w:r>
      <w:proofErr w:type="spellStart"/>
      <w:r w:rsidRPr="00E8241A">
        <w:rPr>
          <w:rFonts w:ascii="Times New Roman" w:eastAsia="Times New Roman" w:hAnsi="Times New Roman" w:cs="Times New Roman"/>
          <w:sz w:val="28"/>
          <w:szCs w:val="28"/>
          <w:lang w:val="uk-UA" w:eastAsia="uk-UA"/>
        </w:rPr>
        <w:t>трьохвимірний</w:t>
      </w:r>
      <w:proofErr w:type="spellEnd"/>
      <w:r w:rsidRPr="00E8241A">
        <w:rPr>
          <w:rFonts w:ascii="Times New Roman" w:eastAsia="Times New Roman" w:hAnsi="Times New Roman" w:cs="Times New Roman"/>
          <w:sz w:val="28"/>
          <w:szCs w:val="28"/>
          <w:lang w:val="uk-UA" w:eastAsia="uk-UA"/>
        </w:rPr>
        <w:t xml:space="preserve"> вплив на розтягнення. Це дуже ніжне пролонговане розтягнення змушує клітини ділитися, в результаті чого з’являється нова залозиста тканина. BRAVA ґрунтується на принципі так званої «тканинної експансії» – коли тканина тіла піддається розтягненню, вона починає рости. Підготовчий передопераційний період займає в середньому 4 тижні, протягом яких по 10-12 годин на день, а напередодні операції – 36 годин безперервно, жінка носить </w:t>
      </w:r>
      <w:proofErr w:type="spellStart"/>
      <w:r w:rsidRPr="00E8241A">
        <w:rPr>
          <w:rFonts w:ascii="Times New Roman" w:eastAsia="Times New Roman" w:hAnsi="Times New Roman" w:cs="Times New Roman"/>
          <w:sz w:val="28"/>
          <w:szCs w:val="28"/>
          <w:lang w:val="uk-UA" w:eastAsia="uk-UA"/>
        </w:rPr>
        <w:t>аспіраційний</w:t>
      </w:r>
      <w:proofErr w:type="spellEnd"/>
      <w:r w:rsidRPr="00E8241A">
        <w:rPr>
          <w:rFonts w:ascii="Times New Roman" w:eastAsia="Times New Roman" w:hAnsi="Times New Roman" w:cs="Times New Roman"/>
          <w:sz w:val="28"/>
          <w:szCs w:val="28"/>
          <w:lang w:val="uk-UA" w:eastAsia="uk-UA"/>
        </w:rPr>
        <w:t xml:space="preserve"> бюстгальтер BRAVA. Під наркозом або, за бажанням пацієнтки, під місцевою анестезією виконується </w:t>
      </w:r>
      <w:proofErr w:type="spellStart"/>
      <w:r w:rsidRPr="00E8241A">
        <w:rPr>
          <w:rFonts w:ascii="Times New Roman" w:eastAsia="Times New Roman" w:hAnsi="Times New Roman" w:cs="Times New Roman"/>
          <w:sz w:val="28"/>
          <w:szCs w:val="28"/>
          <w:lang w:val="uk-UA" w:eastAsia="uk-UA"/>
        </w:rPr>
        <w:t>ліпосакція</w:t>
      </w:r>
      <w:proofErr w:type="spellEnd"/>
      <w:r w:rsidRPr="00E8241A">
        <w:rPr>
          <w:rFonts w:ascii="Times New Roman" w:eastAsia="Times New Roman" w:hAnsi="Times New Roman" w:cs="Times New Roman"/>
          <w:sz w:val="28"/>
          <w:szCs w:val="28"/>
          <w:lang w:val="uk-UA" w:eastAsia="uk-UA"/>
        </w:rPr>
        <w:t xml:space="preserve"> в ділянці живота, талії, стегон для покращення контурів тіла. Отриманий жир вводять у грудь через проколи шкіри за спеціальною технікою. Після операції ще 4 тижні жінка повинна носити BRAVA.</w:t>
      </w:r>
    </w:p>
    <w:p w:rsidR="00E8241A" w:rsidRPr="00E8241A" w:rsidRDefault="00E8241A" w:rsidP="002851E0">
      <w:pPr>
        <w:widowControl w:val="0"/>
        <w:autoSpaceDE w:val="0"/>
        <w:autoSpaceDN w:val="0"/>
        <w:adjustRightInd w:val="0"/>
        <w:spacing w:before="300" w:after="150" w:line="240" w:lineRule="auto"/>
        <w:outlineLvl w:val="3"/>
        <w:rPr>
          <w:rFonts w:ascii="Times New Roman" w:eastAsia="Times New Roman" w:hAnsi="Times New Roman" w:cs="Times New Roman"/>
          <w:b/>
          <w:bCs/>
          <w:sz w:val="28"/>
          <w:szCs w:val="28"/>
          <w:lang w:val="uk-UA" w:eastAsia="uk-UA"/>
        </w:rPr>
      </w:pPr>
      <w:proofErr w:type="spellStart"/>
      <w:r w:rsidRPr="00E8241A">
        <w:rPr>
          <w:rFonts w:ascii="Times New Roman" w:eastAsia="Times New Roman" w:hAnsi="Times New Roman" w:cs="Times New Roman"/>
          <w:b/>
          <w:bCs/>
          <w:sz w:val="28"/>
          <w:szCs w:val="28"/>
          <w:lang w:val="uk-UA" w:eastAsia="uk-UA"/>
        </w:rPr>
        <w:t>Ліпофілінг</w:t>
      </w:r>
      <w:proofErr w:type="spellEnd"/>
      <w:r w:rsidRPr="00E8241A">
        <w:rPr>
          <w:rFonts w:ascii="Times New Roman" w:eastAsia="Times New Roman" w:hAnsi="Times New Roman" w:cs="Times New Roman"/>
          <w:b/>
          <w:bCs/>
          <w:sz w:val="28"/>
          <w:szCs w:val="28"/>
          <w:lang w:val="uk-UA" w:eastAsia="uk-UA"/>
        </w:rPr>
        <w:t xml:space="preserve"> з PRP</w:t>
      </w:r>
    </w:p>
    <w:p w:rsidR="00E8241A" w:rsidRPr="00E8241A" w:rsidRDefault="00E8241A" w:rsidP="00E8241A">
      <w:pPr>
        <w:autoSpaceDN w:val="0"/>
        <w:spacing w:before="60" w:after="135" w:line="240" w:lineRule="auto"/>
        <w:jc w:val="both"/>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 xml:space="preserve">PRP-плазма збагачена тромбоцитами. При </w:t>
      </w:r>
      <w:proofErr w:type="spellStart"/>
      <w:r w:rsidRPr="00E8241A">
        <w:rPr>
          <w:rFonts w:ascii="Times New Roman" w:eastAsia="Times New Roman" w:hAnsi="Times New Roman" w:cs="Times New Roman"/>
          <w:sz w:val="28"/>
          <w:szCs w:val="28"/>
          <w:lang w:val="uk-UA" w:eastAsia="uk-UA"/>
        </w:rPr>
        <w:t>ліпофілінгу</w:t>
      </w:r>
      <w:proofErr w:type="spellEnd"/>
      <w:r w:rsidRPr="00E8241A">
        <w:rPr>
          <w:rFonts w:ascii="Times New Roman" w:eastAsia="Times New Roman" w:hAnsi="Times New Roman" w:cs="Times New Roman"/>
          <w:sz w:val="28"/>
          <w:szCs w:val="28"/>
          <w:lang w:val="uk-UA" w:eastAsia="uk-UA"/>
        </w:rPr>
        <w:t xml:space="preserve"> застосовуються власні регенеративні фактори (PRP), з метою покращення приживаності пересаджених жирових клітин.</w:t>
      </w:r>
    </w:p>
    <w:p w:rsidR="00E8241A" w:rsidRPr="00E8241A" w:rsidRDefault="00E8241A" w:rsidP="00E8241A">
      <w:pPr>
        <w:autoSpaceDN w:val="0"/>
        <w:spacing w:after="150" w:line="240" w:lineRule="auto"/>
        <w:outlineLvl w:val="2"/>
        <w:rPr>
          <w:rFonts w:ascii="Times New Roman" w:eastAsia="Times New Roman" w:hAnsi="Times New Roman" w:cs="Times New Roman"/>
          <w:b/>
          <w:bCs/>
          <w:sz w:val="28"/>
          <w:szCs w:val="28"/>
          <w:lang w:val="uk-UA" w:eastAsia="uk-UA"/>
        </w:rPr>
      </w:pPr>
      <w:r w:rsidRPr="00E8241A">
        <w:rPr>
          <w:rFonts w:ascii="Times New Roman" w:eastAsia="Times New Roman" w:hAnsi="Times New Roman" w:cs="Times New Roman"/>
          <w:b/>
          <w:bCs/>
          <w:sz w:val="28"/>
          <w:szCs w:val="28"/>
          <w:lang w:val="uk-UA" w:eastAsia="uk-UA"/>
        </w:rPr>
        <w:t xml:space="preserve">Реконструкція за допомогою </w:t>
      </w:r>
      <w:proofErr w:type="spellStart"/>
      <w:r w:rsidRPr="00E8241A">
        <w:rPr>
          <w:rFonts w:ascii="Times New Roman" w:eastAsia="Times New Roman" w:hAnsi="Times New Roman" w:cs="Times New Roman"/>
          <w:b/>
          <w:bCs/>
          <w:sz w:val="28"/>
          <w:szCs w:val="28"/>
          <w:lang w:val="uk-UA" w:eastAsia="uk-UA"/>
        </w:rPr>
        <w:t>імплантантів</w:t>
      </w:r>
      <w:proofErr w:type="spellEnd"/>
      <w:r w:rsidRPr="00E8241A">
        <w:rPr>
          <w:rFonts w:ascii="Times New Roman" w:eastAsia="Times New Roman" w:hAnsi="Times New Roman" w:cs="Times New Roman"/>
          <w:b/>
          <w:bCs/>
          <w:sz w:val="28"/>
          <w:szCs w:val="28"/>
          <w:lang w:val="uk-UA" w:eastAsia="uk-UA"/>
        </w:rPr>
        <w:t>:</w:t>
      </w:r>
    </w:p>
    <w:p w:rsidR="00E8241A" w:rsidRPr="00E8241A" w:rsidRDefault="00E8241A" w:rsidP="00E8241A">
      <w:pPr>
        <w:autoSpaceDN w:val="0"/>
        <w:spacing w:before="60" w:after="135" w:line="240" w:lineRule="auto"/>
        <w:jc w:val="both"/>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 xml:space="preserve">Реконструкція молочних залоз з допомогою </w:t>
      </w:r>
      <w:proofErr w:type="spellStart"/>
      <w:r w:rsidRPr="00E8241A">
        <w:rPr>
          <w:rFonts w:ascii="Times New Roman" w:eastAsia="Times New Roman" w:hAnsi="Times New Roman" w:cs="Times New Roman"/>
          <w:sz w:val="28"/>
          <w:szCs w:val="28"/>
          <w:lang w:val="uk-UA" w:eastAsia="uk-UA"/>
        </w:rPr>
        <w:t>імплантантів</w:t>
      </w:r>
      <w:proofErr w:type="spellEnd"/>
      <w:r w:rsidRPr="00E8241A">
        <w:rPr>
          <w:rFonts w:ascii="Times New Roman" w:eastAsia="Times New Roman" w:hAnsi="Times New Roman" w:cs="Times New Roman"/>
          <w:sz w:val="28"/>
          <w:szCs w:val="28"/>
          <w:lang w:val="uk-UA" w:eastAsia="uk-UA"/>
        </w:rPr>
        <w:t xml:space="preserve"> може бути проведена такими методами:</w:t>
      </w:r>
    </w:p>
    <w:p w:rsidR="00E8241A" w:rsidRPr="00E8241A" w:rsidRDefault="00E8241A" w:rsidP="002851E0">
      <w:pPr>
        <w:widowControl w:val="0"/>
        <w:autoSpaceDE w:val="0"/>
        <w:autoSpaceDN w:val="0"/>
        <w:adjustRightInd w:val="0"/>
        <w:spacing w:before="300" w:after="150" w:line="240" w:lineRule="auto"/>
        <w:ind w:left="405"/>
        <w:outlineLvl w:val="3"/>
        <w:rPr>
          <w:rFonts w:ascii="Times New Roman" w:eastAsia="Times New Roman" w:hAnsi="Times New Roman" w:cs="Times New Roman"/>
          <w:b/>
          <w:bCs/>
          <w:sz w:val="28"/>
          <w:szCs w:val="28"/>
          <w:lang w:val="uk-UA" w:eastAsia="uk-UA"/>
        </w:rPr>
      </w:pPr>
      <w:proofErr w:type="spellStart"/>
      <w:r w:rsidRPr="00E8241A">
        <w:rPr>
          <w:rFonts w:ascii="Times New Roman" w:eastAsia="Times New Roman" w:hAnsi="Times New Roman" w:cs="Times New Roman"/>
          <w:b/>
          <w:bCs/>
          <w:sz w:val="28"/>
          <w:szCs w:val="28"/>
          <w:lang w:val="uk-UA" w:eastAsia="uk-UA"/>
        </w:rPr>
        <w:t>Одноетапна</w:t>
      </w:r>
      <w:proofErr w:type="spellEnd"/>
      <w:r w:rsidRPr="00E8241A">
        <w:rPr>
          <w:rFonts w:ascii="Times New Roman" w:eastAsia="Times New Roman" w:hAnsi="Times New Roman" w:cs="Times New Roman"/>
          <w:b/>
          <w:bCs/>
          <w:sz w:val="28"/>
          <w:szCs w:val="28"/>
          <w:lang w:val="uk-UA" w:eastAsia="uk-UA"/>
        </w:rPr>
        <w:t xml:space="preserve"> негайна реконструкція шляхом імплантації протеза</w:t>
      </w:r>
    </w:p>
    <w:p w:rsidR="00E8241A" w:rsidRPr="00E8241A" w:rsidRDefault="00E8241A" w:rsidP="00E8241A">
      <w:pPr>
        <w:autoSpaceDN w:val="0"/>
        <w:spacing w:before="60" w:after="135" w:line="240" w:lineRule="auto"/>
        <w:jc w:val="both"/>
        <w:rPr>
          <w:rFonts w:ascii="Times New Roman" w:eastAsia="Times New Roman" w:hAnsi="Times New Roman" w:cs="Times New Roman"/>
          <w:sz w:val="28"/>
          <w:szCs w:val="28"/>
          <w:lang w:val="uk-UA" w:eastAsia="uk-UA"/>
        </w:rPr>
      </w:pPr>
      <w:r w:rsidRPr="00E8241A">
        <w:rPr>
          <w:rFonts w:ascii="SchoolBook" w:eastAsia="Times New Roman" w:hAnsi="SchoolBook" w:cs="Arial"/>
          <w:noProof/>
          <w:sz w:val="28"/>
          <w:szCs w:val="28"/>
          <w:lang w:val="uk-UA" w:eastAsia="uk-UA"/>
        </w:rPr>
        <w:drawing>
          <wp:anchor distT="0" distB="0" distL="0" distR="0" simplePos="0" relativeHeight="251659776" behindDoc="0" locked="0" layoutInCell="1" allowOverlap="0" wp14:anchorId="6030EBAD" wp14:editId="2C78B6A1">
            <wp:simplePos x="0" y="0"/>
            <wp:positionH relativeFrom="column">
              <wp:align>left</wp:align>
            </wp:positionH>
            <wp:positionV relativeFrom="line">
              <wp:posOffset>0</wp:posOffset>
            </wp:positionV>
            <wp:extent cx="1428750" cy="819150"/>
            <wp:effectExtent l="0" t="0" r="0" b="0"/>
            <wp:wrapSquare wrapText="bothSides"/>
            <wp:docPr id="8" name="Picture 6" descr="Имплантант для груди | Восстановление гру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мплантант для груди | Восстановление груды"/>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819150"/>
                    </a:xfrm>
                    <a:prstGeom prst="rect">
                      <a:avLst/>
                    </a:prstGeom>
                    <a:noFill/>
                  </pic:spPr>
                </pic:pic>
              </a:graphicData>
            </a:graphic>
            <wp14:sizeRelH relativeFrom="page">
              <wp14:pctWidth>0</wp14:pctWidth>
            </wp14:sizeRelH>
            <wp14:sizeRelV relativeFrom="page">
              <wp14:pctHeight>0</wp14:pctHeight>
            </wp14:sizeRelV>
          </wp:anchor>
        </w:drawing>
      </w:r>
      <w:r w:rsidRPr="00E8241A">
        <w:rPr>
          <w:rFonts w:ascii="Times New Roman" w:eastAsia="Times New Roman" w:hAnsi="Times New Roman" w:cs="Times New Roman"/>
          <w:sz w:val="28"/>
          <w:szCs w:val="28"/>
          <w:lang w:val="uk-UA" w:eastAsia="uk-UA"/>
        </w:rPr>
        <w:t xml:space="preserve">Виконується в ході </w:t>
      </w:r>
      <w:proofErr w:type="spellStart"/>
      <w:r w:rsidRPr="00E8241A">
        <w:rPr>
          <w:rFonts w:ascii="Times New Roman" w:eastAsia="Times New Roman" w:hAnsi="Times New Roman" w:cs="Times New Roman"/>
          <w:sz w:val="28"/>
          <w:szCs w:val="28"/>
          <w:lang w:val="uk-UA" w:eastAsia="uk-UA"/>
        </w:rPr>
        <w:t>мастектомії</w:t>
      </w:r>
      <w:proofErr w:type="spellEnd"/>
      <w:r w:rsidRPr="00E8241A">
        <w:rPr>
          <w:rFonts w:ascii="Times New Roman" w:eastAsia="Times New Roman" w:hAnsi="Times New Roman" w:cs="Times New Roman"/>
          <w:sz w:val="28"/>
          <w:szCs w:val="28"/>
          <w:lang w:val="uk-UA" w:eastAsia="uk-UA"/>
        </w:rPr>
        <w:t>. Після видалення ураженої тканини грудної залози пластичний хірург вводить імплантат.</w:t>
      </w:r>
    </w:p>
    <w:p w:rsidR="00E8241A" w:rsidRPr="00E8241A" w:rsidRDefault="00E8241A" w:rsidP="00E8241A">
      <w:pPr>
        <w:autoSpaceDN w:val="0"/>
        <w:spacing w:before="60" w:after="135" w:line="240" w:lineRule="auto"/>
        <w:jc w:val="both"/>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 </w:t>
      </w:r>
    </w:p>
    <w:p w:rsidR="00E8241A" w:rsidRPr="00E8241A" w:rsidRDefault="00E8241A" w:rsidP="00E8241A">
      <w:pPr>
        <w:autoSpaceDN w:val="0"/>
        <w:spacing w:before="60" w:after="135" w:line="240" w:lineRule="auto"/>
        <w:jc w:val="both"/>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 </w:t>
      </w:r>
    </w:p>
    <w:p w:rsidR="00E8241A" w:rsidRPr="00E8241A" w:rsidRDefault="00E8241A" w:rsidP="002851E0">
      <w:pPr>
        <w:widowControl w:val="0"/>
        <w:autoSpaceDE w:val="0"/>
        <w:autoSpaceDN w:val="0"/>
        <w:adjustRightInd w:val="0"/>
        <w:spacing w:before="300" w:after="150" w:line="240" w:lineRule="auto"/>
        <w:outlineLvl w:val="3"/>
        <w:rPr>
          <w:rFonts w:ascii="Times New Roman" w:eastAsia="Times New Roman" w:hAnsi="Times New Roman" w:cs="Times New Roman"/>
          <w:b/>
          <w:bCs/>
          <w:sz w:val="28"/>
          <w:szCs w:val="28"/>
          <w:lang w:val="uk-UA" w:eastAsia="uk-UA"/>
        </w:rPr>
      </w:pPr>
      <w:r w:rsidRPr="00E8241A">
        <w:rPr>
          <w:rFonts w:ascii="Times New Roman" w:eastAsia="Times New Roman" w:hAnsi="Times New Roman" w:cs="Times New Roman"/>
          <w:b/>
          <w:bCs/>
          <w:sz w:val="28"/>
          <w:szCs w:val="28"/>
          <w:lang w:val="uk-UA" w:eastAsia="uk-UA"/>
        </w:rPr>
        <w:lastRenderedPageBreak/>
        <w:t>Реконструкція шляхом імплантації протеза, яка виконується у два етапи (з використанням експандера)</w:t>
      </w:r>
    </w:p>
    <w:p w:rsidR="00E8241A" w:rsidRPr="00E8241A" w:rsidRDefault="00E8241A" w:rsidP="00E8241A">
      <w:pPr>
        <w:autoSpaceDN w:val="0"/>
        <w:spacing w:before="60" w:after="135" w:line="240" w:lineRule="auto"/>
        <w:jc w:val="both"/>
        <w:rPr>
          <w:rFonts w:ascii="Times New Roman" w:eastAsia="Times New Roman" w:hAnsi="Times New Roman" w:cs="Times New Roman"/>
          <w:sz w:val="28"/>
          <w:szCs w:val="28"/>
          <w:lang w:val="uk-UA" w:eastAsia="uk-UA"/>
        </w:rPr>
      </w:pPr>
      <w:r w:rsidRPr="00E8241A">
        <w:rPr>
          <w:rFonts w:ascii="SchoolBook" w:eastAsia="Times New Roman" w:hAnsi="SchoolBook" w:cs="Arial"/>
          <w:noProof/>
          <w:sz w:val="28"/>
          <w:szCs w:val="28"/>
          <w:lang w:val="uk-UA" w:eastAsia="uk-UA"/>
        </w:rPr>
        <w:drawing>
          <wp:anchor distT="0" distB="0" distL="0" distR="0" simplePos="0" relativeHeight="251660800" behindDoc="0" locked="0" layoutInCell="1" allowOverlap="0" wp14:anchorId="4FCE3126" wp14:editId="50B4B8AC">
            <wp:simplePos x="0" y="0"/>
            <wp:positionH relativeFrom="column">
              <wp:align>left</wp:align>
            </wp:positionH>
            <wp:positionV relativeFrom="line">
              <wp:posOffset>0</wp:posOffset>
            </wp:positionV>
            <wp:extent cx="1428750" cy="914400"/>
            <wp:effectExtent l="0" t="0" r="0" b="0"/>
            <wp:wrapSquare wrapText="bothSides"/>
            <wp:docPr id="9" name="Picture 7" descr="Имплантация протеза | Восстановление груди | Реконструктивные опе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мплантация протеза | Восстановление груди | Реконструктивные операции"/>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914400"/>
                    </a:xfrm>
                    <a:prstGeom prst="rect">
                      <a:avLst/>
                    </a:prstGeom>
                    <a:noFill/>
                  </pic:spPr>
                </pic:pic>
              </a:graphicData>
            </a:graphic>
            <wp14:sizeRelH relativeFrom="page">
              <wp14:pctWidth>0</wp14:pctWidth>
            </wp14:sizeRelH>
            <wp14:sizeRelV relativeFrom="page">
              <wp14:pctHeight>0</wp14:pctHeight>
            </wp14:sizeRelV>
          </wp:anchor>
        </w:drawing>
      </w:r>
      <w:r w:rsidRPr="00E8241A">
        <w:rPr>
          <w:rFonts w:ascii="Times New Roman" w:eastAsia="Times New Roman" w:hAnsi="Times New Roman" w:cs="Times New Roman"/>
          <w:b/>
          <w:bCs/>
          <w:sz w:val="28"/>
          <w:szCs w:val="28"/>
          <w:lang w:val="uk-UA" w:eastAsia="uk-UA"/>
        </w:rPr>
        <w:t>Експандер </w:t>
      </w:r>
      <w:r w:rsidRPr="00E8241A">
        <w:rPr>
          <w:rFonts w:ascii="Times New Roman" w:eastAsia="Times New Roman" w:hAnsi="Times New Roman" w:cs="Times New Roman"/>
          <w:sz w:val="28"/>
          <w:szCs w:val="28"/>
          <w:lang w:val="uk-UA" w:eastAsia="uk-UA"/>
        </w:rPr>
        <w:t xml:space="preserve">- це здатне до розтягнення силіконове пристосування на зразок надувної кульки, яке поступово заповнюється </w:t>
      </w:r>
      <w:proofErr w:type="spellStart"/>
      <w:r w:rsidRPr="00E8241A">
        <w:rPr>
          <w:rFonts w:ascii="Times New Roman" w:eastAsia="Times New Roman" w:hAnsi="Times New Roman" w:cs="Times New Roman"/>
          <w:sz w:val="28"/>
          <w:szCs w:val="28"/>
          <w:lang w:val="uk-UA" w:eastAsia="uk-UA"/>
        </w:rPr>
        <w:t>фізрозчином</w:t>
      </w:r>
      <w:proofErr w:type="spellEnd"/>
      <w:r w:rsidRPr="00E8241A">
        <w:rPr>
          <w:rFonts w:ascii="Times New Roman" w:eastAsia="Times New Roman" w:hAnsi="Times New Roman" w:cs="Times New Roman"/>
          <w:sz w:val="28"/>
          <w:szCs w:val="28"/>
          <w:lang w:val="uk-UA" w:eastAsia="uk-UA"/>
        </w:rPr>
        <w:t>, у результаті чого шкіра на місці видаленої молочної залози розтягується.</w:t>
      </w:r>
    </w:p>
    <w:p w:rsidR="00E8241A" w:rsidRPr="00E8241A" w:rsidRDefault="00E8241A" w:rsidP="00E8241A">
      <w:pPr>
        <w:autoSpaceDN w:val="0"/>
        <w:spacing w:before="60" w:after="135" w:line="240" w:lineRule="auto"/>
        <w:jc w:val="both"/>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 xml:space="preserve">Введення експандера може проводитися відразу у ході </w:t>
      </w:r>
      <w:proofErr w:type="spellStart"/>
      <w:r w:rsidRPr="00E8241A">
        <w:rPr>
          <w:rFonts w:ascii="Times New Roman" w:eastAsia="Times New Roman" w:hAnsi="Times New Roman" w:cs="Times New Roman"/>
          <w:sz w:val="28"/>
          <w:szCs w:val="28"/>
          <w:lang w:val="uk-UA" w:eastAsia="uk-UA"/>
        </w:rPr>
        <w:t>мастектомії</w:t>
      </w:r>
      <w:proofErr w:type="spellEnd"/>
      <w:r w:rsidRPr="00E8241A">
        <w:rPr>
          <w:rFonts w:ascii="Times New Roman" w:eastAsia="Times New Roman" w:hAnsi="Times New Roman" w:cs="Times New Roman"/>
          <w:sz w:val="28"/>
          <w:szCs w:val="28"/>
          <w:lang w:val="uk-UA" w:eastAsia="uk-UA"/>
        </w:rPr>
        <w:t xml:space="preserve"> (негайна реконструкція) або через декілька місяців чи років (</w:t>
      </w:r>
      <w:proofErr w:type="spellStart"/>
      <w:r w:rsidRPr="00E8241A">
        <w:rPr>
          <w:rFonts w:ascii="Times New Roman" w:eastAsia="Times New Roman" w:hAnsi="Times New Roman" w:cs="Times New Roman"/>
          <w:sz w:val="28"/>
          <w:szCs w:val="28"/>
          <w:lang w:val="uk-UA" w:eastAsia="uk-UA"/>
        </w:rPr>
        <w:t>відтермінована</w:t>
      </w:r>
      <w:proofErr w:type="spellEnd"/>
      <w:r w:rsidRPr="00E8241A">
        <w:rPr>
          <w:rFonts w:ascii="Times New Roman" w:eastAsia="Times New Roman" w:hAnsi="Times New Roman" w:cs="Times New Roman"/>
          <w:sz w:val="28"/>
          <w:szCs w:val="28"/>
          <w:lang w:val="uk-UA" w:eastAsia="uk-UA"/>
        </w:rPr>
        <w:t xml:space="preserve"> реконструкція).  </w:t>
      </w:r>
    </w:p>
    <w:p w:rsidR="00E8241A" w:rsidRPr="00E8241A" w:rsidRDefault="00E8241A" w:rsidP="00E8241A">
      <w:pPr>
        <w:autoSpaceDN w:val="0"/>
        <w:spacing w:before="60" w:after="135" w:line="240" w:lineRule="auto"/>
        <w:jc w:val="both"/>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 </w:t>
      </w:r>
    </w:p>
    <w:p w:rsidR="00E8241A" w:rsidRPr="00E8241A" w:rsidRDefault="00E8241A" w:rsidP="00E8241A">
      <w:pPr>
        <w:autoSpaceDN w:val="0"/>
        <w:spacing w:before="60" w:after="135" w:line="240" w:lineRule="auto"/>
        <w:jc w:val="both"/>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b/>
          <w:bCs/>
          <w:sz w:val="28"/>
          <w:szCs w:val="28"/>
          <w:lang w:val="uk-UA" w:eastAsia="uk-UA"/>
        </w:rPr>
        <w:t>1 етап: </w:t>
      </w:r>
      <w:r w:rsidRPr="00E8241A">
        <w:rPr>
          <w:rFonts w:ascii="Times New Roman" w:eastAsia="Times New Roman" w:hAnsi="Times New Roman" w:cs="Times New Roman"/>
          <w:sz w:val="28"/>
          <w:szCs w:val="28"/>
          <w:lang w:val="uk-UA" w:eastAsia="uk-UA"/>
        </w:rPr>
        <w:t>Спочатку імплантується порожня оболонка експандера, яка потім заповнюється стерильним фізіологічним розчином. Під час заповнення експандера відбувається розтягнення тканини. За допомогою експандера утворюється кишеня у формі груді, куди в подальшому й імплантується грудний протез. Операція введення експандера проводиться під загальним наркозом.</w:t>
      </w:r>
    </w:p>
    <w:p w:rsidR="00E8241A" w:rsidRPr="00E8241A" w:rsidRDefault="00E8241A" w:rsidP="00E8241A">
      <w:pPr>
        <w:autoSpaceDN w:val="0"/>
        <w:spacing w:before="60" w:after="135" w:line="240" w:lineRule="auto"/>
        <w:jc w:val="both"/>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b/>
          <w:bCs/>
          <w:sz w:val="28"/>
          <w:szCs w:val="28"/>
          <w:lang w:val="uk-UA" w:eastAsia="uk-UA"/>
        </w:rPr>
        <w:t>2 етап: </w:t>
      </w:r>
      <w:r w:rsidRPr="00E8241A">
        <w:rPr>
          <w:rFonts w:ascii="Times New Roman" w:eastAsia="Times New Roman" w:hAnsi="Times New Roman" w:cs="Times New Roman"/>
          <w:sz w:val="28"/>
          <w:szCs w:val="28"/>
          <w:lang w:val="uk-UA" w:eastAsia="uk-UA"/>
        </w:rPr>
        <w:t>Видалення експандера і введення протеза молочної залози. Операція щодо заміни експандера на протез, як правило, проводиться під загальним наркозом.</w:t>
      </w:r>
    </w:p>
    <w:p w:rsidR="00E8241A" w:rsidRPr="00E8241A" w:rsidRDefault="00E8241A" w:rsidP="002851E0">
      <w:pPr>
        <w:widowControl w:val="0"/>
        <w:autoSpaceDE w:val="0"/>
        <w:autoSpaceDN w:val="0"/>
        <w:adjustRightInd w:val="0"/>
        <w:spacing w:before="300" w:after="150" w:line="240" w:lineRule="auto"/>
        <w:ind w:left="405"/>
        <w:outlineLvl w:val="3"/>
        <w:rPr>
          <w:rFonts w:ascii="Times New Roman" w:eastAsia="Times New Roman" w:hAnsi="Times New Roman" w:cs="Times New Roman"/>
          <w:b/>
          <w:bCs/>
          <w:sz w:val="28"/>
          <w:szCs w:val="28"/>
          <w:lang w:val="uk-UA" w:eastAsia="uk-UA"/>
        </w:rPr>
      </w:pPr>
      <w:proofErr w:type="spellStart"/>
      <w:r w:rsidRPr="00E8241A">
        <w:rPr>
          <w:rFonts w:ascii="Times New Roman" w:eastAsia="Times New Roman" w:hAnsi="Times New Roman" w:cs="Times New Roman"/>
          <w:b/>
          <w:bCs/>
          <w:sz w:val="28"/>
          <w:szCs w:val="28"/>
          <w:lang w:val="uk-UA" w:eastAsia="uk-UA"/>
        </w:rPr>
        <w:t>Одноетапна</w:t>
      </w:r>
      <w:proofErr w:type="spellEnd"/>
      <w:r w:rsidRPr="00E8241A">
        <w:rPr>
          <w:rFonts w:ascii="Times New Roman" w:eastAsia="Times New Roman" w:hAnsi="Times New Roman" w:cs="Times New Roman"/>
          <w:b/>
          <w:bCs/>
          <w:sz w:val="28"/>
          <w:szCs w:val="28"/>
          <w:lang w:val="uk-UA" w:eastAsia="uk-UA"/>
        </w:rPr>
        <w:t xml:space="preserve"> реконструкція шляхом імплантації комбінованого протеза-експандера</w:t>
      </w:r>
    </w:p>
    <w:p w:rsidR="00E8241A" w:rsidRPr="00315628" w:rsidRDefault="00E8241A" w:rsidP="00315628">
      <w:pPr>
        <w:autoSpaceDN w:val="0"/>
        <w:spacing w:before="60" w:after="135" w:line="240" w:lineRule="auto"/>
        <w:jc w:val="both"/>
        <w:rPr>
          <w:rFonts w:ascii="Times New Roman" w:eastAsia="Times New Roman" w:hAnsi="Times New Roman" w:cs="Times New Roman"/>
          <w:sz w:val="28"/>
          <w:szCs w:val="28"/>
          <w:lang w:val="uk-UA" w:eastAsia="uk-UA"/>
        </w:rPr>
      </w:pPr>
      <w:r w:rsidRPr="00E8241A">
        <w:rPr>
          <w:rFonts w:ascii="SchoolBook" w:eastAsia="Times New Roman" w:hAnsi="SchoolBook" w:cs="Arial"/>
          <w:noProof/>
          <w:sz w:val="28"/>
          <w:szCs w:val="28"/>
          <w:lang w:val="uk-UA" w:eastAsia="uk-UA"/>
        </w:rPr>
        <w:drawing>
          <wp:anchor distT="0" distB="0" distL="0" distR="0" simplePos="0" relativeHeight="251661824" behindDoc="0" locked="0" layoutInCell="1" allowOverlap="0" wp14:anchorId="34406ED3" wp14:editId="5700BFD3">
            <wp:simplePos x="0" y="0"/>
            <wp:positionH relativeFrom="column">
              <wp:align>left</wp:align>
            </wp:positionH>
            <wp:positionV relativeFrom="line">
              <wp:posOffset>0</wp:posOffset>
            </wp:positionV>
            <wp:extent cx="3810000" cy="962025"/>
            <wp:effectExtent l="0" t="0" r="0" b="9525"/>
            <wp:wrapSquare wrapText="bothSides"/>
            <wp:docPr id="10" name="Picture 8" descr="Реконструкція молочної залози | імплантація протеза-експандера | відновлення гру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еконструкція молочної залози | імплантація протеза-експандера | відновлення грудей"/>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962025"/>
                    </a:xfrm>
                    <a:prstGeom prst="rect">
                      <a:avLst/>
                    </a:prstGeom>
                    <a:noFill/>
                  </pic:spPr>
                </pic:pic>
              </a:graphicData>
            </a:graphic>
            <wp14:sizeRelH relativeFrom="page">
              <wp14:pctWidth>0</wp14:pctWidth>
            </wp14:sizeRelH>
            <wp14:sizeRelV relativeFrom="page">
              <wp14:pctHeight>0</wp14:pctHeight>
            </wp14:sizeRelV>
          </wp:anchor>
        </w:drawing>
      </w:r>
      <w:r w:rsidRPr="00E8241A">
        <w:rPr>
          <w:rFonts w:ascii="Times New Roman" w:eastAsia="Times New Roman" w:hAnsi="Times New Roman" w:cs="Times New Roman"/>
          <w:sz w:val="28"/>
          <w:szCs w:val="28"/>
          <w:lang w:val="uk-UA" w:eastAsia="uk-UA"/>
        </w:rPr>
        <w:t xml:space="preserve">Деякі моделі сучасних тканинних експандерів можуть у подальшому виконувати і функцію протеза. Протез-експандер можна імплантувати як відразу після виконання </w:t>
      </w:r>
      <w:proofErr w:type="spellStart"/>
      <w:r w:rsidRPr="00E8241A">
        <w:rPr>
          <w:rFonts w:ascii="Times New Roman" w:eastAsia="Times New Roman" w:hAnsi="Times New Roman" w:cs="Times New Roman"/>
          <w:sz w:val="28"/>
          <w:szCs w:val="28"/>
          <w:lang w:val="uk-UA" w:eastAsia="uk-UA"/>
        </w:rPr>
        <w:t>мастек</w:t>
      </w:r>
      <w:r w:rsidR="00315628">
        <w:rPr>
          <w:rFonts w:ascii="Times New Roman" w:eastAsia="Times New Roman" w:hAnsi="Times New Roman" w:cs="Times New Roman"/>
          <w:sz w:val="28"/>
          <w:szCs w:val="28"/>
          <w:lang w:val="uk-UA" w:eastAsia="uk-UA"/>
        </w:rPr>
        <w:t>томії</w:t>
      </w:r>
      <w:proofErr w:type="spellEnd"/>
      <w:r w:rsidR="00315628">
        <w:rPr>
          <w:rFonts w:ascii="Times New Roman" w:eastAsia="Times New Roman" w:hAnsi="Times New Roman" w:cs="Times New Roman"/>
          <w:sz w:val="28"/>
          <w:szCs w:val="28"/>
          <w:lang w:val="uk-UA" w:eastAsia="uk-UA"/>
        </w:rPr>
        <w:t>, так і у пізніший термін.</w:t>
      </w:r>
    </w:p>
    <w:p w:rsidR="00E8241A" w:rsidRPr="00E8241A" w:rsidRDefault="00E8241A" w:rsidP="00E8241A">
      <w:pPr>
        <w:shd w:val="clear" w:color="auto" w:fill="FFFFFF"/>
        <w:autoSpaceDN w:val="0"/>
        <w:spacing w:after="0" w:line="240" w:lineRule="auto"/>
        <w:textAlignment w:val="baseline"/>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 xml:space="preserve">Реконструкція молочної залози після </w:t>
      </w:r>
      <w:proofErr w:type="spellStart"/>
      <w:r w:rsidRPr="00E8241A">
        <w:rPr>
          <w:rFonts w:ascii="Times New Roman" w:eastAsia="Times New Roman" w:hAnsi="Times New Roman" w:cs="Times New Roman"/>
          <w:sz w:val="28"/>
          <w:szCs w:val="28"/>
          <w:lang w:val="uk-UA" w:eastAsia="uk-UA"/>
        </w:rPr>
        <w:t>мастектомії</w:t>
      </w:r>
      <w:proofErr w:type="spellEnd"/>
      <w:r w:rsidRPr="00E8241A">
        <w:rPr>
          <w:rFonts w:ascii="Times New Roman" w:eastAsia="Times New Roman" w:hAnsi="Times New Roman" w:cs="Times New Roman"/>
          <w:sz w:val="28"/>
          <w:szCs w:val="28"/>
          <w:lang w:val="uk-UA" w:eastAsia="uk-UA"/>
        </w:rPr>
        <w:t xml:space="preserve"> – операційне втручання, що дозволяє штучним шляхом надати молочним залозам їх первісний вигляд після операції з видалення грудей. </w:t>
      </w:r>
    </w:p>
    <w:p w:rsidR="00E8241A" w:rsidRPr="00E8241A" w:rsidRDefault="00E8241A" w:rsidP="00E8241A">
      <w:pPr>
        <w:shd w:val="clear" w:color="auto" w:fill="FFFFFF"/>
        <w:autoSpaceDN w:val="0"/>
        <w:spacing w:after="360" w:line="240" w:lineRule="auto"/>
        <w:textAlignment w:val="baseline"/>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Для цього необхідне рішення певних завдань:</w:t>
      </w:r>
    </w:p>
    <w:p w:rsidR="00E8241A" w:rsidRPr="00E8241A" w:rsidRDefault="00E8241A" w:rsidP="00E8241A">
      <w:pPr>
        <w:widowControl w:val="0"/>
        <w:numPr>
          <w:ilvl w:val="0"/>
          <w:numId w:val="9"/>
        </w:numPr>
        <w:shd w:val="clear" w:color="auto" w:fill="FFFFFF"/>
        <w:autoSpaceDE w:val="0"/>
        <w:autoSpaceDN w:val="0"/>
        <w:adjustRightInd w:val="0"/>
        <w:spacing w:before="300" w:after="0" w:line="240" w:lineRule="auto"/>
        <w:ind w:left="777"/>
        <w:textAlignment w:val="baseline"/>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відновити об’єм молочних залоз;</w:t>
      </w:r>
    </w:p>
    <w:p w:rsidR="00E8241A" w:rsidRPr="00E8241A" w:rsidRDefault="00E8241A" w:rsidP="00E8241A">
      <w:pPr>
        <w:widowControl w:val="0"/>
        <w:numPr>
          <w:ilvl w:val="0"/>
          <w:numId w:val="9"/>
        </w:numPr>
        <w:shd w:val="clear" w:color="auto" w:fill="FFFFFF"/>
        <w:autoSpaceDE w:val="0"/>
        <w:autoSpaceDN w:val="0"/>
        <w:adjustRightInd w:val="0"/>
        <w:spacing w:before="300" w:after="0" w:line="240" w:lineRule="auto"/>
        <w:ind w:left="777"/>
        <w:textAlignment w:val="baseline"/>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створити естетично правильну форму;</w:t>
      </w:r>
    </w:p>
    <w:p w:rsidR="00E8241A" w:rsidRPr="00E8241A" w:rsidRDefault="00E8241A" w:rsidP="00E8241A">
      <w:pPr>
        <w:widowControl w:val="0"/>
        <w:numPr>
          <w:ilvl w:val="0"/>
          <w:numId w:val="9"/>
        </w:numPr>
        <w:shd w:val="clear" w:color="auto" w:fill="FFFFFF"/>
        <w:autoSpaceDE w:val="0"/>
        <w:autoSpaceDN w:val="0"/>
        <w:adjustRightInd w:val="0"/>
        <w:spacing w:before="300" w:after="0" w:line="240" w:lineRule="auto"/>
        <w:ind w:left="777"/>
        <w:textAlignment w:val="baseline"/>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відновити шкірні покриви;</w:t>
      </w:r>
    </w:p>
    <w:p w:rsidR="00E8241A" w:rsidRPr="00315628" w:rsidRDefault="00E8241A" w:rsidP="00315628">
      <w:pPr>
        <w:widowControl w:val="0"/>
        <w:numPr>
          <w:ilvl w:val="0"/>
          <w:numId w:val="9"/>
        </w:numPr>
        <w:shd w:val="clear" w:color="auto" w:fill="FFFFFF"/>
        <w:autoSpaceDE w:val="0"/>
        <w:autoSpaceDN w:val="0"/>
        <w:adjustRightInd w:val="0"/>
        <w:spacing w:before="300" w:after="0" w:line="240" w:lineRule="auto"/>
        <w:ind w:left="777"/>
        <w:textAlignment w:val="baseline"/>
        <w:rPr>
          <w:rFonts w:ascii="Times New Roman" w:eastAsia="Times New Roman" w:hAnsi="Times New Roman" w:cs="Times New Roman"/>
          <w:sz w:val="28"/>
          <w:szCs w:val="28"/>
          <w:lang w:val="uk-UA" w:eastAsia="uk-UA"/>
        </w:rPr>
      </w:pPr>
      <w:r w:rsidRPr="00315628">
        <w:rPr>
          <w:rFonts w:ascii="Times New Roman" w:eastAsia="Times New Roman" w:hAnsi="Times New Roman" w:cs="Times New Roman"/>
          <w:sz w:val="28"/>
          <w:szCs w:val="28"/>
          <w:lang w:val="uk-UA" w:eastAsia="uk-UA"/>
        </w:rPr>
        <w:t xml:space="preserve">відновити </w:t>
      </w:r>
      <w:proofErr w:type="spellStart"/>
      <w:r w:rsidRPr="00315628">
        <w:rPr>
          <w:rFonts w:ascii="Times New Roman" w:eastAsia="Times New Roman" w:hAnsi="Times New Roman" w:cs="Times New Roman"/>
          <w:sz w:val="28"/>
          <w:szCs w:val="28"/>
          <w:lang w:val="uk-UA" w:eastAsia="uk-UA"/>
        </w:rPr>
        <w:t>сосково-ореольний</w:t>
      </w:r>
      <w:proofErr w:type="spellEnd"/>
      <w:r w:rsidRPr="00315628">
        <w:rPr>
          <w:rFonts w:ascii="Times New Roman" w:eastAsia="Times New Roman" w:hAnsi="Times New Roman" w:cs="Times New Roman"/>
          <w:sz w:val="28"/>
          <w:szCs w:val="28"/>
          <w:lang w:val="uk-UA" w:eastAsia="uk-UA"/>
        </w:rPr>
        <w:t xml:space="preserve"> комплекс;</w:t>
      </w:r>
    </w:p>
    <w:p w:rsidR="00E8241A" w:rsidRPr="00315628" w:rsidRDefault="00E8241A" w:rsidP="00315628">
      <w:pPr>
        <w:widowControl w:val="0"/>
        <w:numPr>
          <w:ilvl w:val="0"/>
          <w:numId w:val="9"/>
        </w:numPr>
        <w:shd w:val="clear" w:color="auto" w:fill="FFFFFF"/>
        <w:autoSpaceDE w:val="0"/>
        <w:autoSpaceDN w:val="0"/>
        <w:adjustRightInd w:val="0"/>
        <w:spacing w:before="300" w:after="0" w:line="240" w:lineRule="auto"/>
        <w:ind w:left="777"/>
        <w:textAlignment w:val="baseline"/>
        <w:rPr>
          <w:rFonts w:ascii="Times New Roman" w:eastAsia="Times New Roman" w:hAnsi="Times New Roman" w:cs="Times New Roman"/>
          <w:sz w:val="28"/>
          <w:szCs w:val="28"/>
          <w:lang w:val="uk-UA" w:eastAsia="uk-UA"/>
        </w:rPr>
      </w:pPr>
      <w:r w:rsidRPr="00315628">
        <w:rPr>
          <w:rFonts w:ascii="Times New Roman" w:eastAsia="Times New Roman" w:hAnsi="Times New Roman" w:cs="Times New Roman"/>
          <w:sz w:val="28"/>
          <w:szCs w:val="28"/>
          <w:lang w:val="uk-UA" w:eastAsia="uk-UA"/>
        </w:rPr>
        <w:t>відновити симетрію;</w:t>
      </w:r>
    </w:p>
    <w:p w:rsidR="00E8241A" w:rsidRPr="00315628" w:rsidRDefault="00E8241A" w:rsidP="00315628">
      <w:pPr>
        <w:shd w:val="clear" w:color="auto" w:fill="FFFFFF"/>
        <w:autoSpaceDN w:val="0"/>
        <w:spacing w:after="360" w:line="240" w:lineRule="auto"/>
        <w:jc w:val="both"/>
        <w:textAlignment w:val="baseline"/>
        <w:rPr>
          <w:rFonts w:ascii="Times New Roman" w:eastAsia="Times New Roman" w:hAnsi="Times New Roman" w:cs="Times New Roman"/>
          <w:sz w:val="28"/>
          <w:szCs w:val="28"/>
          <w:lang w:val="uk-UA" w:eastAsia="uk-UA"/>
        </w:rPr>
      </w:pPr>
      <w:r w:rsidRPr="00315628">
        <w:rPr>
          <w:rFonts w:ascii="Times New Roman" w:eastAsia="Times New Roman" w:hAnsi="Times New Roman" w:cs="Times New Roman"/>
          <w:sz w:val="28"/>
          <w:szCs w:val="28"/>
          <w:lang w:val="uk-UA" w:eastAsia="uk-UA"/>
        </w:rPr>
        <w:t xml:space="preserve">Крім естетичного, реконструкція молочних залоз має психотерапевтичний ефект. Спостереження фахівців свідчать про те, що у пацієнток, які пройшли дану </w:t>
      </w:r>
      <w:r w:rsidRPr="00315628">
        <w:rPr>
          <w:rFonts w:ascii="Times New Roman" w:eastAsia="Times New Roman" w:hAnsi="Times New Roman" w:cs="Times New Roman"/>
          <w:sz w:val="28"/>
          <w:szCs w:val="28"/>
          <w:lang w:val="uk-UA" w:eastAsia="uk-UA"/>
        </w:rPr>
        <w:lastRenderedPageBreak/>
        <w:t>процедуру, спостерігається поліпшення процесу відновлення після лікування і значне зменшення відсотка рецидивів хвороби.</w:t>
      </w:r>
    </w:p>
    <w:p w:rsidR="00E8241A" w:rsidRPr="00E8241A" w:rsidRDefault="00E8241A" w:rsidP="002851E0">
      <w:pPr>
        <w:shd w:val="clear" w:color="auto" w:fill="FFFFFF"/>
        <w:autoSpaceDN w:val="0"/>
        <w:spacing w:after="360" w:line="240" w:lineRule="auto"/>
        <w:jc w:val="both"/>
        <w:textAlignment w:val="baseline"/>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Методів реконструкції існує декілька:</w:t>
      </w:r>
    </w:p>
    <w:p w:rsidR="00E8241A" w:rsidRPr="00E8241A" w:rsidRDefault="00E8241A" w:rsidP="002851E0">
      <w:pPr>
        <w:widowControl w:val="0"/>
        <w:numPr>
          <w:ilvl w:val="0"/>
          <w:numId w:val="10"/>
        </w:numPr>
        <w:shd w:val="clear" w:color="auto" w:fill="FFFFFF"/>
        <w:autoSpaceDE w:val="0"/>
        <w:autoSpaceDN w:val="0"/>
        <w:adjustRightInd w:val="0"/>
        <w:spacing w:before="300" w:after="0" w:line="240" w:lineRule="auto"/>
        <w:ind w:left="777"/>
        <w:jc w:val="both"/>
        <w:textAlignment w:val="baseline"/>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Використовуються штучні матеріали (експандери, імплантати).</w:t>
      </w:r>
    </w:p>
    <w:p w:rsidR="00E8241A" w:rsidRPr="00E8241A" w:rsidRDefault="00E8241A" w:rsidP="002851E0">
      <w:pPr>
        <w:widowControl w:val="0"/>
        <w:numPr>
          <w:ilvl w:val="0"/>
          <w:numId w:val="10"/>
        </w:numPr>
        <w:shd w:val="clear" w:color="auto" w:fill="FFFFFF"/>
        <w:autoSpaceDE w:val="0"/>
        <w:autoSpaceDN w:val="0"/>
        <w:adjustRightInd w:val="0"/>
        <w:spacing w:before="300" w:after="0" w:line="240" w:lineRule="auto"/>
        <w:ind w:left="777"/>
        <w:jc w:val="both"/>
        <w:textAlignment w:val="baseline"/>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Використовуються власні тканини пацієнтки.</w:t>
      </w:r>
    </w:p>
    <w:p w:rsidR="00E8241A" w:rsidRPr="00E8241A" w:rsidRDefault="00E8241A" w:rsidP="002851E0">
      <w:pPr>
        <w:widowControl w:val="0"/>
        <w:numPr>
          <w:ilvl w:val="0"/>
          <w:numId w:val="10"/>
        </w:numPr>
        <w:shd w:val="clear" w:color="auto" w:fill="FFFFFF"/>
        <w:autoSpaceDE w:val="0"/>
        <w:autoSpaceDN w:val="0"/>
        <w:adjustRightInd w:val="0"/>
        <w:spacing w:before="300" w:after="0" w:line="240" w:lineRule="auto"/>
        <w:ind w:left="777"/>
        <w:jc w:val="both"/>
        <w:textAlignment w:val="baseline"/>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Комбінований спосіб, з використанням імплантату і тканинного клапотя.</w:t>
      </w:r>
    </w:p>
    <w:p w:rsidR="00E8241A" w:rsidRPr="00E8241A" w:rsidRDefault="00E8241A" w:rsidP="002851E0">
      <w:pPr>
        <w:shd w:val="clear" w:color="auto" w:fill="FFFFFF"/>
        <w:autoSpaceDN w:val="0"/>
        <w:spacing w:after="360" w:line="240" w:lineRule="auto"/>
        <w:jc w:val="both"/>
        <w:textAlignment w:val="baseline"/>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 xml:space="preserve">Данні операції доповнюються різними </w:t>
      </w:r>
      <w:proofErr w:type="spellStart"/>
      <w:r w:rsidRPr="00E8241A">
        <w:rPr>
          <w:rFonts w:ascii="Times New Roman" w:eastAsia="Times New Roman" w:hAnsi="Times New Roman" w:cs="Times New Roman"/>
          <w:sz w:val="28"/>
          <w:szCs w:val="28"/>
          <w:lang w:val="uk-UA" w:eastAsia="uk-UA"/>
        </w:rPr>
        <w:t>мініінвазивними</w:t>
      </w:r>
      <w:proofErr w:type="spellEnd"/>
      <w:r w:rsidRPr="00E8241A">
        <w:rPr>
          <w:rFonts w:ascii="Times New Roman" w:eastAsia="Times New Roman" w:hAnsi="Times New Roman" w:cs="Times New Roman"/>
          <w:sz w:val="28"/>
          <w:szCs w:val="28"/>
          <w:lang w:val="uk-UA" w:eastAsia="uk-UA"/>
        </w:rPr>
        <w:t xml:space="preserve"> методиками, для досягнення бажаного косметичного результату:</w:t>
      </w:r>
    </w:p>
    <w:p w:rsidR="00E8241A" w:rsidRPr="00E8241A" w:rsidRDefault="00E8241A" w:rsidP="002851E0">
      <w:pPr>
        <w:widowControl w:val="0"/>
        <w:numPr>
          <w:ilvl w:val="0"/>
          <w:numId w:val="11"/>
        </w:numPr>
        <w:shd w:val="clear" w:color="auto" w:fill="FFFFFF"/>
        <w:autoSpaceDE w:val="0"/>
        <w:autoSpaceDN w:val="0"/>
        <w:adjustRightInd w:val="0"/>
        <w:spacing w:before="300" w:after="0" w:line="240" w:lineRule="auto"/>
        <w:ind w:left="777"/>
        <w:jc w:val="both"/>
        <w:textAlignment w:val="baseline"/>
        <w:rPr>
          <w:rFonts w:ascii="Times New Roman" w:eastAsia="Times New Roman" w:hAnsi="Times New Roman" w:cs="Times New Roman"/>
          <w:sz w:val="28"/>
          <w:szCs w:val="28"/>
          <w:lang w:val="uk-UA" w:eastAsia="uk-UA"/>
        </w:rPr>
      </w:pPr>
      <w:proofErr w:type="spellStart"/>
      <w:r w:rsidRPr="00E8241A">
        <w:rPr>
          <w:rFonts w:ascii="Times New Roman" w:eastAsia="Times New Roman" w:hAnsi="Times New Roman" w:cs="Times New Roman"/>
          <w:sz w:val="28"/>
          <w:szCs w:val="28"/>
          <w:lang w:val="uk-UA" w:eastAsia="uk-UA"/>
        </w:rPr>
        <w:t>Ліпомоделювання</w:t>
      </w:r>
      <w:proofErr w:type="spellEnd"/>
      <w:r w:rsidRPr="00E8241A">
        <w:rPr>
          <w:rFonts w:ascii="Times New Roman" w:eastAsia="Times New Roman" w:hAnsi="Times New Roman" w:cs="Times New Roman"/>
          <w:sz w:val="28"/>
          <w:szCs w:val="28"/>
          <w:lang w:val="uk-UA" w:eastAsia="uk-UA"/>
        </w:rPr>
        <w:t xml:space="preserve"> – пересадка жирової тканини з донорських зон пацієнта (стегна, живіт) для збільшення об’єму, покращення контурів та консистенції грудей.</w:t>
      </w:r>
    </w:p>
    <w:p w:rsidR="00E8241A" w:rsidRPr="00E8241A" w:rsidRDefault="00E8241A" w:rsidP="002851E0">
      <w:pPr>
        <w:widowControl w:val="0"/>
        <w:numPr>
          <w:ilvl w:val="0"/>
          <w:numId w:val="11"/>
        </w:numPr>
        <w:shd w:val="clear" w:color="auto" w:fill="FFFFFF"/>
        <w:autoSpaceDE w:val="0"/>
        <w:autoSpaceDN w:val="0"/>
        <w:adjustRightInd w:val="0"/>
        <w:spacing w:before="300" w:after="0" w:line="240" w:lineRule="auto"/>
        <w:ind w:left="777"/>
        <w:jc w:val="both"/>
        <w:textAlignment w:val="baseline"/>
        <w:rPr>
          <w:rFonts w:ascii="Times New Roman" w:eastAsia="Times New Roman" w:hAnsi="Times New Roman" w:cs="Times New Roman"/>
          <w:sz w:val="28"/>
          <w:szCs w:val="28"/>
          <w:lang w:val="uk-UA" w:eastAsia="uk-UA"/>
        </w:rPr>
      </w:pPr>
      <w:r w:rsidRPr="00E8241A">
        <w:rPr>
          <w:rFonts w:ascii="Times New Roman" w:eastAsia="Times New Roman" w:hAnsi="Times New Roman" w:cs="Times New Roman"/>
          <w:sz w:val="28"/>
          <w:szCs w:val="28"/>
          <w:lang w:val="uk-UA" w:eastAsia="uk-UA"/>
        </w:rPr>
        <w:t>Лазерне полірування шрамів.</w:t>
      </w:r>
    </w:p>
    <w:p w:rsidR="00E8241A" w:rsidRPr="00E8241A" w:rsidRDefault="00E8241A" w:rsidP="002851E0">
      <w:pPr>
        <w:widowControl w:val="0"/>
        <w:numPr>
          <w:ilvl w:val="0"/>
          <w:numId w:val="11"/>
        </w:numPr>
        <w:shd w:val="clear" w:color="auto" w:fill="FFFFFF"/>
        <w:autoSpaceDE w:val="0"/>
        <w:autoSpaceDN w:val="0"/>
        <w:adjustRightInd w:val="0"/>
        <w:spacing w:before="300" w:after="0" w:line="240" w:lineRule="auto"/>
        <w:ind w:left="777"/>
        <w:jc w:val="both"/>
        <w:textAlignment w:val="baseline"/>
        <w:rPr>
          <w:rFonts w:ascii="Times New Roman" w:eastAsia="Times New Roman" w:hAnsi="Times New Roman" w:cs="Times New Roman"/>
          <w:sz w:val="28"/>
          <w:szCs w:val="28"/>
          <w:lang w:val="uk-UA" w:eastAsia="uk-UA"/>
        </w:rPr>
      </w:pPr>
      <w:proofErr w:type="spellStart"/>
      <w:r w:rsidRPr="00E8241A">
        <w:rPr>
          <w:rFonts w:ascii="Times New Roman" w:eastAsia="Times New Roman" w:hAnsi="Times New Roman" w:cs="Times New Roman"/>
          <w:sz w:val="28"/>
          <w:szCs w:val="28"/>
          <w:lang w:val="uk-UA" w:eastAsia="uk-UA"/>
        </w:rPr>
        <w:t>Татуаж</w:t>
      </w:r>
      <w:proofErr w:type="spellEnd"/>
      <w:r w:rsidRPr="00E8241A">
        <w:rPr>
          <w:rFonts w:ascii="Times New Roman" w:eastAsia="Times New Roman" w:hAnsi="Times New Roman" w:cs="Times New Roman"/>
          <w:sz w:val="28"/>
          <w:szCs w:val="28"/>
          <w:lang w:val="uk-UA" w:eastAsia="uk-UA"/>
        </w:rPr>
        <w:t xml:space="preserve"> області ареоли та соска.</w:t>
      </w:r>
    </w:p>
    <w:p w:rsidR="00E8241A" w:rsidRPr="00315628" w:rsidRDefault="00E8241A" w:rsidP="002851E0">
      <w:pPr>
        <w:shd w:val="clear" w:color="auto" w:fill="FFFFFF"/>
        <w:autoSpaceDN w:val="0"/>
        <w:spacing w:after="360" w:line="240" w:lineRule="auto"/>
        <w:jc w:val="both"/>
        <w:textAlignment w:val="baseline"/>
        <w:rPr>
          <w:rFonts w:ascii="Times New Roman" w:eastAsia="Times New Roman" w:hAnsi="Times New Roman" w:cs="Times New Roman"/>
          <w:sz w:val="28"/>
          <w:szCs w:val="28"/>
          <w:lang w:val="uk-UA" w:eastAsia="uk-UA"/>
        </w:rPr>
      </w:pPr>
      <w:r w:rsidRPr="00315628">
        <w:rPr>
          <w:rFonts w:ascii="Times New Roman" w:eastAsia="Times New Roman" w:hAnsi="Times New Roman" w:cs="Times New Roman"/>
          <w:sz w:val="28"/>
          <w:szCs w:val="28"/>
          <w:lang w:val="uk-UA" w:eastAsia="uk-UA"/>
        </w:rPr>
        <w:t>Першу стадію реконструкції молочних залоз виконують під загальною анестезією. При наступних процедурах можливе застосування місцевої анестезії.</w:t>
      </w:r>
    </w:p>
    <w:p w:rsidR="00E8241A" w:rsidRPr="00315628" w:rsidRDefault="00E8241A" w:rsidP="002851E0">
      <w:pPr>
        <w:shd w:val="clear" w:color="auto" w:fill="FFFFFF"/>
        <w:autoSpaceDN w:val="0"/>
        <w:spacing w:after="360" w:line="240" w:lineRule="auto"/>
        <w:jc w:val="both"/>
        <w:textAlignment w:val="baseline"/>
        <w:rPr>
          <w:rFonts w:ascii="Times New Roman" w:eastAsia="Times New Roman" w:hAnsi="Times New Roman" w:cs="Times New Roman"/>
          <w:sz w:val="28"/>
          <w:szCs w:val="28"/>
          <w:lang w:val="uk-UA" w:eastAsia="uk-UA"/>
        </w:rPr>
      </w:pPr>
      <w:r w:rsidRPr="00315628">
        <w:rPr>
          <w:rFonts w:ascii="Times New Roman" w:eastAsia="Times New Roman" w:hAnsi="Times New Roman" w:cs="Times New Roman"/>
          <w:sz w:val="28"/>
          <w:szCs w:val="28"/>
          <w:lang w:val="uk-UA" w:eastAsia="uk-UA"/>
        </w:rPr>
        <w:t>Комбінування розтягування власного шкірного покриву на місці видаленої грудей і установки згодом імплантату на цьому місці – є самим застосовуваним методом. Тканинний експандер є силіконовим балоном, який вставляють для розтягування шкірного покриву і грудних м’язів. Обсяг балона може бути збільшений за допомогою ізотонічного сольового розчину, яким балон заповнюється після установки.</w:t>
      </w:r>
    </w:p>
    <w:p w:rsidR="00E8241A" w:rsidRPr="00315628" w:rsidRDefault="00E8241A" w:rsidP="002851E0">
      <w:pPr>
        <w:shd w:val="clear" w:color="auto" w:fill="FFFFFF"/>
        <w:autoSpaceDN w:val="0"/>
        <w:spacing w:after="360" w:line="240" w:lineRule="auto"/>
        <w:jc w:val="both"/>
        <w:textAlignment w:val="baseline"/>
        <w:rPr>
          <w:rFonts w:ascii="Times New Roman" w:eastAsia="Times New Roman" w:hAnsi="Times New Roman" w:cs="Times New Roman"/>
          <w:sz w:val="28"/>
          <w:szCs w:val="28"/>
          <w:lang w:val="uk-UA" w:eastAsia="uk-UA"/>
        </w:rPr>
      </w:pPr>
      <w:r w:rsidRPr="00315628">
        <w:rPr>
          <w:rFonts w:ascii="Times New Roman" w:eastAsia="Times New Roman" w:hAnsi="Times New Roman" w:cs="Times New Roman"/>
          <w:sz w:val="28"/>
          <w:szCs w:val="28"/>
          <w:lang w:val="uk-UA" w:eastAsia="uk-UA"/>
        </w:rPr>
        <w:t>Експандер починають заповнювати через 2 тижні після того, як рана загоїться.</w:t>
      </w:r>
    </w:p>
    <w:p w:rsidR="00E8241A" w:rsidRPr="00315628" w:rsidRDefault="00E8241A" w:rsidP="002851E0">
      <w:pPr>
        <w:shd w:val="clear" w:color="auto" w:fill="FFFFFF"/>
        <w:autoSpaceDN w:val="0"/>
        <w:spacing w:after="360" w:line="240" w:lineRule="auto"/>
        <w:jc w:val="both"/>
        <w:textAlignment w:val="baseline"/>
        <w:rPr>
          <w:rFonts w:ascii="Times New Roman" w:eastAsia="Times New Roman" w:hAnsi="Times New Roman" w:cs="Times New Roman"/>
          <w:sz w:val="28"/>
          <w:szCs w:val="28"/>
          <w:lang w:val="uk-UA" w:eastAsia="uk-UA"/>
        </w:rPr>
      </w:pPr>
      <w:r w:rsidRPr="00315628">
        <w:rPr>
          <w:rFonts w:ascii="Times New Roman" w:eastAsia="Times New Roman" w:hAnsi="Times New Roman" w:cs="Times New Roman"/>
          <w:sz w:val="28"/>
          <w:szCs w:val="28"/>
          <w:lang w:val="uk-UA" w:eastAsia="uk-UA"/>
        </w:rPr>
        <w:t>Замінюють експандер імплантатом через 2-6 місяців. Певний вид експандерів використовуються як постійні, їх заміна не проводиться.</w:t>
      </w:r>
    </w:p>
    <w:p w:rsidR="00E8241A" w:rsidRPr="00315628" w:rsidRDefault="00E8241A" w:rsidP="002851E0">
      <w:pPr>
        <w:shd w:val="clear" w:color="auto" w:fill="FFFFFF"/>
        <w:autoSpaceDN w:val="0"/>
        <w:spacing w:after="360" w:line="240" w:lineRule="auto"/>
        <w:jc w:val="both"/>
        <w:textAlignment w:val="baseline"/>
        <w:rPr>
          <w:rFonts w:ascii="Times New Roman" w:eastAsia="Times New Roman" w:hAnsi="Times New Roman" w:cs="Times New Roman"/>
          <w:sz w:val="28"/>
          <w:szCs w:val="28"/>
          <w:lang w:val="uk-UA" w:eastAsia="uk-UA"/>
        </w:rPr>
      </w:pPr>
      <w:r w:rsidRPr="00315628">
        <w:rPr>
          <w:rFonts w:ascii="Times New Roman" w:eastAsia="Times New Roman" w:hAnsi="Times New Roman" w:cs="Times New Roman"/>
          <w:sz w:val="28"/>
          <w:szCs w:val="28"/>
          <w:lang w:val="uk-UA" w:eastAsia="uk-UA"/>
        </w:rPr>
        <w:t>Перевагами використання експандера в поєднанні з імплантатом для реконструкції грудей є технічна простота методу. Недоліки обумовлені фактом присутності всередині організму чужорідного тіла, що загрожує дискомфортом і можливістю виникнення інфекції у пацієнтки, а також різницею консистенції.</w:t>
      </w:r>
    </w:p>
    <w:p w:rsidR="00E8241A" w:rsidRPr="00315628" w:rsidRDefault="00E8241A" w:rsidP="002851E0">
      <w:pPr>
        <w:shd w:val="clear" w:color="auto" w:fill="FFFFFF"/>
        <w:autoSpaceDN w:val="0"/>
        <w:spacing w:after="360" w:line="240" w:lineRule="auto"/>
        <w:jc w:val="both"/>
        <w:textAlignment w:val="baseline"/>
        <w:rPr>
          <w:rFonts w:ascii="Times New Roman" w:eastAsia="Times New Roman" w:hAnsi="Times New Roman" w:cs="Times New Roman"/>
          <w:sz w:val="28"/>
          <w:szCs w:val="28"/>
          <w:lang w:val="uk-UA" w:eastAsia="uk-UA"/>
        </w:rPr>
      </w:pPr>
      <w:r w:rsidRPr="00315628">
        <w:rPr>
          <w:rFonts w:ascii="Times New Roman" w:eastAsia="Times New Roman" w:hAnsi="Times New Roman" w:cs="Times New Roman"/>
          <w:sz w:val="28"/>
          <w:szCs w:val="28"/>
          <w:lang w:val="uk-UA" w:eastAsia="uk-UA"/>
        </w:rPr>
        <w:t>У випадку, коли потрібно замістити невеликий об’єм тканин можливо використання методу пересадженого власного шкірного клапотя з підлеглими тканинами на судинній ніжці. Донорські зони цього методу – живіт або спина.</w:t>
      </w:r>
    </w:p>
    <w:p w:rsidR="00E8241A" w:rsidRPr="00315628" w:rsidRDefault="00E8241A" w:rsidP="002851E0">
      <w:pPr>
        <w:shd w:val="clear" w:color="auto" w:fill="FFFFFF"/>
        <w:autoSpaceDN w:val="0"/>
        <w:spacing w:after="360" w:line="240" w:lineRule="auto"/>
        <w:jc w:val="both"/>
        <w:textAlignment w:val="baseline"/>
        <w:rPr>
          <w:rFonts w:ascii="Times New Roman" w:eastAsia="Times New Roman" w:hAnsi="Times New Roman" w:cs="Times New Roman"/>
          <w:sz w:val="28"/>
          <w:szCs w:val="28"/>
          <w:lang w:val="uk-UA" w:eastAsia="uk-UA"/>
        </w:rPr>
      </w:pPr>
      <w:r w:rsidRPr="00315628">
        <w:rPr>
          <w:rFonts w:ascii="Times New Roman" w:eastAsia="Times New Roman" w:hAnsi="Times New Roman" w:cs="Times New Roman"/>
          <w:sz w:val="28"/>
          <w:szCs w:val="28"/>
          <w:lang w:val="uk-UA" w:eastAsia="uk-UA"/>
        </w:rPr>
        <w:lastRenderedPageBreak/>
        <w:t>Якщо об’єму власних тканин не достатньо для досягнення симетрії, можливо використання комбінованої методики. Під пересадженим шкірно-</w:t>
      </w:r>
      <w:proofErr w:type="spellStart"/>
      <w:r w:rsidRPr="00315628">
        <w:rPr>
          <w:rFonts w:ascii="Times New Roman" w:eastAsia="Times New Roman" w:hAnsi="Times New Roman" w:cs="Times New Roman"/>
          <w:sz w:val="28"/>
          <w:szCs w:val="28"/>
          <w:lang w:val="uk-UA" w:eastAsia="uk-UA"/>
        </w:rPr>
        <w:t>м’язевим</w:t>
      </w:r>
      <w:proofErr w:type="spellEnd"/>
      <w:r w:rsidRPr="00315628">
        <w:rPr>
          <w:rFonts w:ascii="Times New Roman" w:eastAsia="Times New Roman" w:hAnsi="Times New Roman" w:cs="Times New Roman"/>
          <w:sz w:val="28"/>
          <w:szCs w:val="28"/>
          <w:lang w:val="uk-UA" w:eastAsia="uk-UA"/>
        </w:rPr>
        <w:t xml:space="preserve"> клапотем формують «кишеню», куди встановлюється імплантат.</w:t>
      </w:r>
    </w:p>
    <w:p w:rsidR="00E8241A" w:rsidRPr="00315628" w:rsidRDefault="00E8241A" w:rsidP="002851E0">
      <w:pPr>
        <w:shd w:val="clear" w:color="auto" w:fill="FFFFFF"/>
        <w:autoSpaceDN w:val="0"/>
        <w:spacing w:after="360" w:line="240" w:lineRule="auto"/>
        <w:jc w:val="both"/>
        <w:textAlignment w:val="baseline"/>
        <w:rPr>
          <w:rFonts w:ascii="Times New Roman" w:eastAsia="Times New Roman" w:hAnsi="Times New Roman" w:cs="Times New Roman"/>
          <w:sz w:val="28"/>
          <w:szCs w:val="28"/>
          <w:lang w:val="uk-UA" w:eastAsia="uk-UA"/>
        </w:rPr>
      </w:pPr>
      <w:r w:rsidRPr="00315628">
        <w:rPr>
          <w:rFonts w:ascii="Times New Roman" w:eastAsia="Times New Roman" w:hAnsi="Times New Roman" w:cs="Times New Roman"/>
          <w:sz w:val="28"/>
          <w:szCs w:val="28"/>
          <w:lang w:val="uk-UA" w:eastAsia="uk-UA"/>
        </w:rPr>
        <w:t>Нерідко, для досягнення максимальної симетрії виконується пластична операція на здоровій залозі. Це можуть бути різні варіанти «підтяжок», використання імплантатів, або навпаки, операції зі зменшення здорової залози.</w:t>
      </w:r>
    </w:p>
    <w:p w:rsidR="007B2B01" w:rsidRPr="00315628" w:rsidRDefault="00E8241A" w:rsidP="00315628">
      <w:pPr>
        <w:shd w:val="clear" w:color="auto" w:fill="FFFFFF"/>
        <w:autoSpaceDN w:val="0"/>
        <w:spacing w:after="360" w:line="240" w:lineRule="auto"/>
        <w:jc w:val="both"/>
        <w:textAlignment w:val="baseline"/>
        <w:rPr>
          <w:rFonts w:ascii="Times New Roman" w:eastAsia="Times New Roman" w:hAnsi="Times New Roman" w:cs="Times New Roman"/>
          <w:sz w:val="28"/>
          <w:szCs w:val="28"/>
          <w:lang w:val="uk-UA" w:eastAsia="uk-UA"/>
        </w:rPr>
      </w:pPr>
      <w:r w:rsidRPr="00315628">
        <w:rPr>
          <w:rFonts w:ascii="Times New Roman" w:eastAsia="Times New Roman" w:hAnsi="Times New Roman" w:cs="Times New Roman"/>
          <w:sz w:val="28"/>
          <w:szCs w:val="28"/>
          <w:lang w:val="uk-UA" w:eastAsia="uk-UA"/>
        </w:rPr>
        <w:t xml:space="preserve">Важливо пам’ятати, що такі складні оперативні втручання мають досить велику кількість післяопераційних ускладнень. Великий вплив на кількість ускладнень має </w:t>
      </w:r>
      <w:proofErr w:type="spellStart"/>
      <w:r w:rsidRPr="00315628">
        <w:rPr>
          <w:rFonts w:ascii="Times New Roman" w:eastAsia="Times New Roman" w:hAnsi="Times New Roman" w:cs="Times New Roman"/>
          <w:sz w:val="28"/>
          <w:szCs w:val="28"/>
          <w:lang w:val="uk-UA" w:eastAsia="uk-UA"/>
        </w:rPr>
        <w:t>хіміо</w:t>
      </w:r>
      <w:proofErr w:type="spellEnd"/>
      <w:r w:rsidRPr="00315628">
        <w:rPr>
          <w:rFonts w:ascii="Times New Roman" w:eastAsia="Times New Roman" w:hAnsi="Times New Roman" w:cs="Times New Roman"/>
          <w:sz w:val="28"/>
          <w:szCs w:val="28"/>
          <w:lang w:val="uk-UA" w:eastAsia="uk-UA"/>
        </w:rPr>
        <w:t>-променева терапія перед, чи після операції, так як таке лікування зазвичай знижує імунні сили організму та еластичність тканин у зоні реконструкції. Тому кожна з таких операцій має ретельно плануватися, повинна бути врахована супутня патологія жінки, наявність інших факторів ризику. Від пацієнта потребується виконання усіх рекомендацій лікарів і обов’язкова відмова від шкідливих звичок, таких як паління та вживання алкогол</w:t>
      </w:r>
      <w:r w:rsidR="002851E0" w:rsidRPr="00315628">
        <w:rPr>
          <w:rFonts w:ascii="Times New Roman" w:eastAsia="Times New Roman" w:hAnsi="Times New Roman" w:cs="Times New Roman"/>
          <w:sz w:val="28"/>
          <w:szCs w:val="28"/>
          <w:lang w:val="uk-UA" w:eastAsia="uk-UA"/>
        </w:rPr>
        <w:t>ю.</w:t>
      </w:r>
    </w:p>
    <w:p w:rsidR="00E8241A" w:rsidRPr="00E8241A" w:rsidRDefault="00E8241A" w:rsidP="00E8241A">
      <w:pPr>
        <w:widowControl w:val="0"/>
        <w:numPr>
          <w:ilvl w:val="0"/>
          <w:numId w:val="12"/>
        </w:numPr>
        <w:tabs>
          <w:tab w:val="clear" w:pos="720"/>
          <w:tab w:val="num" w:pos="1440"/>
        </w:tabs>
        <w:autoSpaceDE w:val="0"/>
        <w:autoSpaceDN w:val="0"/>
        <w:adjustRightInd w:val="0"/>
        <w:spacing w:before="300" w:after="0" w:line="240" w:lineRule="auto"/>
        <w:ind w:left="1440" w:right="74"/>
        <w:jc w:val="both"/>
        <w:rPr>
          <w:rFonts w:ascii="Times New Roman" w:eastAsia="Times New Roman" w:hAnsi="Times New Roman" w:cs="Times New Roman"/>
          <w:b/>
          <w:sz w:val="28"/>
          <w:szCs w:val="28"/>
          <w:u w:val="single"/>
          <w:lang w:val="uk-UA"/>
        </w:rPr>
      </w:pPr>
      <w:r w:rsidRPr="00E8241A">
        <w:rPr>
          <w:rFonts w:ascii="Times New Roman" w:eastAsia="Times New Roman" w:hAnsi="Times New Roman" w:cs="Times New Roman"/>
          <w:b/>
          <w:sz w:val="28"/>
          <w:szCs w:val="28"/>
          <w:u w:val="single"/>
          <w:lang w:val="uk-UA"/>
        </w:rPr>
        <w:t>План та організаційна структура заняття.</w:t>
      </w:r>
    </w:p>
    <w:p w:rsidR="00E8241A" w:rsidRPr="00E8241A" w:rsidRDefault="00E8241A" w:rsidP="00E8241A">
      <w:pPr>
        <w:widowControl w:val="0"/>
        <w:autoSpaceDE w:val="0"/>
        <w:autoSpaceDN w:val="0"/>
        <w:adjustRightInd w:val="0"/>
        <w:spacing w:after="0" w:line="240" w:lineRule="auto"/>
        <w:ind w:firstLine="851"/>
        <w:jc w:val="center"/>
        <w:rPr>
          <w:rFonts w:ascii="Times New Roman" w:eastAsia="Times New Roman" w:hAnsi="Times New Roman" w:cs="Times New Roman"/>
          <w:b/>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3024"/>
        <w:gridCol w:w="1709"/>
        <w:gridCol w:w="1765"/>
        <w:gridCol w:w="2581"/>
        <w:gridCol w:w="934"/>
      </w:tblGrid>
      <w:tr w:rsidR="00E8241A" w:rsidRPr="00E8241A" w:rsidTr="00E8241A">
        <w:tc>
          <w:tcPr>
            <w:tcW w:w="407" w:type="dxa"/>
            <w:tcBorders>
              <w:top w:val="single" w:sz="4" w:space="0" w:color="auto"/>
              <w:left w:val="single" w:sz="4" w:space="0" w:color="auto"/>
              <w:bottom w:val="single" w:sz="4" w:space="0" w:color="auto"/>
              <w:right w:val="single" w:sz="4" w:space="0" w:color="auto"/>
            </w:tcBorders>
            <w:hideMark/>
          </w:tcPr>
          <w:p w:rsidR="00E8241A" w:rsidRPr="00E8241A" w:rsidRDefault="00E8241A" w:rsidP="00E8241A">
            <w:pPr>
              <w:widowControl w:val="0"/>
              <w:autoSpaceDE w:val="0"/>
              <w:autoSpaceDN w:val="0"/>
              <w:adjustRightInd w:val="0"/>
              <w:spacing w:after="0" w:line="240" w:lineRule="auto"/>
              <w:ind w:firstLine="880"/>
              <w:jc w:val="center"/>
              <w:rPr>
                <w:rFonts w:ascii="Times New Roman" w:eastAsia="Times New Roman" w:hAnsi="Times New Roman" w:cs="Times New Roman"/>
                <w:sz w:val="20"/>
                <w:szCs w:val="20"/>
                <w:lang w:val="en-US"/>
              </w:rPr>
            </w:pPr>
            <w:r w:rsidRPr="00E8241A">
              <w:rPr>
                <w:rFonts w:ascii="Times New Roman" w:eastAsia="Times New Roman" w:hAnsi="Times New Roman" w:cs="Times New Roman"/>
                <w:sz w:val="20"/>
                <w:szCs w:val="20"/>
                <w:lang w:val="en-US"/>
              </w:rPr>
              <w:t>№</w:t>
            </w:r>
          </w:p>
        </w:tc>
        <w:tc>
          <w:tcPr>
            <w:tcW w:w="3227" w:type="dxa"/>
            <w:tcBorders>
              <w:top w:val="single" w:sz="4" w:space="0" w:color="auto"/>
              <w:left w:val="single" w:sz="4" w:space="0" w:color="auto"/>
              <w:bottom w:val="single" w:sz="4" w:space="0" w:color="auto"/>
              <w:right w:val="single" w:sz="4" w:space="0" w:color="auto"/>
            </w:tcBorders>
            <w:hideMark/>
          </w:tcPr>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r w:rsidRPr="00E8241A">
              <w:rPr>
                <w:rFonts w:ascii="Times New Roman" w:eastAsia="Times New Roman" w:hAnsi="Times New Roman" w:cs="Times New Roman"/>
                <w:sz w:val="20"/>
                <w:szCs w:val="20"/>
                <w:lang w:val="uk-UA"/>
              </w:rPr>
              <w:t>Основні етапи заняття, їх функції та зміст</w:t>
            </w:r>
          </w:p>
        </w:tc>
        <w:tc>
          <w:tcPr>
            <w:tcW w:w="1823" w:type="dxa"/>
            <w:tcBorders>
              <w:top w:val="single" w:sz="4" w:space="0" w:color="auto"/>
              <w:left w:val="single" w:sz="4" w:space="0" w:color="auto"/>
              <w:bottom w:val="single" w:sz="4" w:space="0" w:color="auto"/>
              <w:right w:val="single" w:sz="4" w:space="0" w:color="auto"/>
            </w:tcBorders>
            <w:hideMark/>
          </w:tcPr>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r w:rsidRPr="00E8241A">
              <w:rPr>
                <w:rFonts w:ascii="Times New Roman" w:eastAsia="Times New Roman" w:hAnsi="Times New Roman" w:cs="Times New Roman"/>
                <w:sz w:val="20"/>
                <w:szCs w:val="20"/>
                <w:lang w:val="uk-UA"/>
              </w:rPr>
              <w:t>Учбові цілі в рівнях засвоєння</w:t>
            </w:r>
          </w:p>
        </w:tc>
        <w:tc>
          <w:tcPr>
            <w:tcW w:w="1824" w:type="dxa"/>
            <w:tcBorders>
              <w:top w:val="single" w:sz="4" w:space="0" w:color="auto"/>
              <w:left w:val="single" w:sz="4" w:space="0" w:color="auto"/>
              <w:bottom w:val="single" w:sz="4" w:space="0" w:color="auto"/>
              <w:right w:val="single" w:sz="4" w:space="0" w:color="auto"/>
            </w:tcBorders>
            <w:hideMark/>
          </w:tcPr>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rPr>
            </w:pPr>
            <w:proofErr w:type="spellStart"/>
            <w:r w:rsidRPr="00E8241A">
              <w:rPr>
                <w:rFonts w:ascii="Times New Roman" w:eastAsia="Times New Roman" w:hAnsi="Times New Roman" w:cs="Times New Roman"/>
                <w:sz w:val="20"/>
                <w:szCs w:val="20"/>
                <w:lang w:val="en-US"/>
              </w:rPr>
              <w:t>Методи</w:t>
            </w:r>
            <w:proofErr w:type="spellEnd"/>
            <w:r w:rsidRPr="00E8241A">
              <w:rPr>
                <w:rFonts w:ascii="Times New Roman" w:eastAsia="Times New Roman" w:hAnsi="Times New Roman" w:cs="Times New Roman"/>
                <w:sz w:val="20"/>
                <w:szCs w:val="20"/>
                <w:lang w:val="en-US"/>
              </w:rPr>
              <w:t xml:space="preserve"> </w:t>
            </w:r>
            <w:proofErr w:type="spellStart"/>
            <w:r w:rsidRPr="00E8241A">
              <w:rPr>
                <w:rFonts w:ascii="Times New Roman" w:eastAsia="Times New Roman" w:hAnsi="Times New Roman" w:cs="Times New Roman"/>
                <w:sz w:val="20"/>
                <w:szCs w:val="20"/>
                <w:lang w:val="en-US"/>
              </w:rPr>
              <w:t>контролю</w:t>
            </w:r>
            <w:proofErr w:type="spellEnd"/>
            <w:r w:rsidRPr="00E8241A">
              <w:rPr>
                <w:rFonts w:ascii="Times New Roman" w:eastAsia="Times New Roman" w:hAnsi="Times New Roman" w:cs="Times New Roman"/>
                <w:sz w:val="20"/>
                <w:szCs w:val="20"/>
                <w:lang w:val="en-US"/>
              </w:rPr>
              <w:t xml:space="preserve"> і </w:t>
            </w:r>
            <w:proofErr w:type="spellStart"/>
            <w:r w:rsidRPr="00E8241A">
              <w:rPr>
                <w:rFonts w:ascii="Times New Roman" w:eastAsia="Times New Roman" w:hAnsi="Times New Roman" w:cs="Times New Roman"/>
                <w:sz w:val="20"/>
                <w:szCs w:val="20"/>
                <w:lang w:val="en-US"/>
              </w:rPr>
              <w:t>навчання</w:t>
            </w:r>
            <w:proofErr w:type="spellEnd"/>
          </w:p>
        </w:tc>
        <w:tc>
          <w:tcPr>
            <w:tcW w:w="2750" w:type="dxa"/>
            <w:tcBorders>
              <w:top w:val="single" w:sz="4" w:space="0" w:color="auto"/>
              <w:left w:val="single" w:sz="4" w:space="0" w:color="auto"/>
              <w:bottom w:val="single" w:sz="4" w:space="0" w:color="auto"/>
              <w:right w:val="single" w:sz="4" w:space="0" w:color="auto"/>
            </w:tcBorders>
            <w:hideMark/>
          </w:tcPr>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r w:rsidRPr="00E8241A">
              <w:rPr>
                <w:rFonts w:ascii="Times New Roman" w:eastAsia="Times New Roman" w:hAnsi="Times New Roman" w:cs="Times New Roman"/>
                <w:sz w:val="20"/>
                <w:szCs w:val="20"/>
                <w:lang w:val="uk-UA"/>
              </w:rPr>
              <w:t xml:space="preserve">Матеріали методичного забезпечення: (контролю, наочності, ТСО, інструкцій, </w:t>
            </w:r>
            <w:proofErr w:type="spellStart"/>
            <w:r w:rsidRPr="00E8241A">
              <w:rPr>
                <w:rFonts w:ascii="Times New Roman" w:eastAsia="Times New Roman" w:hAnsi="Times New Roman" w:cs="Times New Roman"/>
                <w:sz w:val="20"/>
                <w:szCs w:val="20"/>
                <w:lang w:val="uk-UA"/>
              </w:rPr>
              <w:t>профес.алгорит</w:t>
            </w:r>
            <w:proofErr w:type="spellEnd"/>
            <w:r w:rsidRPr="00E8241A">
              <w:rPr>
                <w:rFonts w:ascii="Times New Roman" w:eastAsia="Times New Roman" w:hAnsi="Times New Roman" w:cs="Times New Roman"/>
                <w:sz w:val="20"/>
                <w:szCs w:val="20"/>
                <w:lang w:val="uk-UA"/>
              </w:rPr>
              <w:t>-ми, обладнання</w:t>
            </w:r>
          </w:p>
        </w:tc>
        <w:tc>
          <w:tcPr>
            <w:tcW w:w="958" w:type="dxa"/>
            <w:tcBorders>
              <w:top w:val="single" w:sz="4" w:space="0" w:color="auto"/>
              <w:left w:val="single" w:sz="4" w:space="0" w:color="auto"/>
              <w:bottom w:val="single" w:sz="4" w:space="0" w:color="auto"/>
              <w:right w:val="single" w:sz="4" w:space="0" w:color="auto"/>
            </w:tcBorders>
            <w:hideMark/>
          </w:tcPr>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rPr>
            </w:pPr>
            <w:proofErr w:type="spellStart"/>
            <w:r w:rsidRPr="00E8241A">
              <w:rPr>
                <w:rFonts w:ascii="Times New Roman" w:eastAsia="Times New Roman" w:hAnsi="Times New Roman" w:cs="Times New Roman"/>
                <w:sz w:val="20"/>
                <w:szCs w:val="20"/>
                <w:lang w:val="en-US"/>
              </w:rPr>
              <w:t>Час</w:t>
            </w:r>
            <w:proofErr w:type="spellEnd"/>
            <w:r w:rsidRPr="00E8241A">
              <w:rPr>
                <w:rFonts w:ascii="Times New Roman" w:eastAsia="Times New Roman" w:hAnsi="Times New Roman" w:cs="Times New Roman"/>
                <w:sz w:val="20"/>
                <w:szCs w:val="20"/>
                <w:lang w:val="en-US"/>
              </w:rPr>
              <w:t xml:space="preserve"> в </w:t>
            </w:r>
            <w:proofErr w:type="spellStart"/>
            <w:r w:rsidRPr="00E8241A">
              <w:rPr>
                <w:rFonts w:ascii="Times New Roman" w:eastAsia="Times New Roman" w:hAnsi="Times New Roman" w:cs="Times New Roman"/>
                <w:sz w:val="20"/>
                <w:szCs w:val="20"/>
                <w:lang w:val="en-US"/>
              </w:rPr>
              <w:t>хвил</w:t>
            </w:r>
            <w:proofErr w:type="spellEnd"/>
            <w:r w:rsidRPr="00E8241A">
              <w:rPr>
                <w:rFonts w:ascii="Times New Roman" w:eastAsia="Times New Roman" w:hAnsi="Times New Roman" w:cs="Times New Roman"/>
                <w:sz w:val="20"/>
                <w:szCs w:val="20"/>
                <w:lang w:val="en-US"/>
              </w:rPr>
              <w:t xml:space="preserve"> </w:t>
            </w:r>
            <w:proofErr w:type="spellStart"/>
            <w:r w:rsidRPr="00E8241A">
              <w:rPr>
                <w:rFonts w:ascii="Times New Roman" w:eastAsia="Times New Roman" w:hAnsi="Times New Roman" w:cs="Times New Roman"/>
                <w:sz w:val="20"/>
                <w:szCs w:val="20"/>
                <w:lang w:val="en-US"/>
              </w:rPr>
              <w:t>або</w:t>
            </w:r>
            <w:proofErr w:type="spellEnd"/>
            <w:r w:rsidRPr="00E8241A">
              <w:rPr>
                <w:rFonts w:ascii="Times New Roman" w:eastAsia="Times New Roman" w:hAnsi="Times New Roman" w:cs="Times New Roman"/>
                <w:sz w:val="20"/>
                <w:szCs w:val="20"/>
                <w:lang w:val="en-US"/>
              </w:rPr>
              <w:t xml:space="preserve"> %</w:t>
            </w:r>
          </w:p>
        </w:tc>
      </w:tr>
      <w:tr w:rsidR="00E8241A" w:rsidRPr="00E8241A" w:rsidTr="00E8241A">
        <w:tc>
          <w:tcPr>
            <w:tcW w:w="407" w:type="dxa"/>
            <w:tcBorders>
              <w:top w:val="single" w:sz="4" w:space="0" w:color="auto"/>
              <w:left w:val="single" w:sz="4" w:space="0" w:color="auto"/>
              <w:bottom w:val="single" w:sz="4" w:space="0" w:color="auto"/>
              <w:right w:val="single" w:sz="4" w:space="0" w:color="auto"/>
            </w:tcBorders>
          </w:tcPr>
          <w:p w:rsidR="00E8241A" w:rsidRPr="00E8241A" w:rsidRDefault="00E8241A" w:rsidP="00E8241A">
            <w:pPr>
              <w:widowControl w:val="0"/>
              <w:autoSpaceDE w:val="0"/>
              <w:autoSpaceDN w:val="0"/>
              <w:adjustRightInd w:val="0"/>
              <w:spacing w:after="0" w:line="240" w:lineRule="auto"/>
              <w:ind w:firstLine="880"/>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after="0" w:line="240" w:lineRule="auto"/>
              <w:rPr>
                <w:rFonts w:ascii="Times New Roman" w:eastAsia="Times New Roman" w:hAnsi="Times New Roman" w:cs="Times New Roman"/>
                <w:sz w:val="20"/>
                <w:szCs w:val="20"/>
                <w:lang w:val="uk-UA"/>
              </w:rPr>
            </w:pPr>
            <w:r w:rsidRPr="00E8241A">
              <w:rPr>
                <w:rFonts w:ascii="Times New Roman" w:eastAsia="Times New Roman" w:hAnsi="Times New Roman" w:cs="Times New Roman"/>
                <w:sz w:val="20"/>
                <w:szCs w:val="20"/>
                <w:lang w:val="uk-UA"/>
              </w:rPr>
              <w:t>1</w:t>
            </w:r>
          </w:p>
          <w:p w:rsidR="00E8241A" w:rsidRPr="00E8241A" w:rsidRDefault="00E8241A" w:rsidP="00E8241A">
            <w:pPr>
              <w:widowControl w:val="0"/>
              <w:autoSpaceDE w:val="0"/>
              <w:autoSpaceDN w:val="0"/>
              <w:adjustRightInd w:val="0"/>
              <w:spacing w:after="0" w:line="240" w:lineRule="auto"/>
              <w:rPr>
                <w:rFonts w:ascii="Times New Roman" w:eastAsia="Times New Roman" w:hAnsi="Times New Roman" w:cs="Times New Roman"/>
                <w:sz w:val="20"/>
                <w:szCs w:val="20"/>
                <w:lang w:val="uk-UA"/>
              </w:rPr>
            </w:pPr>
            <w:r w:rsidRPr="00E8241A">
              <w:rPr>
                <w:rFonts w:ascii="Times New Roman" w:eastAsia="Times New Roman" w:hAnsi="Times New Roman" w:cs="Times New Roman"/>
                <w:sz w:val="20"/>
                <w:szCs w:val="20"/>
                <w:lang w:val="uk-UA"/>
              </w:rPr>
              <w:t>2</w:t>
            </w:r>
          </w:p>
          <w:p w:rsidR="00E8241A" w:rsidRPr="00E8241A" w:rsidRDefault="00E8241A" w:rsidP="00E8241A">
            <w:pPr>
              <w:widowControl w:val="0"/>
              <w:autoSpaceDE w:val="0"/>
              <w:autoSpaceDN w:val="0"/>
              <w:adjustRightInd w:val="0"/>
              <w:spacing w:after="0" w:line="240" w:lineRule="auto"/>
              <w:ind w:firstLine="880"/>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after="0" w:line="240" w:lineRule="auto"/>
              <w:rPr>
                <w:rFonts w:ascii="Times New Roman" w:eastAsia="Times New Roman" w:hAnsi="Times New Roman" w:cs="Times New Roman"/>
                <w:sz w:val="20"/>
                <w:szCs w:val="20"/>
                <w:lang w:val="uk-UA"/>
              </w:rPr>
            </w:pPr>
            <w:r w:rsidRPr="00E8241A">
              <w:rPr>
                <w:rFonts w:ascii="Times New Roman" w:eastAsia="Times New Roman" w:hAnsi="Times New Roman" w:cs="Times New Roman"/>
                <w:sz w:val="20"/>
                <w:szCs w:val="20"/>
                <w:lang w:val="uk-UA"/>
              </w:rPr>
              <w:t>3</w:t>
            </w:r>
          </w:p>
        </w:tc>
        <w:tc>
          <w:tcPr>
            <w:tcW w:w="3227" w:type="dxa"/>
            <w:tcBorders>
              <w:top w:val="single" w:sz="4" w:space="0" w:color="auto"/>
              <w:left w:val="single" w:sz="4" w:space="0" w:color="auto"/>
              <w:bottom w:val="single" w:sz="4" w:space="0" w:color="auto"/>
              <w:right w:val="single" w:sz="4" w:space="0" w:color="auto"/>
            </w:tcBorders>
            <w:hideMark/>
          </w:tcPr>
          <w:p w:rsidR="00E8241A" w:rsidRPr="00E8241A" w:rsidRDefault="00E8241A" w:rsidP="00E8241A">
            <w:pPr>
              <w:widowControl w:val="0"/>
              <w:autoSpaceDE w:val="0"/>
              <w:autoSpaceDN w:val="0"/>
              <w:adjustRightInd w:val="0"/>
              <w:spacing w:after="0" w:line="240" w:lineRule="auto"/>
              <w:jc w:val="both"/>
              <w:rPr>
                <w:rFonts w:ascii="Times New Roman" w:eastAsia="Times New Roman" w:hAnsi="Times New Roman" w:cs="Times New Roman"/>
                <w:sz w:val="20"/>
                <w:szCs w:val="20"/>
                <w:lang w:val="uk-UA"/>
              </w:rPr>
            </w:pPr>
            <w:r w:rsidRPr="00E8241A">
              <w:rPr>
                <w:rFonts w:ascii="Times New Roman" w:eastAsia="Times New Roman" w:hAnsi="Times New Roman" w:cs="Times New Roman"/>
                <w:b/>
                <w:sz w:val="20"/>
                <w:szCs w:val="20"/>
                <w:lang w:val="uk-UA"/>
              </w:rPr>
              <w:t>1. Підготовчий етап</w:t>
            </w:r>
            <w:r w:rsidRPr="00E8241A">
              <w:rPr>
                <w:rFonts w:ascii="Times New Roman" w:eastAsia="Times New Roman" w:hAnsi="Times New Roman" w:cs="Times New Roman"/>
                <w:sz w:val="20"/>
                <w:szCs w:val="20"/>
                <w:lang w:val="uk-UA"/>
              </w:rPr>
              <w:t>.</w:t>
            </w:r>
          </w:p>
          <w:p w:rsidR="00E8241A" w:rsidRPr="00E8241A" w:rsidRDefault="00E8241A" w:rsidP="00E8241A">
            <w:pPr>
              <w:widowControl w:val="0"/>
              <w:autoSpaceDE w:val="0"/>
              <w:autoSpaceDN w:val="0"/>
              <w:adjustRightInd w:val="0"/>
              <w:spacing w:after="0" w:line="240" w:lineRule="auto"/>
              <w:rPr>
                <w:rFonts w:ascii="Times New Roman" w:eastAsia="Times New Roman" w:hAnsi="Times New Roman" w:cs="Times New Roman"/>
                <w:sz w:val="20"/>
                <w:szCs w:val="20"/>
                <w:lang w:val="uk-UA"/>
              </w:rPr>
            </w:pPr>
            <w:r w:rsidRPr="00E8241A">
              <w:rPr>
                <w:rFonts w:ascii="Times New Roman" w:eastAsia="Times New Roman" w:hAnsi="Times New Roman" w:cs="Times New Roman"/>
                <w:sz w:val="20"/>
                <w:szCs w:val="20"/>
                <w:lang w:val="uk-UA"/>
              </w:rPr>
              <w:t>Організація заняття</w:t>
            </w:r>
          </w:p>
          <w:p w:rsidR="00E8241A" w:rsidRPr="00E8241A" w:rsidRDefault="00E8241A" w:rsidP="00E8241A">
            <w:pPr>
              <w:widowControl w:val="0"/>
              <w:autoSpaceDE w:val="0"/>
              <w:autoSpaceDN w:val="0"/>
              <w:adjustRightInd w:val="0"/>
              <w:spacing w:after="0" w:line="240" w:lineRule="auto"/>
              <w:rPr>
                <w:rFonts w:ascii="Times New Roman" w:eastAsia="Times New Roman" w:hAnsi="Times New Roman" w:cs="Times New Roman"/>
                <w:sz w:val="20"/>
                <w:szCs w:val="20"/>
                <w:lang w:val="uk-UA"/>
              </w:rPr>
            </w:pPr>
            <w:r w:rsidRPr="00E8241A">
              <w:rPr>
                <w:rFonts w:ascii="Times New Roman" w:eastAsia="Times New Roman" w:hAnsi="Times New Roman" w:cs="Times New Roman"/>
                <w:sz w:val="20"/>
                <w:szCs w:val="20"/>
                <w:lang w:val="uk-UA"/>
              </w:rPr>
              <w:t>Визначення учбових цілей і мотивація.</w:t>
            </w:r>
          </w:p>
          <w:p w:rsidR="00E8241A" w:rsidRPr="00E8241A" w:rsidRDefault="00E8241A" w:rsidP="00E8241A">
            <w:pPr>
              <w:widowControl w:val="0"/>
              <w:autoSpaceDE w:val="0"/>
              <w:autoSpaceDN w:val="0"/>
              <w:adjustRightInd w:val="0"/>
              <w:spacing w:after="0" w:line="240" w:lineRule="auto"/>
              <w:rPr>
                <w:rFonts w:ascii="Times New Roman" w:eastAsia="Times New Roman" w:hAnsi="Times New Roman" w:cs="Times New Roman"/>
                <w:sz w:val="20"/>
                <w:szCs w:val="20"/>
                <w:lang w:val="uk-UA"/>
              </w:rPr>
            </w:pPr>
            <w:r w:rsidRPr="00E8241A">
              <w:rPr>
                <w:rFonts w:ascii="Times New Roman" w:eastAsia="Times New Roman" w:hAnsi="Times New Roman" w:cs="Times New Roman"/>
                <w:sz w:val="20"/>
                <w:szCs w:val="20"/>
              </w:rPr>
              <w:t>К</w:t>
            </w:r>
            <w:proofErr w:type="spellStart"/>
            <w:r w:rsidRPr="00E8241A">
              <w:rPr>
                <w:rFonts w:ascii="Times New Roman" w:eastAsia="Times New Roman" w:hAnsi="Times New Roman" w:cs="Times New Roman"/>
                <w:sz w:val="20"/>
                <w:szCs w:val="20"/>
                <w:lang w:val="uk-UA"/>
              </w:rPr>
              <w:t>онтроль</w:t>
            </w:r>
            <w:proofErr w:type="spellEnd"/>
            <w:r w:rsidRPr="00E8241A">
              <w:rPr>
                <w:rFonts w:ascii="Times New Roman" w:eastAsia="Times New Roman" w:hAnsi="Times New Roman" w:cs="Times New Roman"/>
                <w:sz w:val="20"/>
                <w:szCs w:val="20"/>
                <w:lang w:val="uk-UA"/>
              </w:rPr>
              <w:t xml:space="preserve"> вихідного рівня знань, навичок, вмінь:</w:t>
            </w:r>
          </w:p>
          <w:p w:rsidR="00E8241A" w:rsidRPr="00E8241A" w:rsidRDefault="00E8241A" w:rsidP="00E8241A">
            <w:pPr>
              <w:widowControl w:val="0"/>
              <w:autoSpaceDE w:val="0"/>
              <w:autoSpaceDN w:val="0"/>
              <w:adjustRightInd w:val="0"/>
              <w:spacing w:after="0" w:line="240" w:lineRule="auto"/>
              <w:ind w:right="74"/>
              <w:rPr>
                <w:rFonts w:ascii="Times New Roman" w:eastAsia="Times New Roman" w:hAnsi="Times New Roman" w:cs="Times New Roman"/>
                <w:sz w:val="20"/>
                <w:szCs w:val="20"/>
                <w:lang w:val="uk-UA"/>
              </w:rPr>
            </w:pPr>
            <w:r w:rsidRPr="00E8241A">
              <w:rPr>
                <w:rFonts w:ascii="Times New Roman" w:eastAsia="Times New Roman" w:hAnsi="Times New Roman" w:cs="Times New Roman"/>
                <w:sz w:val="20"/>
                <w:szCs w:val="20"/>
                <w:lang w:val="uk-UA"/>
              </w:rPr>
              <w:t xml:space="preserve"> знати анатомічну будову грудної клітини, молочної/грудної залози, функцію, аномалії розвитку, злоякісні та доброякісні новоутворення молочної залози,</w:t>
            </w:r>
          </w:p>
          <w:p w:rsidR="00E8241A" w:rsidRPr="00E8241A" w:rsidRDefault="00E8241A" w:rsidP="00E8241A">
            <w:pPr>
              <w:widowControl w:val="0"/>
              <w:autoSpaceDE w:val="0"/>
              <w:autoSpaceDN w:val="0"/>
              <w:adjustRightInd w:val="0"/>
              <w:spacing w:after="0" w:line="240" w:lineRule="auto"/>
              <w:ind w:right="74"/>
              <w:rPr>
                <w:rFonts w:ascii="Times New Roman" w:eastAsia="Times New Roman" w:hAnsi="Times New Roman" w:cs="Times New Roman"/>
                <w:sz w:val="20"/>
                <w:szCs w:val="20"/>
                <w:lang w:val="uk-UA"/>
              </w:rPr>
            </w:pPr>
            <w:r w:rsidRPr="00E8241A">
              <w:rPr>
                <w:rFonts w:ascii="Times New Roman" w:eastAsia="Times New Roman" w:hAnsi="Times New Roman" w:cs="Times New Roman"/>
                <w:sz w:val="20"/>
                <w:szCs w:val="20"/>
                <w:lang w:val="uk-UA"/>
              </w:rPr>
              <w:t xml:space="preserve">знати основні методи реконструктивних оперативних </w:t>
            </w:r>
            <w:proofErr w:type="spellStart"/>
            <w:r w:rsidRPr="00E8241A">
              <w:rPr>
                <w:rFonts w:ascii="Times New Roman" w:eastAsia="Times New Roman" w:hAnsi="Times New Roman" w:cs="Times New Roman"/>
                <w:sz w:val="20"/>
                <w:szCs w:val="20"/>
                <w:lang w:val="uk-UA"/>
              </w:rPr>
              <w:t>втручань</w:t>
            </w:r>
            <w:proofErr w:type="spellEnd"/>
            <w:r w:rsidRPr="00E8241A">
              <w:rPr>
                <w:rFonts w:ascii="Times New Roman" w:eastAsia="Times New Roman" w:hAnsi="Times New Roman" w:cs="Times New Roman"/>
                <w:sz w:val="20"/>
                <w:szCs w:val="20"/>
                <w:lang w:val="uk-UA"/>
              </w:rPr>
              <w:t xml:space="preserve"> на молочній/грудній залозах  </w:t>
            </w:r>
          </w:p>
        </w:tc>
        <w:tc>
          <w:tcPr>
            <w:tcW w:w="1823" w:type="dxa"/>
            <w:tcBorders>
              <w:top w:val="single" w:sz="4" w:space="0" w:color="auto"/>
              <w:left w:val="single" w:sz="4" w:space="0" w:color="auto"/>
              <w:bottom w:val="single" w:sz="4" w:space="0" w:color="auto"/>
              <w:right w:val="single" w:sz="4" w:space="0" w:color="auto"/>
            </w:tcBorders>
          </w:tcPr>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r w:rsidRPr="00E8241A">
              <w:rPr>
                <w:rFonts w:ascii="Times New Roman" w:eastAsia="Times New Roman" w:hAnsi="Times New Roman" w:cs="Times New Roman"/>
                <w:sz w:val="20"/>
                <w:szCs w:val="20"/>
                <w:lang w:val="uk-UA"/>
              </w:rPr>
              <w:t>ІІ</w:t>
            </w: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r w:rsidRPr="00E8241A">
              <w:rPr>
                <w:rFonts w:ascii="Times New Roman" w:eastAsia="Times New Roman" w:hAnsi="Times New Roman" w:cs="Times New Roman"/>
                <w:sz w:val="20"/>
                <w:szCs w:val="20"/>
                <w:lang w:val="uk-UA"/>
              </w:rPr>
              <w:t>ІІ</w:t>
            </w: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r w:rsidRPr="00E8241A">
              <w:rPr>
                <w:rFonts w:ascii="Times New Roman" w:eastAsia="Times New Roman" w:hAnsi="Times New Roman" w:cs="Times New Roman"/>
                <w:sz w:val="20"/>
                <w:szCs w:val="20"/>
                <w:lang w:val="uk-UA"/>
              </w:rPr>
              <w:t>ІІ</w:t>
            </w:r>
          </w:p>
        </w:tc>
        <w:tc>
          <w:tcPr>
            <w:tcW w:w="1824" w:type="dxa"/>
            <w:tcBorders>
              <w:top w:val="single" w:sz="4" w:space="0" w:color="auto"/>
              <w:left w:val="single" w:sz="4" w:space="0" w:color="auto"/>
              <w:bottom w:val="single" w:sz="4" w:space="0" w:color="auto"/>
              <w:right w:val="single" w:sz="4" w:space="0" w:color="auto"/>
            </w:tcBorders>
            <w:hideMark/>
          </w:tcPr>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rPr>
            </w:pPr>
            <w:proofErr w:type="spellStart"/>
            <w:r w:rsidRPr="00E8241A">
              <w:rPr>
                <w:rFonts w:ascii="Times New Roman" w:eastAsia="Times New Roman" w:hAnsi="Times New Roman" w:cs="Times New Roman"/>
                <w:sz w:val="20"/>
                <w:szCs w:val="20"/>
              </w:rPr>
              <w:t>Індивідуальне</w:t>
            </w:r>
            <w:proofErr w:type="spellEnd"/>
            <w:r w:rsidRPr="00E8241A">
              <w:rPr>
                <w:rFonts w:ascii="Times New Roman" w:eastAsia="Times New Roman" w:hAnsi="Times New Roman" w:cs="Times New Roman"/>
                <w:sz w:val="20"/>
                <w:szCs w:val="20"/>
              </w:rPr>
              <w:t xml:space="preserve"> </w:t>
            </w:r>
            <w:proofErr w:type="spellStart"/>
            <w:r w:rsidRPr="00E8241A">
              <w:rPr>
                <w:rFonts w:ascii="Times New Roman" w:eastAsia="Times New Roman" w:hAnsi="Times New Roman" w:cs="Times New Roman"/>
                <w:sz w:val="20"/>
                <w:szCs w:val="20"/>
              </w:rPr>
              <w:t>опитування</w:t>
            </w:r>
            <w:proofErr w:type="spellEnd"/>
          </w:p>
        </w:tc>
        <w:tc>
          <w:tcPr>
            <w:tcW w:w="2750" w:type="dxa"/>
            <w:tcBorders>
              <w:top w:val="single" w:sz="4" w:space="0" w:color="auto"/>
              <w:left w:val="single" w:sz="4" w:space="0" w:color="auto"/>
              <w:bottom w:val="single" w:sz="4" w:space="0" w:color="auto"/>
              <w:right w:val="single" w:sz="4" w:space="0" w:color="auto"/>
            </w:tcBorders>
            <w:hideMark/>
          </w:tcPr>
          <w:p w:rsidR="00E8241A" w:rsidRPr="00E8241A" w:rsidRDefault="00E8241A" w:rsidP="00E8241A">
            <w:pPr>
              <w:widowControl w:val="0"/>
              <w:autoSpaceDE w:val="0"/>
              <w:autoSpaceDN w:val="0"/>
              <w:adjustRightInd w:val="0"/>
              <w:spacing w:before="300" w:after="0" w:line="240" w:lineRule="auto"/>
              <w:jc w:val="center"/>
              <w:rPr>
                <w:rFonts w:ascii="Times New Roman" w:eastAsia="Times New Roman" w:hAnsi="Times New Roman" w:cs="Times New Roman"/>
                <w:sz w:val="20"/>
                <w:szCs w:val="20"/>
                <w:lang w:val="uk-UA"/>
              </w:rPr>
            </w:pPr>
            <w:r w:rsidRPr="00E8241A">
              <w:rPr>
                <w:rFonts w:ascii="Times New Roman" w:eastAsia="Times New Roman" w:hAnsi="Times New Roman" w:cs="Times New Roman"/>
                <w:sz w:val="20"/>
                <w:szCs w:val="20"/>
                <w:lang w:val="uk-UA"/>
              </w:rPr>
              <w:t>Питання, тести</w:t>
            </w:r>
          </w:p>
        </w:tc>
        <w:tc>
          <w:tcPr>
            <w:tcW w:w="958" w:type="dxa"/>
            <w:tcBorders>
              <w:top w:val="single" w:sz="4" w:space="0" w:color="auto"/>
              <w:left w:val="single" w:sz="4" w:space="0" w:color="auto"/>
              <w:bottom w:val="single" w:sz="4" w:space="0" w:color="auto"/>
              <w:right w:val="single" w:sz="4" w:space="0" w:color="auto"/>
            </w:tcBorders>
          </w:tcPr>
          <w:p w:rsidR="00E8241A" w:rsidRPr="00E8241A" w:rsidRDefault="00E8241A" w:rsidP="00E8241A">
            <w:pPr>
              <w:widowControl w:val="0"/>
              <w:autoSpaceDE w:val="0"/>
              <w:autoSpaceDN w:val="0"/>
              <w:adjustRightInd w:val="0"/>
              <w:spacing w:before="300" w:after="0" w:line="240" w:lineRule="auto"/>
              <w:ind w:firstLine="880"/>
              <w:jc w:val="both"/>
              <w:rPr>
                <w:rFonts w:ascii="Times New Roman" w:eastAsia="Times New Roman" w:hAnsi="Times New Roman" w:cs="Times New Roman"/>
                <w:sz w:val="20"/>
                <w:szCs w:val="20"/>
                <w:lang w:val="en-US"/>
              </w:rPr>
            </w:pPr>
            <w:r w:rsidRPr="00E8241A">
              <w:rPr>
                <w:rFonts w:ascii="Times New Roman" w:eastAsia="Times New Roman" w:hAnsi="Times New Roman" w:cs="Times New Roman"/>
                <w:sz w:val="20"/>
                <w:szCs w:val="20"/>
                <w:lang w:val="en-US"/>
              </w:rPr>
              <w:t>10-20%</w:t>
            </w:r>
          </w:p>
          <w:p w:rsidR="00E8241A" w:rsidRPr="00E8241A" w:rsidRDefault="00E8241A" w:rsidP="00E8241A">
            <w:pPr>
              <w:widowControl w:val="0"/>
              <w:autoSpaceDE w:val="0"/>
              <w:autoSpaceDN w:val="0"/>
              <w:adjustRightInd w:val="0"/>
              <w:spacing w:before="300" w:after="0" w:line="240" w:lineRule="auto"/>
              <w:ind w:firstLine="880"/>
              <w:jc w:val="both"/>
              <w:rPr>
                <w:rFonts w:ascii="Times New Roman" w:eastAsia="Times New Roman" w:hAnsi="Times New Roman" w:cs="Times New Roman"/>
                <w:sz w:val="20"/>
                <w:szCs w:val="20"/>
                <w:lang w:val="en-US"/>
              </w:rPr>
            </w:pPr>
            <w:r w:rsidRPr="00E8241A">
              <w:rPr>
                <w:rFonts w:ascii="Times New Roman" w:eastAsia="Times New Roman" w:hAnsi="Times New Roman" w:cs="Times New Roman"/>
                <w:sz w:val="20"/>
                <w:szCs w:val="20"/>
                <w:lang w:val="en-US"/>
              </w:rPr>
              <w:t>(</w:t>
            </w:r>
            <w:r w:rsidRPr="00E8241A">
              <w:rPr>
                <w:rFonts w:ascii="Times New Roman" w:eastAsia="Times New Roman" w:hAnsi="Times New Roman" w:cs="Times New Roman"/>
                <w:sz w:val="20"/>
                <w:szCs w:val="20"/>
                <w:lang w:val="uk-UA"/>
              </w:rPr>
              <w:t>(</w:t>
            </w:r>
            <w:r w:rsidRPr="00E8241A">
              <w:rPr>
                <w:rFonts w:ascii="Times New Roman" w:eastAsia="Times New Roman" w:hAnsi="Times New Roman" w:cs="Times New Roman"/>
                <w:sz w:val="20"/>
                <w:szCs w:val="20"/>
                <w:u w:val="single"/>
                <w:lang w:val="en-US"/>
              </w:rPr>
              <w:t>+</w:t>
            </w:r>
            <w:r w:rsidRPr="00E8241A">
              <w:rPr>
                <w:rFonts w:ascii="Times New Roman" w:eastAsia="Times New Roman" w:hAnsi="Times New Roman" w:cs="Times New Roman"/>
                <w:sz w:val="20"/>
                <w:szCs w:val="20"/>
                <w:lang w:val="en-US"/>
              </w:rPr>
              <w:t>5%)</w:t>
            </w: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tc>
      </w:tr>
      <w:tr w:rsidR="00E8241A" w:rsidRPr="00E8241A" w:rsidTr="00E8241A">
        <w:tc>
          <w:tcPr>
            <w:tcW w:w="407" w:type="dxa"/>
            <w:tcBorders>
              <w:top w:val="single" w:sz="4" w:space="0" w:color="auto"/>
              <w:left w:val="single" w:sz="4" w:space="0" w:color="auto"/>
              <w:bottom w:val="single" w:sz="4" w:space="0" w:color="auto"/>
              <w:right w:val="single" w:sz="4" w:space="0" w:color="auto"/>
            </w:tcBorders>
            <w:hideMark/>
          </w:tcPr>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r w:rsidRPr="00E8241A">
              <w:rPr>
                <w:rFonts w:ascii="Times New Roman" w:eastAsia="Times New Roman" w:hAnsi="Times New Roman" w:cs="Times New Roman"/>
                <w:sz w:val="20"/>
                <w:szCs w:val="20"/>
                <w:lang w:val="uk-UA"/>
              </w:rPr>
              <w:t>4</w:t>
            </w:r>
          </w:p>
        </w:tc>
        <w:tc>
          <w:tcPr>
            <w:tcW w:w="3227" w:type="dxa"/>
            <w:tcBorders>
              <w:top w:val="single" w:sz="4" w:space="0" w:color="auto"/>
              <w:left w:val="single" w:sz="4" w:space="0" w:color="auto"/>
              <w:bottom w:val="single" w:sz="4" w:space="0" w:color="auto"/>
              <w:right w:val="single" w:sz="4" w:space="0" w:color="auto"/>
            </w:tcBorders>
          </w:tcPr>
          <w:p w:rsidR="00E8241A" w:rsidRPr="00E8241A" w:rsidRDefault="00E8241A" w:rsidP="00E8241A">
            <w:pPr>
              <w:widowControl w:val="0"/>
              <w:autoSpaceDE w:val="0"/>
              <w:autoSpaceDN w:val="0"/>
              <w:adjustRightInd w:val="0"/>
              <w:spacing w:before="300" w:after="0" w:line="240" w:lineRule="auto"/>
              <w:ind w:firstLine="880"/>
              <w:rPr>
                <w:rFonts w:ascii="Times New Roman" w:eastAsia="Times New Roman" w:hAnsi="Times New Roman" w:cs="Times New Roman"/>
                <w:b/>
                <w:sz w:val="20"/>
                <w:szCs w:val="20"/>
                <w:lang w:val="uk-UA"/>
              </w:rPr>
            </w:pPr>
            <w:r w:rsidRPr="00E8241A">
              <w:rPr>
                <w:rFonts w:ascii="Times New Roman" w:eastAsia="Times New Roman" w:hAnsi="Times New Roman" w:cs="Times New Roman"/>
                <w:b/>
                <w:sz w:val="20"/>
                <w:szCs w:val="20"/>
                <w:lang w:val="uk-UA"/>
              </w:rPr>
              <w:t>ІІ Основний етап</w:t>
            </w:r>
          </w:p>
          <w:p w:rsidR="00E8241A" w:rsidRPr="00E8241A" w:rsidRDefault="00E8241A" w:rsidP="00E8241A">
            <w:pPr>
              <w:widowControl w:val="0"/>
              <w:autoSpaceDE w:val="0"/>
              <w:autoSpaceDN w:val="0"/>
              <w:adjustRightInd w:val="0"/>
              <w:spacing w:after="0" w:line="240" w:lineRule="auto"/>
              <w:rPr>
                <w:rFonts w:ascii="Times New Roman" w:eastAsia="Times New Roman" w:hAnsi="Times New Roman" w:cs="Times New Roman"/>
                <w:sz w:val="20"/>
                <w:szCs w:val="20"/>
                <w:lang w:val="uk-UA"/>
              </w:rPr>
            </w:pPr>
            <w:r w:rsidRPr="00E8241A">
              <w:rPr>
                <w:rFonts w:ascii="Times New Roman" w:eastAsia="Times New Roman" w:hAnsi="Times New Roman" w:cs="Times New Roman"/>
                <w:sz w:val="20"/>
                <w:szCs w:val="20"/>
                <w:lang w:val="uk-UA"/>
              </w:rPr>
              <w:t>Формування професійних вмінь і навичок (дається перелік практичних завдань)</w:t>
            </w:r>
          </w:p>
          <w:p w:rsidR="00E8241A" w:rsidRPr="00E8241A" w:rsidRDefault="00E8241A" w:rsidP="00E8241A">
            <w:pPr>
              <w:widowControl w:val="0"/>
              <w:autoSpaceDE w:val="0"/>
              <w:autoSpaceDN w:val="0"/>
              <w:adjustRightInd w:val="0"/>
              <w:spacing w:after="0" w:line="240" w:lineRule="auto"/>
              <w:ind w:right="74"/>
              <w:jc w:val="both"/>
              <w:rPr>
                <w:rFonts w:ascii="Times New Roman" w:eastAsia="Times New Roman" w:hAnsi="Times New Roman" w:cs="Times New Roman"/>
                <w:b/>
                <w:sz w:val="20"/>
                <w:szCs w:val="20"/>
              </w:rPr>
            </w:pPr>
            <w:proofErr w:type="spellStart"/>
            <w:r w:rsidRPr="00E8241A">
              <w:rPr>
                <w:rFonts w:ascii="Times New Roman" w:eastAsia="Times New Roman" w:hAnsi="Times New Roman" w:cs="Times New Roman"/>
                <w:b/>
                <w:sz w:val="20"/>
                <w:szCs w:val="20"/>
              </w:rPr>
              <w:t>Оволодіти</w:t>
            </w:r>
            <w:proofErr w:type="spellEnd"/>
            <w:r w:rsidRPr="00E8241A">
              <w:rPr>
                <w:rFonts w:ascii="Times New Roman" w:eastAsia="Times New Roman" w:hAnsi="Times New Roman" w:cs="Times New Roman"/>
                <w:b/>
                <w:sz w:val="20"/>
                <w:szCs w:val="20"/>
              </w:rPr>
              <w:t xml:space="preserve"> </w:t>
            </w:r>
          </w:p>
          <w:p w:rsidR="00E8241A" w:rsidRPr="00E8241A" w:rsidRDefault="00E8241A" w:rsidP="00E8241A">
            <w:pPr>
              <w:widowControl w:val="0"/>
              <w:autoSpaceDE w:val="0"/>
              <w:autoSpaceDN w:val="0"/>
              <w:adjustRightInd w:val="0"/>
              <w:spacing w:after="0" w:line="240" w:lineRule="auto"/>
              <w:ind w:right="74"/>
              <w:jc w:val="both"/>
              <w:rPr>
                <w:rFonts w:ascii="Times New Roman" w:eastAsia="Times New Roman" w:hAnsi="Times New Roman" w:cs="Times New Roman"/>
                <w:sz w:val="20"/>
                <w:szCs w:val="20"/>
                <w:lang w:val="uk-UA"/>
              </w:rPr>
            </w:pPr>
            <w:r w:rsidRPr="00E8241A">
              <w:rPr>
                <w:rFonts w:ascii="Times New Roman" w:eastAsia="Times New Roman" w:hAnsi="Times New Roman" w:cs="Times New Roman"/>
                <w:sz w:val="20"/>
                <w:szCs w:val="20"/>
              </w:rPr>
              <w:t>-</w:t>
            </w:r>
            <w:r w:rsidRPr="00E8241A">
              <w:rPr>
                <w:rFonts w:ascii="Times New Roman" w:eastAsia="Times New Roman" w:hAnsi="Times New Roman" w:cs="Times New Roman"/>
                <w:sz w:val="20"/>
                <w:szCs w:val="20"/>
                <w:lang w:val="uk-UA"/>
              </w:rPr>
              <w:t>навиками обстеження хворого з захворюваннями молочних залоз;</w:t>
            </w:r>
          </w:p>
          <w:p w:rsidR="00E8241A" w:rsidRPr="00E8241A" w:rsidRDefault="00E8241A" w:rsidP="00E8241A">
            <w:pPr>
              <w:widowControl w:val="0"/>
              <w:autoSpaceDE w:val="0"/>
              <w:autoSpaceDN w:val="0"/>
              <w:adjustRightInd w:val="0"/>
              <w:spacing w:after="0" w:line="240" w:lineRule="auto"/>
              <w:ind w:right="74"/>
              <w:jc w:val="both"/>
              <w:rPr>
                <w:rFonts w:ascii="Times New Roman" w:eastAsia="Times New Roman" w:hAnsi="Times New Roman" w:cs="Times New Roman"/>
                <w:sz w:val="20"/>
                <w:szCs w:val="20"/>
              </w:rPr>
            </w:pPr>
            <w:r w:rsidRPr="00E8241A">
              <w:rPr>
                <w:rFonts w:ascii="Times New Roman" w:eastAsia="Times New Roman" w:hAnsi="Times New Roman" w:cs="Times New Roman"/>
                <w:b/>
                <w:sz w:val="20"/>
                <w:szCs w:val="20"/>
              </w:rPr>
              <w:t>Провести</w:t>
            </w:r>
            <w:r w:rsidRPr="00E8241A">
              <w:rPr>
                <w:rFonts w:ascii="Times New Roman" w:eastAsia="Times New Roman" w:hAnsi="Times New Roman" w:cs="Times New Roman"/>
                <w:sz w:val="20"/>
                <w:szCs w:val="20"/>
              </w:rPr>
              <w:t xml:space="preserve"> </w:t>
            </w:r>
          </w:p>
          <w:p w:rsidR="00E8241A" w:rsidRPr="00E8241A" w:rsidRDefault="00E8241A" w:rsidP="00E8241A">
            <w:pPr>
              <w:widowControl w:val="0"/>
              <w:autoSpaceDE w:val="0"/>
              <w:autoSpaceDN w:val="0"/>
              <w:adjustRightInd w:val="0"/>
              <w:spacing w:after="0" w:line="240" w:lineRule="auto"/>
              <w:ind w:right="74"/>
              <w:rPr>
                <w:rFonts w:ascii="Times New Roman" w:eastAsia="Times New Roman" w:hAnsi="Times New Roman" w:cs="Times New Roman"/>
                <w:sz w:val="20"/>
                <w:szCs w:val="20"/>
                <w:lang w:val="uk-UA"/>
              </w:rPr>
            </w:pPr>
            <w:r w:rsidRPr="00E8241A">
              <w:rPr>
                <w:rFonts w:ascii="Times New Roman" w:eastAsia="Times New Roman" w:hAnsi="Times New Roman" w:cs="Times New Roman"/>
                <w:sz w:val="20"/>
                <w:szCs w:val="20"/>
              </w:rPr>
              <w:t>-</w:t>
            </w:r>
            <w:proofErr w:type="spellStart"/>
            <w:r w:rsidRPr="00E8241A">
              <w:rPr>
                <w:rFonts w:ascii="Times New Roman" w:eastAsia="Times New Roman" w:hAnsi="Times New Roman" w:cs="Times New Roman"/>
                <w:sz w:val="20"/>
                <w:szCs w:val="20"/>
                <w:lang w:val="uk-UA"/>
              </w:rPr>
              <w:t>курацію</w:t>
            </w:r>
            <w:proofErr w:type="spellEnd"/>
            <w:r w:rsidRPr="00E8241A">
              <w:rPr>
                <w:rFonts w:ascii="Times New Roman" w:eastAsia="Times New Roman" w:hAnsi="Times New Roman" w:cs="Times New Roman"/>
                <w:sz w:val="20"/>
                <w:szCs w:val="20"/>
                <w:lang w:val="uk-UA"/>
              </w:rPr>
              <w:t xml:space="preserve"> хворої, якій планується реконструктивне оперативне втручання після </w:t>
            </w:r>
            <w:proofErr w:type="spellStart"/>
            <w:r w:rsidRPr="00E8241A">
              <w:rPr>
                <w:rFonts w:ascii="Times New Roman" w:eastAsia="Times New Roman" w:hAnsi="Times New Roman" w:cs="Times New Roman"/>
                <w:sz w:val="20"/>
                <w:szCs w:val="20"/>
                <w:lang w:val="uk-UA"/>
              </w:rPr>
              <w:lastRenderedPageBreak/>
              <w:t>мастектомії</w:t>
            </w:r>
            <w:proofErr w:type="spellEnd"/>
          </w:p>
          <w:p w:rsidR="00E8241A" w:rsidRPr="00E8241A" w:rsidRDefault="00E8241A" w:rsidP="00E8241A">
            <w:pPr>
              <w:widowControl w:val="0"/>
              <w:autoSpaceDE w:val="0"/>
              <w:autoSpaceDN w:val="0"/>
              <w:adjustRightInd w:val="0"/>
              <w:spacing w:after="0" w:line="240" w:lineRule="auto"/>
              <w:ind w:right="74"/>
              <w:rPr>
                <w:rFonts w:ascii="Times New Roman" w:eastAsia="Times New Roman" w:hAnsi="Times New Roman" w:cs="Times New Roman"/>
                <w:b/>
                <w:sz w:val="20"/>
                <w:szCs w:val="20"/>
                <w:lang w:val="uk-UA"/>
              </w:rPr>
            </w:pPr>
            <w:r w:rsidRPr="00E8241A">
              <w:rPr>
                <w:rFonts w:ascii="Times New Roman" w:eastAsia="Times New Roman" w:hAnsi="Times New Roman" w:cs="Times New Roman"/>
                <w:b/>
                <w:sz w:val="20"/>
                <w:szCs w:val="20"/>
                <w:lang w:val="uk-UA"/>
              </w:rPr>
              <w:t>В</w:t>
            </w:r>
            <w:proofErr w:type="spellStart"/>
            <w:r w:rsidRPr="00E8241A">
              <w:rPr>
                <w:rFonts w:ascii="Times New Roman" w:eastAsia="Times New Roman" w:hAnsi="Times New Roman" w:cs="Times New Roman"/>
                <w:b/>
                <w:sz w:val="20"/>
                <w:szCs w:val="20"/>
              </w:rPr>
              <w:t>изначити</w:t>
            </w:r>
            <w:proofErr w:type="spellEnd"/>
            <w:r w:rsidRPr="00E8241A">
              <w:rPr>
                <w:rFonts w:ascii="Times New Roman" w:eastAsia="Times New Roman" w:hAnsi="Times New Roman" w:cs="Times New Roman"/>
                <w:b/>
                <w:sz w:val="20"/>
                <w:szCs w:val="20"/>
              </w:rPr>
              <w:t xml:space="preserve"> </w:t>
            </w:r>
          </w:p>
          <w:p w:rsidR="00E8241A" w:rsidRPr="00E8241A" w:rsidRDefault="00E8241A" w:rsidP="00E8241A">
            <w:pPr>
              <w:widowControl w:val="0"/>
              <w:autoSpaceDE w:val="0"/>
              <w:autoSpaceDN w:val="0"/>
              <w:adjustRightInd w:val="0"/>
              <w:spacing w:after="0" w:line="240" w:lineRule="auto"/>
              <w:ind w:right="74"/>
              <w:rPr>
                <w:rFonts w:ascii="Times New Roman" w:eastAsia="Times New Roman" w:hAnsi="Times New Roman" w:cs="Times New Roman"/>
                <w:sz w:val="20"/>
                <w:szCs w:val="20"/>
                <w:lang w:val="uk-UA"/>
              </w:rPr>
            </w:pPr>
            <w:r w:rsidRPr="00E8241A">
              <w:rPr>
                <w:rFonts w:ascii="Times New Roman" w:eastAsia="Times New Roman" w:hAnsi="Times New Roman" w:cs="Times New Roman"/>
                <w:sz w:val="20"/>
                <w:szCs w:val="20"/>
                <w:lang w:val="uk-UA"/>
              </w:rPr>
              <w:t>-загальний стан хворої;</w:t>
            </w:r>
          </w:p>
          <w:p w:rsidR="00E8241A" w:rsidRPr="00E8241A" w:rsidRDefault="00E8241A" w:rsidP="00E8241A">
            <w:pPr>
              <w:widowControl w:val="0"/>
              <w:autoSpaceDE w:val="0"/>
              <w:autoSpaceDN w:val="0"/>
              <w:adjustRightInd w:val="0"/>
              <w:spacing w:after="0" w:line="240" w:lineRule="auto"/>
              <w:ind w:right="74"/>
              <w:jc w:val="both"/>
              <w:rPr>
                <w:rFonts w:ascii="Times New Roman" w:eastAsia="Times New Roman" w:hAnsi="Times New Roman" w:cs="Times New Roman"/>
                <w:sz w:val="20"/>
                <w:szCs w:val="20"/>
                <w:lang w:val="uk-UA"/>
              </w:rPr>
            </w:pPr>
            <w:r w:rsidRPr="00E8241A">
              <w:rPr>
                <w:rFonts w:ascii="Times New Roman" w:eastAsia="Times New Roman" w:hAnsi="Times New Roman" w:cs="Times New Roman"/>
                <w:sz w:val="20"/>
                <w:szCs w:val="20"/>
                <w:lang w:val="uk-UA"/>
              </w:rPr>
              <w:t>-клінічний діагноз;</w:t>
            </w:r>
          </w:p>
          <w:p w:rsidR="00E8241A" w:rsidRPr="00E8241A" w:rsidRDefault="00E8241A" w:rsidP="00E8241A">
            <w:pPr>
              <w:widowControl w:val="0"/>
              <w:autoSpaceDE w:val="0"/>
              <w:autoSpaceDN w:val="0"/>
              <w:adjustRightInd w:val="0"/>
              <w:spacing w:after="0" w:line="240" w:lineRule="auto"/>
              <w:rPr>
                <w:rFonts w:ascii="Times New Roman" w:eastAsia="Times New Roman" w:hAnsi="Times New Roman" w:cs="Times New Roman"/>
                <w:sz w:val="20"/>
                <w:szCs w:val="20"/>
                <w:lang w:val="uk-UA"/>
              </w:rPr>
            </w:pPr>
            <w:r w:rsidRPr="00E8241A">
              <w:rPr>
                <w:rFonts w:ascii="Times New Roman" w:eastAsia="Times New Roman" w:hAnsi="Times New Roman" w:cs="Times New Roman"/>
                <w:sz w:val="20"/>
                <w:szCs w:val="20"/>
                <w:lang w:val="uk-UA"/>
              </w:rPr>
              <w:t>-методи реконструктивного лікування хворої</w:t>
            </w:r>
          </w:p>
          <w:p w:rsidR="00E8241A" w:rsidRPr="00E8241A" w:rsidRDefault="00E8241A" w:rsidP="00E8241A">
            <w:pPr>
              <w:widowControl w:val="0"/>
              <w:autoSpaceDE w:val="0"/>
              <w:autoSpaceDN w:val="0"/>
              <w:adjustRightInd w:val="0"/>
              <w:spacing w:after="0" w:line="240" w:lineRule="auto"/>
              <w:rPr>
                <w:rFonts w:ascii="Times New Roman" w:eastAsia="Times New Roman" w:hAnsi="Times New Roman" w:cs="Times New Roman"/>
                <w:sz w:val="20"/>
                <w:szCs w:val="20"/>
              </w:rPr>
            </w:pPr>
            <w:r w:rsidRPr="00E8241A">
              <w:rPr>
                <w:rFonts w:ascii="Times New Roman" w:eastAsia="Times New Roman" w:hAnsi="Times New Roman" w:cs="Times New Roman"/>
                <w:sz w:val="20"/>
                <w:szCs w:val="20"/>
              </w:rPr>
              <w:t xml:space="preserve"> </w:t>
            </w:r>
            <w:proofErr w:type="spellStart"/>
            <w:r w:rsidRPr="00E8241A">
              <w:rPr>
                <w:rFonts w:ascii="Times New Roman" w:eastAsia="Times New Roman" w:hAnsi="Times New Roman" w:cs="Times New Roman"/>
                <w:sz w:val="20"/>
                <w:szCs w:val="20"/>
              </w:rPr>
              <w:t>Дослідити</w:t>
            </w:r>
            <w:proofErr w:type="spellEnd"/>
            <w:r w:rsidRPr="00E8241A">
              <w:rPr>
                <w:rFonts w:ascii="Times New Roman" w:eastAsia="Times New Roman" w:hAnsi="Times New Roman" w:cs="Times New Roman"/>
                <w:sz w:val="20"/>
                <w:szCs w:val="20"/>
              </w:rPr>
              <w:t xml:space="preserve"> …</w:t>
            </w: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p>
        </w:tc>
        <w:tc>
          <w:tcPr>
            <w:tcW w:w="1823" w:type="dxa"/>
            <w:tcBorders>
              <w:top w:val="single" w:sz="4" w:space="0" w:color="auto"/>
              <w:left w:val="single" w:sz="4" w:space="0" w:color="auto"/>
              <w:bottom w:val="single" w:sz="4" w:space="0" w:color="auto"/>
              <w:right w:val="single" w:sz="4" w:space="0" w:color="auto"/>
            </w:tcBorders>
          </w:tcPr>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rPr>
            </w:pPr>
            <w:r w:rsidRPr="00E8241A">
              <w:rPr>
                <w:rFonts w:ascii="Times New Roman" w:eastAsia="Times New Roman" w:hAnsi="Times New Roman" w:cs="Times New Roman"/>
                <w:b/>
                <w:sz w:val="20"/>
                <w:szCs w:val="20"/>
                <w:lang w:val="uk-UA"/>
              </w:rPr>
              <w:t>ІІ-ІІІ</w:t>
            </w:r>
          </w:p>
        </w:tc>
        <w:tc>
          <w:tcPr>
            <w:tcW w:w="1824" w:type="dxa"/>
            <w:tcBorders>
              <w:top w:val="single" w:sz="4" w:space="0" w:color="auto"/>
              <w:left w:val="single" w:sz="4" w:space="0" w:color="auto"/>
              <w:bottom w:val="single" w:sz="4" w:space="0" w:color="auto"/>
              <w:right w:val="single" w:sz="4" w:space="0" w:color="auto"/>
            </w:tcBorders>
            <w:hideMark/>
          </w:tcPr>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r w:rsidRPr="00E8241A">
              <w:rPr>
                <w:rFonts w:ascii="Times New Roman" w:eastAsia="Times New Roman" w:hAnsi="Times New Roman" w:cs="Times New Roman"/>
                <w:sz w:val="20"/>
                <w:szCs w:val="20"/>
                <w:lang w:val="uk-UA"/>
              </w:rPr>
              <w:t xml:space="preserve">Вказуються методи </w:t>
            </w:r>
            <w:proofErr w:type="spellStart"/>
            <w:r w:rsidRPr="00E8241A">
              <w:rPr>
                <w:rFonts w:ascii="Times New Roman" w:eastAsia="Times New Roman" w:hAnsi="Times New Roman" w:cs="Times New Roman"/>
                <w:sz w:val="20"/>
                <w:szCs w:val="20"/>
                <w:lang w:val="uk-UA"/>
              </w:rPr>
              <w:t>формуван</w:t>
            </w:r>
            <w:proofErr w:type="spellEnd"/>
            <w:r w:rsidRPr="00E8241A">
              <w:rPr>
                <w:rFonts w:ascii="Times New Roman" w:eastAsia="Times New Roman" w:hAnsi="Times New Roman" w:cs="Times New Roman"/>
                <w:sz w:val="20"/>
                <w:szCs w:val="20"/>
                <w:lang w:val="uk-UA"/>
              </w:rPr>
              <w:t xml:space="preserve">-ня </w:t>
            </w:r>
            <w:proofErr w:type="spellStart"/>
            <w:r w:rsidRPr="00E8241A">
              <w:rPr>
                <w:rFonts w:ascii="Times New Roman" w:eastAsia="Times New Roman" w:hAnsi="Times New Roman" w:cs="Times New Roman"/>
                <w:sz w:val="20"/>
                <w:szCs w:val="20"/>
                <w:lang w:val="uk-UA"/>
              </w:rPr>
              <w:t>профе-сійних</w:t>
            </w:r>
            <w:proofErr w:type="spellEnd"/>
            <w:r w:rsidRPr="00E8241A">
              <w:rPr>
                <w:rFonts w:ascii="Times New Roman" w:eastAsia="Times New Roman" w:hAnsi="Times New Roman" w:cs="Times New Roman"/>
                <w:sz w:val="20"/>
                <w:szCs w:val="20"/>
                <w:lang w:val="uk-UA"/>
              </w:rPr>
              <w:t xml:space="preserve"> вмінь і навичок</w:t>
            </w: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rPr>
            </w:pPr>
            <w:r w:rsidRPr="00E8241A">
              <w:rPr>
                <w:rFonts w:ascii="Times New Roman" w:eastAsia="Times New Roman" w:hAnsi="Times New Roman" w:cs="Times New Roman"/>
                <w:sz w:val="20"/>
                <w:szCs w:val="20"/>
                <w:lang w:val="uk-UA"/>
              </w:rPr>
              <w:t xml:space="preserve">Робота з хворими в палатах та </w:t>
            </w:r>
            <w:proofErr w:type="spellStart"/>
            <w:r w:rsidRPr="00E8241A">
              <w:rPr>
                <w:rFonts w:ascii="Times New Roman" w:eastAsia="Times New Roman" w:hAnsi="Times New Roman" w:cs="Times New Roman"/>
                <w:sz w:val="20"/>
                <w:szCs w:val="20"/>
                <w:lang w:val="uk-UA"/>
              </w:rPr>
              <w:t>перев</w:t>
            </w:r>
            <w:proofErr w:type="spellEnd"/>
            <w:r w:rsidRPr="00E8241A">
              <w:rPr>
                <w:rFonts w:ascii="Times New Roman" w:eastAsia="Times New Roman" w:hAnsi="Times New Roman" w:cs="Times New Roman"/>
                <w:sz w:val="20"/>
                <w:szCs w:val="20"/>
                <w:lang w:val="uk-UA"/>
              </w:rPr>
              <w:sym w:font="Symbol" w:char="F0A2"/>
            </w:r>
            <w:proofErr w:type="spellStart"/>
            <w:r w:rsidRPr="00E8241A">
              <w:rPr>
                <w:rFonts w:ascii="Times New Roman" w:eastAsia="Times New Roman" w:hAnsi="Times New Roman" w:cs="Times New Roman"/>
                <w:sz w:val="20"/>
                <w:szCs w:val="20"/>
                <w:lang w:val="uk-UA"/>
              </w:rPr>
              <w:t>язочній</w:t>
            </w:r>
            <w:proofErr w:type="spellEnd"/>
          </w:p>
        </w:tc>
        <w:tc>
          <w:tcPr>
            <w:tcW w:w="2750" w:type="dxa"/>
            <w:tcBorders>
              <w:top w:val="single" w:sz="4" w:space="0" w:color="auto"/>
              <w:left w:val="single" w:sz="4" w:space="0" w:color="auto"/>
              <w:bottom w:val="single" w:sz="4" w:space="0" w:color="auto"/>
              <w:right w:val="single" w:sz="4" w:space="0" w:color="auto"/>
            </w:tcBorders>
            <w:hideMark/>
          </w:tcPr>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r w:rsidRPr="00E8241A">
              <w:rPr>
                <w:rFonts w:ascii="Times New Roman" w:eastAsia="Times New Roman" w:hAnsi="Times New Roman" w:cs="Times New Roman"/>
                <w:sz w:val="20"/>
                <w:szCs w:val="20"/>
                <w:lang w:val="uk-UA"/>
              </w:rPr>
              <w:t>Алгоритм обстеження хворого, рентгенограми, відеоматеріали</w:t>
            </w:r>
          </w:p>
        </w:tc>
        <w:tc>
          <w:tcPr>
            <w:tcW w:w="958" w:type="dxa"/>
            <w:tcBorders>
              <w:top w:val="single" w:sz="4" w:space="0" w:color="auto"/>
              <w:left w:val="single" w:sz="4" w:space="0" w:color="auto"/>
              <w:bottom w:val="single" w:sz="4" w:space="0" w:color="auto"/>
              <w:right w:val="single" w:sz="4" w:space="0" w:color="auto"/>
            </w:tcBorders>
          </w:tcPr>
          <w:p w:rsidR="00E8241A" w:rsidRPr="00E8241A" w:rsidRDefault="00E8241A" w:rsidP="00E8241A">
            <w:pPr>
              <w:widowControl w:val="0"/>
              <w:autoSpaceDE w:val="0"/>
              <w:autoSpaceDN w:val="0"/>
              <w:adjustRightInd w:val="0"/>
              <w:spacing w:before="300" w:after="0" w:line="240" w:lineRule="auto"/>
              <w:ind w:firstLine="880"/>
              <w:jc w:val="center"/>
              <w:rPr>
                <w:rFonts w:ascii="Times New Roman" w:eastAsia="Times New Roman" w:hAnsi="Times New Roman" w:cs="Times New Roman"/>
                <w:sz w:val="20"/>
                <w:szCs w:val="20"/>
                <w:lang w:val="uk-UA"/>
              </w:rPr>
            </w:pPr>
            <w:r w:rsidRPr="00E8241A">
              <w:rPr>
                <w:rFonts w:ascii="Times New Roman" w:eastAsia="Times New Roman" w:hAnsi="Times New Roman" w:cs="Times New Roman"/>
                <w:sz w:val="20"/>
                <w:szCs w:val="20"/>
                <w:lang w:val="uk-UA"/>
              </w:rPr>
              <w:t>5</w:t>
            </w:r>
          </w:p>
          <w:p w:rsidR="00E8241A" w:rsidRPr="00E8241A" w:rsidRDefault="00E8241A" w:rsidP="00E8241A">
            <w:pPr>
              <w:widowControl w:val="0"/>
              <w:autoSpaceDE w:val="0"/>
              <w:autoSpaceDN w:val="0"/>
              <w:adjustRightInd w:val="0"/>
              <w:spacing w:before="300" w:after="0" w:line="240" w:lineRule="auto"/>
              <w:ind w:firstLine="880"/>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before="300" w:after="0" w:line="240" w:lineRule="auto"/>
              <w:ind w:firstLine="880"/>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before="300" w:after="0" w:line="240" w:lineRule="auto"/>
              <w:ind w:firstLine="880"/>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before="300" w:after="0" w:line="240" w:lineRule="auto"/>
              <w:ind w:firstLine="880"/>
              <w:jc w:val="center"/>
              <w:rPr>
                <w:rFonts w:ascii="Times New Roman" w:eastAsia="Times New Roman" w:hAnsi="Times New Roman" w:cs="Times New Roman"/>
                <w:sz w:val="20"/>
                <w:szCs w:val="20"/>
                <w:lang w:val="uk-UA"/>
              </w:rPr>
            </w:pPr>
            <w:r w:rsidRPr="00E8241A">
              <w:rPr>
                <w:rFonts w:ascii="Times New Roman" w:eastAsia="Times New Roman" w:hAnsi="Times New Roman" w:cs="Times New Roman"/>
                <w:sz w:val="20"/>
                <w:szCs w:val="20"/>
                <w:lang w:val="uk-UA"/>
              </w:rPr>
              <w:t>860-90%</w:t>
            </w:r>
          </w:p>
        </w:tc>
      </w:tr>
      <w:tr w:rsidR="00E8241A" w:rsidRPr="00E8241A" w:rsidTr="00E8241A">
        <w:trPr>
          <w:trHeight w:val="2727"/>
        </w:trPr>
        <w:tc>
          <w:tcPr>
            <w:tcW w:w="407" w:type="dxa"/>
            <w:tcBorders>
              <w:top w:val="single" w:sz="4" w:space="0" w:color="auto"/>
              <w:left w:val="single" w:sz="4" w:space="0" w:color="auto"/>
              <w:bottom w:val="single" w:sz="4" w:space="0" w:color="auto"/>
              <w:right w:val="single" w:sz="4" w:space="0" w:color="auto"/>
            </w:tcBorders>
          </w:tcPr>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rPr>
            </w:pPr>
            <w:r w:rsidRPr="00E8241A">
              <w:rPr>
                <w:rFonts w:ascii="Times New Roman" w:eastAsia="Times New Roman" w:hAnsi="Times New Roman" w:cs="Times New Roman"/>
                <w:b/>
                <w:sz w:val="20"/>
                <w:szCs w:val="20"/>
                <w:lang w:val="uk-UA"/>
              </w:rPr>
              <w:t>5</w:t>
            </w: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rPr>
            </w:pPr>
            <w:r w:rsidRPr="00E8241A">
              <w:rPr>
                <w:rFonts w:ascii="Times New Roman" w:eastAsia="Times New Roman" w:hAnsi="Times New Roman" w:cs="Times New Roman"/>
                <w:b/>
                <w:sz w:val="20"/>
                <w:szCs w:val="20"/>
                <w:lang w:val="uk-UA"/>
              </w:rPr>
              <w:t>6</w:t>
            </w: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rPr>
            </w:pPr>
            <w:r w:rsidRPr="00E8241A">
              <w:rPr>
                <w:rFonts w:ascii="Times New Roman" w:eastAsia="Times New Roman" w:hAnsi="Times New Roman" w:cs="Times New Roman"/>
                <w:b/>
                <w:sz w:val="20"/>
                <w:szCs w:val="20"/>
                <w:lang w:val="uk-UA"/>
              </w:rPr>
              <w:t>7</w:t>
            </w:r>
          </w:p>
        </w:tc>
        <w:tc>
          <w:tcPr>
            <w:tcW w:w="3227" w:type="dxa"/>
            <w:tcBorders>
              <w:top w:val="single" w:sz="4" w:space="0" w:color="auto"/>
              <w:left w:val="single" w:sz="4" w:space="0" w:color="auto"/>
              <w:bottom w:val="single" w:sz="4" w:space="0" w:color="auto"/>
              <w:right w:val="single" w:sz="4" w:space="0" w:color="auto"/>
            </w:tcBorders>
            <w:hideMark/>
          </w:tcPr>
          <w:p w:rsidR="00E8241A" w:rsidRPr="00E8241A" w:rsidRDefault="00E8241A" w:rsidP="00E8241A">
            <w:pPr>
              <w:widowControl w:val="0"/>
              <w:autoSpaceDE w:val="0"/>
              <w:autoSpaceDN w:val="0"/>
              <w:adjustRightInd w:val="0"/>
              <w:spacing w:before="300" w:after="0" w:line="240" w:lineRule="auto"/>
              <w:jc w:val="center"/>
              <w:rPr>
                <w:rFonts w:ascii="Times New Roman" w:eastAsia="Times New Roman" w:hAnsi="Times New Roman" w:cs="Times New Roman"/>
                <w:b/>
                <w:sz w:val="20"/>
                <w:szCs w:val="20"/>
                <w:lang w:val="uk-UA"/>
              </w:rPr>
            </w:pPr>
            <w:r w:rsidRPr="00E8241A">
              <w:rPr>
                <w:rFonts w:ascii="Times New Roman" w:eastAsia="Times New Roman" w:hAnsi="Times New Roman" w:cs="Times New Roman"/>
                <w:b/>
                <w:sz w:val="20"/>
                <w:szCs w:val="20"/>
                <w:lang w:val="uk-UA"/>
              </w:rPr>
              <w:t>ІІІ Заключний етап</w:t>
            </w:r>
          </w:p>
          <w:p w:rsidR="00E8241A" w:rsidRPr="00E8241A" w:rsidRDefault="00E8241A" w:rsidP="00E8241A">
            <w:pPr>
              <w:widowControl w:val="0"/>
              <w:autoSpaceDE w:val="0"/>
              <w:autoSpaceDN w:val="0"/>
              <w:adjustRightInd w:val="0"/>
              <w:spacing w:after="0" w:line="240" w:lineRule="auto"/>
              <w:rPr>
                <w:rFonts w:ascii="Times New Roman" w:eastAsia="Times New Roman" w:hAnsi="Times New Roman" w:cs="Times New Roman"/>
                <w:b/>
                <w:sz w:val="20"/>
                <w:szCs w:val="20"/>
                <w:lang w:val="uk-UA"/>
              </w:rPr>
            </w:pPr>
            <w:r w:rsidRPr="00E8241A">
              <w:rPr>
                <w:rFonts w:ascii="Times New Roman" w:eastAsia="Times New Roman" w:hAnsi="Times New Roman" w:cs="Times New Roman"/>
                <w:sz w:val="20"/>
                <w:szCs w:val="20"/>
                <w:lang w:val="uk-UA"/>
              </w:rPr>
              <w:t>Контроль і корекція рівня професійних вмінь і навичок</w:t>
            </w:r>
          </w:p>
          <w:p w:rsidR="00E8241A" w:rsidRPr="00E8241A" w:rsidRDefault="00E8241A" w:rsidP="00E8241A">
            <w:pPr>
              <w:widowControl w:val="0"/>
              <w:autoSpaceDE w:val="0"/>
              <w:autoSpaceDN w:val="0"/>
              <w:adjustRightInd w:val="0"/>
              <w:spacing w:after="0" w:line="240" w:lineRule="auto"/>
              <w:rPr>
                <w:rFonts w:ascii="Times New Roman" w:eastAsia="Times New Roman" w:hAnsi="Times New Roman" w:cs="Times New Roman"/>
                <w:b/>
                <w:sz w:val="20"/>
                <w:szCs w:val="20"/>
                <w:lang w:val="uk-UA"/>
              </w:rPr>
            </w:pPr>
            <w:r w:rsidRPr="00E8241A">
              <w:rPr>
                <w:rFonts w:ascii="Times New Roman" w:eastAsia="Times New Roman" w:hAnsi="Times New Roman" w:cs="Times New Roman"/>
                <w:sz w:val="20"/>
                <w:szCs w:val="20"/>
                <w:lang w:val="uk-UA"/>
              </w:rPr>
              <w:t>Підведення підсумків (теоретичного, практичного, організаційного) оцінювання</w:t>
            </w:r>
          </w:p>
          <w:p w:rsidR="00E8241A" w:rsidRPr="00E8241A" w:rsidRDefault="00E8241A" w:rsidP="00E8241A">
            <w:pPr>
              <w:widowControl w:val="0"/>
              <w:autoSpaceDE w:val="0"/>
              <w:autoSpaceDN w:val="0"/>
              <w:adjustRightInd w:val="0"/>
              <w:spacing w:before="300" w:after="0" w:line="300" w:lineRule="auto"/>
              <w:rPr>
                <w:rFonts w:ascii="Times New Roman" w:eastAsia="Times New Roman" w:hAnsi="Times New Roman" w:cs="Times New Roman"/>
                <w:b/>
                <w:sz w:val="20"/>
                <w:szCs w:val="20"/>
                <w:lang w:val="uk-UA"/>
              </w:rPr>
            </w:pPr>
            <w:proofErr w:type="spellStart"/>
            <w:r w:rsidRPr="00E8241A">
              <w:rPr>
                <w:rFonts w:ascii="Times New Roman" w:eastAsia="Times New Roman" w:hAnsi="Times New Roman" w:cs="Times New Roman"/>
                <w:sz w:val="20"/>
                <w:szCs w:val="20"/>
              </w:rPr>
              <w:t>Домашне</w:t>
            </w:r>
            <w:proofErr w:type="spellEnd"/>
            <w:r w:rsidRPr="00E8241A">
              <w:rPr>
                <w:rFonts w:ascii="Times New Roman" w:eastAsia="Times New Roman" w:hAnsi="Times New Roman" w:cs="Times New Roman"/>
                <w:sz w:val="20"/>
                <w:szCs w:val="20"/>
              </w:rPr>
              <w:t xml:space="preserve"> </w:t>
            </w:r>
            <w:proofErr w:type="spellStart"/>
            <w:r w:rsidRPr="00E8241A">
              <w:rPr>
                <w:rFonts w:ascii="Times New Roman" w:eastAsia="Times New Roman" w:hAnsi="Times New Roman" w:cs="Times New Roman"/>
                <w:sz w:val="20"/>
                <w:szCs w:val="20"/>
              </w:rPr>
              <w:t>завдання</w:t>
            </w:r>
            <w:proofErr w:type="spellEnd"/>
          </w:p>
        </w:tc>
        <w:tc>
          <w:tcPr>
            <w:tcW w:w="1823" w:type="dxa"/>
            <w:tcBorders>
              <w:top w:val="single" w:sz="4" w:space="0" w:color="auto"/>
              <w:left w:val="single" w:sz="4" w:space="0" w:color="auto"/>
              <w:bottom w:val="single" w:sz="4" w:space="0" w:color="auto"/>
              <w:right w:val="single" w:sz="4" w:space="0" w:color="auto"/>
            </w:tcBorders>
          </w:tcPr>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rPr>
            </w:pPr>
            <w:r w:rsidRPr="00E8241A">
              <w:rPr>
                <w:rFonts w:ascii="Times New Roman" w:eastAsia="Times New Roman" w:hAnsi="Times New Roman" w:cs="Times New Roman"/>
                <w:sz w:val="20"/>
                <w:szCs w:val="20"/>
                <w:lang w:val="en-US"/>
              </w:rPr>
              <w:t>ІІІ</w:t>
            </w:r>
          </w:p>
        </w:tc>
        <w:tc>
          <w:tcPr>
            <w:tcW w:w="1824" w:type="dxa"/>
            <w:tcBorders>
              <w:top w:val="single" w:sz="4" w:space="0" w:color="auto"/>
              <w:left w:val="single" w:sz="4" w:space="0" w:color="auto"/>
              <w:bottom w:val="single" w:sz="4" w:space="0" w:color="auto"/>
              <w:right w:val="single" w:sz="4" w:space="0" w:color="auto"/>
            </w:tcBorders>
          </w:tcPr>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rPr>
            </w:pPr>
            <w:r w:rsidRPr="00E8241A">
              <w:rPr>
                <w:rFonts w:ascii="Times New Roman" w:eastAsia="Times New Roman" w:hAnsi="Times New Roman" w:cs="Times New Roman"/>
                <w:sz w:val="20"/>
                <w:szCs w:val="20"/>
                <w:lang w:val="uk-UA"/>
              </w:rPr>
              <w:t>Демонстрація студентом практичних навичок, відповіді на тести, ситуаційні задачі.</w:t>
            </w:r>
          </w:p>
        </w:tc>
        <w:tc>
          <w:tcPr>
            <w:tcW w:w="2750" w:type="dxa"/>
            <w:tcBorders>
              <w:top w:val="single" w:sz="4" w:space="0" w:color="auto"/>
              <w:left w:val="single" w:sz="4" w:space="0" w:color="auto"/>
              <w:bottom w:val="single" w:sz="4" w:space="0" w:color="auto"/>
              <w:right w:val="single" w:sz="4" w:space="0" w:color="auto"/>
            </w:tcBorders>
          </w:tcPr>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rPr>
            </w:pPr>
            <w:r w:rsidRPr="00E8241A">
              <w:rPr>
                <w:rFonts w:ascii="Times New Roman" w:eastAsia="Times New Roman" w:hAnsi="Times New Roman" w:cs="Times New Roman"/>
                <w:sz w:val="20"/>
                <w:szCs w:val="20"/>
                <w:lang w:val="uk-UA"/>
              </w:rPr>
              <w:t>Муляжі, тести, задачі.</w:t>
            </w:r>
          </w:p>
          <w:p w:rsidR="00E8241A" w:rsidRPr="00E8241A" w:rsidRDefault="00E8241A" w:rsidP="00E8241A">
            <w:pPr>
              <w:widowControl w:val="0"/>
              <w:autoSpaceDE w:val="0"/>
              <w:autoSpaceDN w:val="0"/>
              <w:adjustRightInd w:val="0"/>
              <w:spacing w:before="300" w:after="0" w:line="300" w:lineRule="auto"/>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before="300" w:after="0" w:line="300" w:lineRule="auto"/>
              <w:rPr>
                <w:rFonts w:ascii="Times New Roman" w:eastAsia="Times New Roman" w:hAnsi="Times New Roman" w:cs="Times New Roman"/>
                <w:b/>
                <w:sz w:val="20"/>
                <w:szCs w:val="20"/>
                <w:lang w:val="uk-UA"/>
              </w:rPr>
            </w:pPr>
            <w:r w:rsidRPr="00E8241A">
              <w:rPr>
                <w:rFonts w:ascii="Times New Roman" w:eastAsia="Times New Roman" w:hAnsi="Times New Roman" w:cs="Times New Roman"/>
                <w:sz w:val="20"/>
                <w:szCs w:val="20"/>
                <w:lang w:val="uk-UA"/>
              </w:rPr>
              <w:t>Орієнтовна карта для самостійної роботи з літературою</w:t>
            </w:r>
          </w:p>
        </w:tc>
        <w:tc>
          <w:tcPr>
            <w:tcW w:w="958" w:type="dxa"/>
            <w:tcBorders>
              <w:top w:val="single" w:sz="4" w:space="0" w:color="auto"/>
              <w:left w:val="single" w:sz="4" w:space="0" w:color="auto"/>
              <w:bottom w:val="single" w:sz="4" w:space="0" w:color="auto"/>
              <w:right w:val="single" w:sz="4" w:space="0" w:color="auto"/>
            </w:tcBorders>
          </w:tcPr>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p>
          <w:p w:rsidR="00E8241A" w:rsidRPr="00E8241A" w:rsidRDefault="00E8241A" w:rsidP="00E8241A">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rPr>
            </w:pPr>
            <w:r w:rsidRPr="00E8241A">
              <w:rPr>
                <w:rFonts w:ascii="Times New Roman" w:eastAsia="Times New Roman" w:hAnsi="Times New Roman" w:cs="Times New Roman"/>
                <w:sz w:val="20"/>
                <w:szCs w:val="20"/>
                <w:lang w:val="en-US"/>
              </w:rPr>
              <w:t>10-20%</w:t>
            </w:r>
          </w:p>
        </w:tc>
      </w:tr>
    </w:tbl>
    <w:p w:rsidR="00E8241A" w:rsidRPr="00E8241A" w:rsidRDefault="00E8241A" w:rsidP="00E8241A">
      <w:pPr>
        <w:widowControl w:val="0"/>
        <w:autoSpaceDE w:val="0"/>
        <w:autoSpaceDN w:val="0"/>
        <w:adjustRightInd w:val="0"/>
        <w:spacing w:after="0" w:line="240" w:lineRule="auto"/>
        <w:ind w:right="74"/>
        <w:jc w:val="both"/>
        <w:rPr>
          <w:rFonts w:ascii="Times New Roman" w:eastAsia="Times New Roman" w:hAnsi="Times New Roman" w:cs="Times New Roman"/>
          <w:sz w:val="28"/>
          <w:szCs w:val="28"/>
          <w:lang w:val="uk-UA"/>
        </w:rPr>
      </w:pPr>
    </w:p>
    <w:p w:rsidR="00E8241A" w:rsidRPr="00E8241A" w:rsidRDefault="00E8241A" w:rsidP="00E8241A">
      <w:pPr>
        <w:widowControl w:val="0"/>
        <w:autoSpaceDE w:val="0"/>
        <w:autoSpaceDN w:val="0"/>
        <w:adjustRightInd w:val="0"/>
        <w:spacing w:after="0" w:line="240" w:lineRule="auto"/>
        <w:ind w:right="74"/>
        <w:jc w:val="both"/>
        <w:rPr>
          <w:rFonts w:ascii="Times New Roman" w:eastAsia="Times New Roman" w:hAnsi="Times New Roman" w:cs="Times New Roman"/>
          <w:sz w:val="28"/>
          <w:szCs w:val="28"/>
          <w:lang w:val="uk-UA"/>
        </w:rPr>
      </w:pPr>
    </w:p>
    <w:p w:rsidR="00E8241A" w:rsidRPr="00E8241A" w:rsidRDefault="00E8241A" w:rsidP="00E8241A">
      <w:pPr>
        <w:keepNext/>
        <w:widowControl w:val="0"/>
        <w:numPr>
          <w:ilvl w:val="0"/>
          <w:numId w:val="13"/>
        </w:numPr>
        <w:autoSpaceDE w:val="0"/>
        <w:autoSpaceDN w:val="0"/>
        <w:adjustRightInd w:val="0"/>
        <w:spacing w:before="300" w:after="0" w:line="240" w:lineRule="auto"/>
        <w:ind w:right="74"/>
        <w:jc w:val="both"/>
        <w:outlineLvl w:val="3"/>
        <w:rPr>
          <w:rFonts w:ascii="Times New Roman" w:eastAsia="Times New Roman" w:hAnsi="Times New Roman" w:cs="Times New Roman"/>
          <w:b/>
          <w:sz w:val="28"/>
          <w:szCs w:val="28"/>
          <w:u w:val="single"/>
          <w:lang w:val="uk-UA"/>
        </w:rPr>
      </w:pPr>
      <w:r w:rsidRPr="00E8241A">
        <w:rPr>
          <w:rFonts w:ascii="Times New Roman" w:eastAsia="Times New Roman" w:hAnsi="Times New Roman" w:cs="Times New Roman"/>
          <w:b/>
          <w:sz w:val="28"/>
          <w:szCs w:val="28"/>
          <w:u w:val="single"/>
          <w:lang w:val="uk-UA"/>
        </w:rPr>
        <w:t>Матеріали методичного забезпечення заняття</w:t>
      </w:r>
    </w:p>
    <w:p w:rsidR="00E8241A" w:rsidRPr="00E8241A" w:rsidRDefault="00E8241A" w:rsidP="00E8241A">
      <w:pPr>
        <w:widowControl w:val="0"/>
        <w:autoSpaceDE w:val="0"/>
        <w:autoSpaceDN w:val="0"/>
        <w:adjustRightInd w:val="0"/>
        <w:spacing w:after="0" w:line="240" w:lineRule="auto"/>
        <w:ind w:left="360" w:right="74"/>
        <w:jc w:val="both"/>
        <w:rPr>
          <w:rFonts w:ascii="Times New Roman" w:eastAsia="Times New Roman" w:hAnsi="Times New Roman" w:cs="Times New Roman"/>
          <w:sz w:val="28"/>
          <w:szCs w:val="28"/>
          <w:lang w:val="uk-UA"/>
        </w:rPr>
      </w:pPr>
    </w:p>
    <w:p w:rsidR="00E8241A" w:rsidRPr="00315628" w:rsidRDefault="00E8241A" w:rsidP="00BD7028">
      <w:pPr>
        <w:pStyle w:val="af"/>
        <w:widowControl w:val="0"/>
        <w:numPr>
          <w:ilvl w:val="1"/>
          <w:numId w:val="11"/>
        </w:numPr>
        <w:autoSpaceDE w:val="0"/>
        <w:autoSpaceDN w:val="0"/>
        <w:adjustRightInd w:val="0"/>
        <w:spacing w:after="0" w:line="240" w:lineRule="auto"/>
        <w:ind w:right="74"/>
        <w:jc w:val="both"/>
        <w:rPr>
          <w:rFonts w:ascii="Times New Roman CYR" w:eastAsia="Times New Roman" w:hAnsi="Times New Roman CYR" w:cs="Arial"/>
          <w:sz w:val="28"/>
          <w:szCs w:val="28"/>
          <w:lang w:val="uk-UA"/>
        </w:rPr>
      </w:pPr>
      <w:r w:rsidRPr="00315628">
        <w:rPr>
          <w:rFonts w:ascii="Times New Roman CYR" w:eastAsia="Times New Roman" w:hAnsi="Times New Roman CYR" w:cs="Arial"/>
          <w:sz w:val="28"/>
          <w:szCs w:val="28"/>
          <w:lang w:val="uk-UA"/>
        </w:rPr>
        <w:t>Матеріали контролю для підготовчого етапу заняття: питання, задачі, тестові завдання.</w:t>
      </w:r>
    </w:p>
    <w:p w:rsidR="004B6479" w:rsidRPr="00315628" w:rsidRDefault="00CD1968" w:rsidP="00BD7028">
      <w:pPr>
        <w:widowControl w:val="0"/>
        <w:autoSpaceDE w:val="0"/>
        <w:autoSpaceDN w:val="0"/>
        <w:adjustRightInd w:val="0"/>
        <w:spacing w:after="0" w:line="240" w:lineRule="auto"/>
        <w:ind w:right="74"/>
        <w:jc w:val="both"/>
        <w:rPr>
          <w:rFonts w:ascii="Times New Roman" w:eastAsia="Times New Roman" w:hAnsi="Times New Roman" w:cs="Times New Roman"/>
          <w:b/>
          <w:sz w:val="28"/>
          <w:szCs w:val="28"/>
          <w:lang w:val="uk-UA"/>
        </w:rPr>
      </w:pPr>
      <w:r w:rsidRPr="00315628">
        <w:rPr>
          <w:rFonts w:ascii="Times New Roman" w:eastAsia="Times New Roman" w:hAnsi="Times New Roman" w:cs="Times New Roman"/>
          <w:b/>
          <w:sz w:val="28"/>
          <w:szCs w:val="28"/>
          <w:lang w:val="uk-UA"/>
        </w:rPr>
        <w:t xml:space="preserve">                          </w:t>
      </w:r>
      <w:r w:rsidR="00BD7028" w:rsidRPr="00315628">
        <w:rPr>
          <w:rFonts w:ascii="Times New Roman" w:eastAsia="Times New Roman" w:hAnsi="Times New Roman" w:cs="Times New Roman"/>
          <w:b/>
          <w:sz w:val="28"/>
          <w:szCs w:val="28"/>
          <w:lang w:val="uk-UA"/>
        </w:rPr>
        <w:t xml:space="preserve">Контрольні питання. </w:t>
      </w:r>
    </w:p>
    <w:p w:rsidR="00BD7028" w:rsidRPr="00315628" w:rsidRDefault="004B6479" w:rsidP="00C0018A">
      <w:pPr>
        <w:pStyle w:val="af"/>
        <w:widowControl w:val="0"/>
        <w:numPr>
          <w:ilvl w:val="2"/>
          <w:numId w:val="11"/>
        </w:numPr>
        <w:autoSpaceDE w:val="0"/>
        <w:autoSpaceDN w:val="0"/>
        <w:adjustRightInd w:val="0"/>
        <w:spacing w:after="0" w:line="240" w:lineRule="auto"/>
        <w:ind w:right="74"/>
        <w:rPr>
          <w:rFonts w:ascii="Times New Roman" w:eastAsia="Times New Roman" w:hAnsi="Times New Roman" w:cs="Times New Roman"/>
          <w:sz w:val="28"/>
          <w:szCs w:val="28"/>
        </w:rPr>
      </w:pPr>
      <w:r w:rsidRPr="00315628">
        <w:rPr>
          <w:rFonts w:ascii="Times New Roman" w:eastAsia="Times New Roman" w:hAnsi="Times New Roman" w:cs="Times New Roman"/>
          <w:sz w:val="28"/>
          <w:szCs w:val="28"/>
          <w:lang w:val="uk-UA"/>
        </w:rPr>
        <w:t>Як ви розумієте термін «птоз» молочної залози</w:t>
      </w:r>
      <w:r w:rsidRPr="00315628">
        <w:rPr>
          <w:rFonts w:ascii="Times New Roman" w:eastAsia="Times New Roman" w:hAnsi="Times New Roman" w:cs="Times New Roman"/>
          <w:sz w:val="28"/>
          <w:szCs w:val="28"/>
        </w:rPr>
        <w:t>?</w:t>
      </w:r>
    </w:p>
    <w:p w:rsidR="004B6479" w:rsidRPr="00315628" w:rsidRDefault="004B6479" w:rsidP="00C0018A">
      <w:pPr>
        <w:pStyle w:val="af"/>
        <w:widowControl w:val="0"/>
        <w:numPr>
          <w:ilvl w:val="2"/>
          <w:numId w:val="11"/>
        </w:numPr>
        <w:autoSpaceDE w:val="0"/>
        <w:autoSpaceDN w:val="0"/>
        <w:adjustRightInd w:val="0"/>
        <w:spacing w:after="0" w:line="240" w:lineRule="auto"/>
        <w:ind w:right="74"/>
        <w:rPr>
          <w:rFonts w:ascii="Times New Roman" w:eastAsia="Times New Roman" w:hAnsi="Times New Roman" w:cs="Times New Roman"/>
          <w:sz w:val="28"/>
          <w:szCs w:val="28"/>
        </w:rPr>
      </w:pPr>
      <w:r w:rsidRPr="00315628">
        <w:rPr>
          <w:rFonts w:ascii="Times New Roman" w:eastAsia="Times New Roman" w:hAnsi="Times New Roman" w:cs="Times New Roman"/>
          <w:sz w:val="28"/>
          <w:szCs w:val="28"/>
        </w:rPr>
        <w:t xml:space="preserve">Яки </w:t>
      </w:r>
      <w:r w:rsidRPr="00315628">
        <w:rPr>
          <w:rFonts w:ascii="Times New Roman" w:eastAsia="Times New Roman" w:hAnsi="Times New Roman" w:cs="Times New Roman"/>
          <w:sz w:val="28"/>
          <w:szCs w:val="28"/>
          <w:lang w:val="uk-UA"/>
        </w:rPr>
        <w:t xml:space="preserve">види </w:t>
      </w:r>
      <w:proofErr w:type="spellStart"/>
      <w:r w:rsidRPr="00315628">
        <w:rPr>
          <w:rFonts w:ascii="Times New Roman" w:eastAsia="Times New Roman" w:hAnsi="Times New Roman" w:cs="Times New Roman"/>
          <w:sz w:val="28"/>
          <w:szCs w:val="28"/>
          <w:lang w:val="uk-UA"/>
        </w:rPr>
        <w:t>маммопластики</w:t>
      </w:r>
      <w:proofErr w:type="spellEnd"/>
      <w:r w:rsidRPr="00315628">
        <w:rPr>
          <w:rFonts w:ascii="Times New Roman" w:eastAsia="Times New Roman" w:hAnsi="Times New Roman" w:cs="Times New Roman"/>
          <w:sz w:val="28"/>
          <w:szCs w:val="28"/>
          <w:lang w:val="uk-UA"/>
        </w:rPr>
        <w:t xml:space="preserve"> ви знаєте</w:t>
      </w:r>
      <w:r w:rsidRPr="00315628">
        <w:rPr>
          <w:rFonts w:ascii="Times New Roman" w:eastAsia="Times New Roman" w:hAnsi="Times New Roman" w:cs="Times New Roman"/>
          <w:sz w:val="28"/>
          <w:szCs w:val="28"/>
        </w:rPr>
        <w:t>?</w:t>
      </w:r>
    </w:p>
    <w:p w:rsidR="004B6479" w:rsidRPr="00315628" w:rsidRDefault="004B6479" w:rsidP="00C0018A">
      <w:pPr>
        <w:pStyle w:val="af"/>
        <w:widowControl w:val="0"/>
        <w:numPr>
          <w:ilvl w:val="2"/>
          <w:numId w:val="11"/>
        </w:numPr>
        <w:autoSpaceDE w:val="0"/>
        <w:autoSpaceDN w:val="0"/>
        <w:adjustRightInd w:val="0"/>
        <w:spacing w:after="0" w:line="240" w:lineRule="auto"/>
        <w:ind w:right="74"/>
        <w:rPr>
          <w:rFonts w:ascii="Times New Roman" w:eastAsia="Times New Roman" w:hAnsi="Times New Roman" w:cs="Times New Roman"/>
          <w:sz w:val="28"/>
          <w:szCs w:val="28"/>
        </w:rPr>
      </w:pPr>
      <w:r w:rsidRPr="00315628">
        <w:rPr>
          <w:rFonts w:ascii="Times New Roman" w:eastAsia="Times New Roman" w:hAnsi="Times New Roman" w:cs="Times New Roman"/>
          <w:sz w:val="28"/>
          <w:szCs w:val="28"/>
          <w:lang w:val="uk-UA"/>
        </w:rPr>
        <w:t xml:space="preserve">Що таке </w:t>
      </w:r>
      <w:proofErr w:type="spellStart"/>
      <w:r w:rsidRPr="00315628">
        <w:rPr>
          <w:rFonts w:ascii="Times New Roman" w:eastAsia="Times New Roman" w:hAnsi="Times New Roman" w:cs="Times New Roman"/>
          <w:sz w:val="28"/>
          <w:szCs w:val="28"/>
          <w:lang w:val="uk-UA"/>
        </w:rPr>
        <w:t>мастопексія</w:t>
      </w:r>
      <w:proofErr w:type="spellEnd"/>
      <w:r w:rsidRPr="00315628">
        <w:rPr>
          <w:rFonts w:ascii="Times New Roman" w:eastAsia="Times New Roman" w:hAnsi="Times New Roman" w:cs="Times New Roman"/>
          <w:sz w:val="28"/>
          <w:szCs w:val="28"/>
        </w:rPr>
        <w:t>?</w:t>
      </w:r>
      <w:r w:rsidRPr="00315628">
        <w:rPr>
          <w:rFonts w:ascii="Times New Roman" w:eastAsia="Times New Roman" w:hAnsi="Times New Roman" w:cs="Times New Roman"/>
          <w:sz w:val="28"/>
          <w:szCs w:val="28"/>
          <w:lang w:val="uk-UA"/>
        </w:rPr>
        <w:t xml:space="preserve"> Які покази для її виконання</w:t>
      </w:r>
      <w:r w:rsidRPr="00315628">
        <w:rPr>
          <w:rFonts w:ascii="Times New Roman" w:eastAsia="Times New Roman" w:hAnsi="Times New Roman" w:cs="Times New Roman"/>
          <w:sz w:val="28"/>
          <w:szCs w:val="28"/>
        </w:rPr>
        <w:t>?</w:t>
      </w:r>
    </w:p>
    <w:p w:rsidR="00314B95" w:rsidRPr="00315628" w:rsidRDefault="00314B95" w:rsidP="00C0018A">
      <w:pPr>
        <w:pStyle w:val="af"/>
        <w:widowControl w:val="0"/>
        <w:numPr>
          <w:ilvl w:val="2"/>
          <w:numId w:val="11"/>
        </w:numPr>
        <w:autoSpaceDE w:val="0"/>
        <w:autoSpaceDN w:val="0"/>
        <w:adjustRightInd w:val="0"/>
        <w:spacing w:after="0" w:line="240" w:lineRule="auto"/>
        <w:ind w:right="74"/>
        <w:rPr>
          <w:rFonts w:ascii="Times New Roman" w:eastAsia="Times New Roman" w:hAnsi="Times New Roman" w:cs="Times New Roman"/>
          <w:sz w:val="28"/>
          <w:szCs w:val="28"/>
        </w:rPr>
      </w:pPr>
      <w:r w:rsidRPr="00315628">
        <w:rPr>
          <w:rFonts w:ascii="Times New Roman" w:eastAsia="Times New Roman" w:hAnsi="Times New Roman" w:cs="Times New Roman"/>
          <w:sz w:val="28"/>
          <w:szCs w:val="28"/>
          <w:lang w:val="uk-UA"/>
        </w:rPr>
        <w:t xml:space="preserve">Як ви розумієте термін «реконструктивні операції» після </w:t>
      </w:r>
      <w:proofErr w:type="spellStart"/>
      <w:r w:rsidRPr="00315628">
        <w:rPr>
          <w:rFonts w:ascii="Times New Roman" w:eastAsia="Times New Roman" w:hAnsi="Times New Roman" w:cs="Times New Roman"/>
          <w:sz w:val="28"/>
          <w:szCs w:val="28"/>
          <w:lang w:val="uk-UA"/>
        </w:rPr>
        <w:t>мастектомії</w:t>
      </w:r>
      <w:proofErr w:type="spellEnd"/>
      <w:r w:rsidRPr="00315628">
        <w:rPr>
          <w:rFonts w:ascii="Times New Roman" w:eastAsia="Times New Roman" w:hAnsi="Times New Roman" w:cs="Times New Roman"/>
          <w:sz w:val="28"/>
          <w:szCs w:val="28"/>
        </w:rPr>
        <w:t>?</w:t>
      </w:r>
    </w:p>
    <w:p w:rsidR="004B6479" w:rsidRPr="00315628" w:rsidRDefault="004B6479" w:rsidP="00C0018A">
      <w:pPr>
        <w:pStyle w:val="af"/>
        <w:widowControl w:val="0"/>
        <w:numPr>
          <w:ilvl w:val="2"/>
          <w:numId w:val="11"/>
        </w:numPr>
        <w:autoSpaceDE w:val="0"/>
        <w:autoSpaceDN w:val="0"/>
        <w:adjustRightInd w:val="0"/>
        <w:spacing w:after="0" w:line="240" w:lineRule="auto"/>
        <w:ind w:right="74"/>
        <w:rPr>
          <w:rFonts w:ascii="Times New Roman" w:eastAsia="Times New Roman" w:hAnsi="Times New Roman" w:cs="Times New Roman"/>
          <w:sz w:val="28"/>
          <w:szCs w:val="28"/>
        </w:rPr>
      </w:pPr>
      <w:r w:rsidRPr="00315628">
        <w:rPr>
          <w:rFonts w:ascii="Times New Roman" w:eastAsia="Times New Roman" w:hAnsi="Times New Roman" w:cs="Times New Roman"/>
          <w:sz w:val="28"/>
          <w:szCs w:val="28"/>
          <w:lang w:val="uk-UA"/>
        </w:rPr>
        <w:t xml:space="preserve">Які види реконструктивної </w:t>
      </w:r>
      <w:proofErr w:type="spellStart"/>
      <w:r w:rsidRPr="00315628">
        <w:rPr>
          <w:rFonts w:ascii="Times New Roman" w:eastAsia="Times New Roman" w:hAnsi="Times New Roman" w:cs="Times New Roman"/>
          <w:sz w:val="28"/>
          <w:szCs w:val="28"/>
          <w:lang w:val="uk-UA"/>
        </w:rPr>
        <w:t>маммопластики</w:t>
      </w:r>
      <w:proofErr w:type="spellEnd"/>
      <w:r w:rsidRPr="00315628">
        <w:rPr>
          <w:rFonts w:ascii="Times New Roman" w:eastAsia="Times New Roman" w:hAnsi="Times New Roman" w:cs="Times New Roman"/>
          <w:sz w:val="28"/>
          <w:szCs w:val="28"/>
          <w:lang w:val="uk-UA"/>
        </w:rPr>
        <w:t xml:space="preserve"> ви знаєте</w:t>
      </w:r>
      <w:r w:rsidRPr="00315628">
        <w:rPr>
          <w:rFonts w:ascii="Times New Roman" w:eastAsia="Times New Roman" w:hAnsi="Times New Roman" w:cs="Times New Roman"/>
          <w:sz w:val="28"/>
          <w:szCs w:val="28"/>
        </w:rPr>
        <w:t>?</w:t>
      </w:r>
    </w:p>
    <w:p w:rsidR="004B6479" w:rsidRPr="00315628" w:rsidRDefault="004B6479" w:rsidP="00C0018A">
      <w:pPr>
        <w:pStyle w:val="af"/>
        <w:widowControl w:val="0"/>
        <w:numPr>
          <w:ilvl w:val="2"/>
          <w:numId w:val="11"/>
        </w:numPr>
        <w:autoSpaceDE w:val="0"/>
        <w:autoSpaceDN w:val="0"/>
        <w:adjustRightInd w:val="0"/>
        <w:spacing w:after="0" w:line="240" w:lineRule="auto"/>
        <w:ind w:right="74"/>
        <w:rPr>
          <w:rFonts w:ascii="Times New Roman" w:eastAsia="Times New Roman" w:hAnsi="Times New Roman" w:cs="Times New Roman"/>
          <w:sz w:val="28"/>
          <w:szCs w:val="28"/>
        </w:rPr>
      </w:pPr>
      <w:r w:rsidRPr="00315628">
        <w:rPr>
          <w:rFonts w:ascii="Times New Roman" w:eastAsia="Times New Roman" w:hAnsi="Times New Roman" w:cs="Times New Roman"/>
          <w:sz w:val="28"/>
          <w:szCs w:val="28"/>
          <w:lang w:val="uk-UA"/>
        </w:rPr>
        <w:t>Як ви розумієте поняття «</w:t>
      </w:r>
      <w:proofErr w:type="spellStart"/>
      <w:r w:rsidRPr="00315628">
        <w:rPr>
          <w:rFonts w:ascii="Times New Roman" w:eastAsia="Times New Roman" w:hAnsi="Times New Roman" w:cs="Times New Roman"/>
          <w:sz w:val="28"/>
          <w:szCs w:val="28"/>
          <w:lang w:val="uk-UA"/>
        </w:rPr>
        <w:t>ліпофілінг</w:t>
      </w:r>
      <w:proofErr w:type="spellEnd"/>
      <w:r w:rsidRPr="00315628">
        <w:rPr>
          <w:rFonts w:ascii="Times New Roman" w:eastAsia="Times New Roman" w:hAnsi="Times New Roman" w:cs="Times New Roman"/>
          <w:sz w:val="28"/>
          <w:szCs w:val="28"/>
          <w:lang w:val="uk-UA"/>
        </w:rPr>
        <w:t>»</w:t>
      </w:r>
      <w:r w:rsidRPr="00315628">
        <w:rPr>
          <w:rFonts w:ascii="Times New Roman" w:eastAsia="Times New Roman" w:hAnsi="Times New Roman" w:cs="Times New Roman"/>
          <w:sz w:val="28"/>
          <w:szCs w:val="28"/>
        </w:rPr>
        <w:t>?</w:t>
      </w:r>
      <w:r w:rsidRPr="00315628">
        <w:rPr>
          <w:rFonts w:ascii="Times New Roman" w:eastAsia="Times New Roman" w:hAnsi="Times New Roman" w:cs="Times New Roman"/>
          <w:sz w:val="28"/>
          <w:szCs w:val="28"/>
          <w:lang w:val="uk-UA"/>
        </w:rPr>
        <w:t xml:space="preserve"> Які покази для </w:t>
      </w:r>
      <w:proofErr w:type="spellStart"/>
      <w:r w:rsidRPr="00315628">
        <w:rPr>
          <w:rFonts w:ascii="Times New Roman" w:eastAsia="Times New Roman" w:hAnsi="Times New Roman" w:cs="Times New Roman"/>
          <w:sz w:val="28"/>
          <w:szCs w:val="28"/>
          <w:lang w:val="uk-UA"/>
        </w:rPr>
        <w:t>ліпофіллінгу</w:t>
      </w:r>
      <w:proofErr w:type="spellEnd"/>
      <w:r w:rsidRPr="00315628">
        <w:rPr>
          <w:rFonts w:ascii="Times New Roman" w:eastAsia="Times New Roman" w:hAnsi="Times New Roman" w:cs="Times New Roman"/>
          <w:sz w:val="28"/>
          <w:szCs w:val="28"/>
        </w:rPr>
        <w:t>?</w:t>
      </w:r>
    </w:p>
    <w:p w:rsidR="00314B95" w:rsidRPr="00315628" w:rsidRDefault="004B6479" w:rsidP="00C0018A">
      <w:pPr>
        <w:pStyle w:val="af"/>
        <w:widowControl w:val="0"/>
        <w:numPr>
          <w:ilvl w:val="2"/>
          <w:numId w:val="11"/>
        </w:numPr>
        <w:autoSpaceDE w:val="0"/>
        <w:autoSpaceDN w:val="0"/>
        <w:adjustRightInd w:val="0"/>
        <w:spacing w:after="0" w:line="240" w:lineRule="auto"/>
        <w:ind w:right="74"/>
        <w:rPr>
          <w:rFonts w:ascii="Times New Roman" w:eastAsia="Times New Roman" w:hAnsi="Times New Roman" w:cs="Times New Roman"/>
          <w:sz w:val="28"/>
          <w:szCs w:val="28"/>
        </w:rPr>
      </w:pPr>
      <w:r w:rsidRPr="00315628">
        <w:rPr>
          <w:rFonts w:ascii="Times New Roman" w:eastAsia="Times New Roman" w:hAnsi="Times New Roman" w:cs="Times New Roman"/>
          <w:sz w:val="28"/>
          <w:szCs w:val="28"/>
          <w:lang w:val="uk-UA"/>
        </w:rPr>
        <w:t xml:space="preserve">З якою метою використовують </w:t>
      </w:r>
      <w:proofErr w:type="spellStart"/>
      <w:r w:rsidRPr="00315628">
        <w:rPr>
          <w:rFonts w:ascii="Times New Roman" w:eastAsia="Times New Roman" w:hAnsi="Times New Roman" w:cs="Times New Roman"/>
          <w:sz w:val="28"/>
          <w:szCs w:val="28"/>
          <w:lang w:val="uk-UA"/>
        </w:rPr>
        <w:t>ліпофілінг</w:t>
      </w:r>
      <w:proofErr w:type="spellEnd"/>
      <w:r w:rsidRPr="00315628">
        <w:rPr>
          <w:rFonts w:ascii="Times New Roman" w:eastAsia="Times New Roman" w:hAnsi="Times New Roman" w:cs="Times New Roman"/>
          <w:sz w:val="28"/>
          <w:szCs w:val="28"/>
          <w:lang w:val="uk-UA"/>
        </w:rPr>
        <w:t xml:space="preserve"> в поєднанні з </w:t>
      </w:r>
      <w:r w:rsidRPr="00315628">
        <w:rPr>
          <w:rFonts w:ascii="Times New Roman" w:eastAsia="Times New Roman" w:hAnsi="Times New Roman" w:cs="Times New Roman"/>
          <w:sz w:val="28"/>
          <w:szCs w:val="28"/>
          <w:lang w:val="en-US"/>
        </w:rPr>
        <w:t>PRP</w:t>
      </w:r>
      <w:r w:rsidRPr="00315628">
        <w:rPr>
          <w:rFonts w:ascii="Times New Roman" w:eastAsia="Times New Roman" w:hAnsi="Times New Roman" w:cs="Times New Roman"/>
          <w:sz w:val="28"/>
          <w:szCs w:val="28"/>
        </w:rPr>
        <w:t>?</w:t>
      </w:r>
    </w:p>
    <w:p w:rsidR="00314B95" w:rsidRPr="00315628" w:rsidRDefault="00314B95" w:rsidP="00C0018A">
      <w:pPr>
        <w:pStyle w:val="af"/>
        <w:widowControl w:val="0"/>
        <w:numPr>
          <w:ilvl w:val="2"/>
          <w:numId w:val="11"/>
        </w:numPr>
        <w:autoSpaceDE w:val="0"/>
        <w:autoSpaceDN w:val="0"/>
        <w:adjustRightInd w:val="0"/>
        <w:spacing w:after="0" w:line="240" w:lineRule="auto"/>
        <w:ind w:right="74"/>
        <w:rPr>
          <w:rFonts w:ascii="Times New Roman" w:eastAsia="Times New Roman" w:hAnsi="Times New Roman" w:cs="Times New Roman"/>
          <w:sz w:val="28"/>
          <w:szCs w:val="28"/>
        </w:rPr>
      </w:pPr>
      <w:r w:rsidRPr="00315628">
        <w:rPr>
          <w:rFonts w:ascii="Times New Roman" w:eastAsia="Times New Roman" w:hAnsi="Times New Roman" w:cs="Times New Roman"/>
          <w:sz w:val="28"/>
          <w:szCs w:val="28"/>
          <w:lang w:val="uk-UA"/>
        </w:rPr>
        <w:t>Які методи реконструкції молочних залоз ви знаєте</w:t>
      </w:r>
      <w:r w:rsidRPr="00315628">
        <w:rPr>
          <w:rFonts w:ascii="Times New Roman" w:eastAsia="Times New Roman" w:hAnsi="Times New Roman" w:cs="Times New Roman"/>
          <w:sz w:val="28"/>
          <w:szCs w:val="28"/>
        </w:rPr>
        <w:t>?</w:t>
      </w:r>
    </w:p>
    <w:p w:rsidR="000332EE" w:rsidRPr="00315628" w:rsidRDefault="00314B95" w:rsidP="00C0018A">
      <w:pPr>
        <w:pStyle w:val="af"/>
        <w:widowControl w:val="0"/>
        <w:numPr>
          <w:ilvl w:val="2"/>
          <w:numId w:val="11"/>
        </w:numPr>
        <w:autoSpaceDE w:val="0"/>
        <w:autoSpaceDN w:val="0"/>
        <w:adjustRightInd w:val="0"/>
        <w:spacing w:after="0" w:line="240" w:lineRule="auto"/>
        <w:ind w:right="74"/>
        <w:rPr>
          <w:rFonts w:ascii="Times New Roman" w:eastAsia="Times New Roman" w:hAnsi="Times New Roman" w:cs="Times New Roman"/>
          <w:sz w:val="28"/>
          <w:szCs w:val="28"/>
        </w:rPr>
      </w:pPr>
      <w:r w:rsidRPr="00315628">
        <w:rPr>
          <w:rFonts w:ascii="Times New Roman" w:eastAsia="Times New Roman" w:hAnsi="Times New Roman" w:cs="Times New Roman"/>
          <w:sz w:val="28"/>
          <w:szCs w:val="28"/>
          <w:lang w:val="uk-UA"/>
        </w:rPr>
        <w:t xml:space="preserve">Що таке експандер і яка його роль у реконструктивній </w:t>
      </w:r>
      <w:proofErr w:type="spellStart"/>
      <w:r w:rsidRPr="00315628">
        <w:rPr>
          <w:rFonts w:ascii="Times New Roman" w:eastAsia="Times New Roman" w:hAnsi="Times New Roman" w:cs="Times New Roman"/>
          <w:sz w:val="28"/>
          <w:szCs w:val="28"/>
          <w:lang w:val="uk-UA"/>
        </w:rPr>
        <w:t>маммопластиці</w:t>
      </w:r>
      <w:proofErr w:type="spellEnd"/>
      <w:r w:rsidRPr="00315628">
        <w:rPr>
          <w:rFonts w:ascii="Times New Roman" w:eastAsia="Times New Roman" w:hAnsi="Times New Roman" w:cs="Times New Roman"/>
          <w:sz w:val="28"/>
          <w:szCs w:val="28"/>
        </w:rPr>
        <w:t>?</w:t>
      </w:r>
    </w:p>
    <w:p w:rsidR="00314B95" w:rsidRPr="00315628" w:rsidRDefault="00314B95" w:rsidP="00C0018A">
      <w:pPr>
        <w:pStyle w:val="af"/>
        <w:widowControl w:val="0"/>
        <w:numPr>
          <w:ilvl w:val="2"/>
          <w:numId w:val="11"/>
        </w:numPr>
        <w:autoSpaceDE w:val="0"/>
        <w:autoSpaceDN w:val="0"/>
        <w:adjustRightInd w:val="0"/>
        <w:spacing w:after="0" w:line="240" w:lineRule="auto"/>
        <w:ind w:right="74"/>
        <w:rPr>
          <w:rFonts w:ascii="Times New Roman" w:eastAsia="Times New Roman" w:hAnsi="Times New Roman" w:cs="Times New Roman"/>
          <w:sz w:val="28"/>
          <w:szCs w:val="28"/>
        </w:rPr>
      </w:pPr>
      <w:r w:rsidRPr="00315628">
        <w:rPr>
          <w:rFonts w:ascii="Times New Roman" w:eastAsia="Times New Roman" w:hAnsi="Times New Roman" w:cs="Times New Roman"/>
          <w:sz w:val="28"/>
          <w:szCs w:val="28"/>
          <w:lang w:val="uk-UA"/>
        </w:rPr>
        <w:t xml:space="preserve"> Які реконструктивні оперативні втручання з використанням власних тканин ви знаєте</w:t>
      </w:r>
      <w:r w:rsidRPr="00315628">
        <w:rPr>
          <w:rFonts w:ascii="Times New Roman" w:eastAsia="Times New Roman" w:hAnsi="Times New Roman" w:cs="Times New Roman"/>
          <w:sz w:val="28"/>
          <w:szCs w:val="28"/>
        </w:rPr>
        <w:t>?</w:t>
      </w:r>
    </w:p>
    <w:p w:rsidR="00314B95" w:rsidRPr="00315628" w:rsidRDefault="00314B95" w:rsidP="00C0018A">
      <w:pPr>
        <w:pStyle w:val="af"/>
        <w:widowControl w:val="0"/>
        <w:numPr>
          <w:ilvl w:val="2"/>
          <w:numId w:val="11"/>
        </w:numPr>
        <w:autoSpaceDE w:val="0"/>
        <w:autoSpaceDN w:val="0"/>
        <w:adjustRightInd w:val="0"/>
        <w:spacing w:after="0" w:line="240" w:lineRule="auto"/>
        <w:ind w:right="74"/>
        <w:rPr>
          <w:rFonts w:ascii="Times New Roman" w:eastAsia="Times New Roman" w:hAnsi="Times New Roman" w:cs="Times New Roman"/>
          <w:sz w:val="28"/>
          <w:szCs w:val="28"/>
        </w:rPr>
      </w:pPr>
      <w:r w:rsidRPr="00315628">
        <w:rPr>
          <w:rFonts w:ascii="Times New Roman" w:eastAsia="Times New Roman" w:hAnsi="Times New Roman" w:cs="Times New Roman"/>
          <w:sz w:val="28"/>
          <w:szCs w:val="28"/>
          <w:lang w:val="uk-UA"/>
        </w:rPr>
        <w:t xml:space="preserve"> Які власні тканини пацієнта можна використати для відновлення форми молочної залози</w:t>
      </w:r>
      <w:r w:rsidRPr="00315628">
        <w:rPr>
          <w:rFonts w:ascii="Times New Roman" w:eastAsia="Times New Roman" w:hAnsi="Times New Roman" w:cs="Times New Roman"/>
          <w:sz w:val="28"/>
          <w:szCs w:val="28"/>
        </w:rPr>
        <w:t>?</w:t>
      </w:r>
    </w:p>
    <w:p w:rsidR="000332EE" w:rsidRPr="00315628" w:rsidRDefault="000332EE" w:rsidP="00C0018A">
      <w:pPr>
        <w:pStyle w:val="af"/>
        <w:widowControl w:val="0"/>
        <w:numPr>
          <w:ilvl w:val="2"/>
          <w:numId w:val="11"/>
        </w:numPr>
        <w:autoSpaceDE w:val="0"/>
        <w:autoSpaceDN w:val="0"/>
        <w:adjustRightInd w:val="0"/>
        <w:spacing w:after="0" w:line="240" w:lineRule="auto"/>
        <w:ind w:right="74"/>
        <w:rPr>
          <w:rFonts w:ascii="Times New Roman" w:eastAsia="Times New Roman" w:hAnsi="Times New Roman" w:cs="Times New Roman"/>
          <w:sz w:val="28"/>
          <w:szCs w:val="28"/>
        </w:rPr>
      </w:pPr>
      <w:r w:rsidRPr="00315628">
        <w:rPr>
          <w:rFonts w:ascii="Times New Roman" w:eastAsia="Times New Roman" w:hAnsi="Times New Roman" w:cs="Times New Roman"/>
          <w:sz w:val="28"/>
          <w:szCs w:val="28"/>
          <w:lang w:val="uk-UA"/>
        </w:rPr>
        <w:t xml:space="preserve"> Що передбачає реконструкція молочної залози </w:t>
      </w:r>
      <w:r w:rsidRPr="00315628">
        <w:rPr>
          <w:rFonts w:ascii="Times New Roman" w:eastAsia="Times New Roman" w:hAnsi="Times New Roman" w:cs="Times New Roman"/>
          <w:sz w:val="28"/>
          <w:szCs w:val="28"/>
          <w:lang w:val="en-US"/>
        </w:rPr>
        <w:t>TRAM</w:t>
      </w:r>
      <w:r w:rsidRPr="00315628">
        <w:rPr>
          <w:rFonts w:ascii="Times New Roman" w:eastAsia="Times New Roman" w:hAnsi="Times New Roman" w:cs="Times New Roman"/>
          <w:sz w:val="28"/>
          <w:szCs w:val="28"/>
        </w:rPr>
        <w:t xml:space="preserve"> – </w:t>
      </w:r>
      <w:proofErr w:type="spellStart"/>
      <w:r w:rsidRPr="00315628">
        <w:rPr>
          <w:rFonts w:ascii="Times New Roman" w:eastAsia="Times New Roman" w:hAnsi="Times New Roman" w:cs="Times New Roman"/>
          <w:sz w:val="28"/>
          <w:szCs w:val="28"/>
        </w:rPr>
        <w:t>клаптем</w:t>
      </w:r>
      <w:proofErr w:type="spellEnd"/>
      <w:r w:rsidRPr="00315628">
        <w:rPr>
          <w:rFonts w:ascii="Times New Roman" w:eastAsia="Times New Roman" w:hAnsi="Times New Roman" w:cs="Times New Roman"/>
          <w:sz w:val="28"/>
          <w:szCs w:val="28"/>
        </w:rPr>
        <w:t>?</w:t>
      </w:r>
    </w:p>
    <w:p w:rsidR="00E8241A" w:rsidRPr="00BD7028" w:rsidRDefault="00E8241A" w:rsidP="00315628">
      <w:pPr>
        <w:widowControl w:val="0"/>
        <w:autoSpaceDE w:val="0"/>
        <w:autoSpaceDN w:val="0"/>
        <w:adjustRightInd w:val="0"/>
        <w:spacing w:after="0" w:line="240" w:lineRule="auto"/>
        <w:ind w:right="74"/>
        <w:jc w:val="both"/>
        <w:rPr>
          <w:rFonts w:ascii="Times New Roman" w:eastAsia="Times New Roman" w:hAnsi="Times New Roman" w:cs="Times New Roman"/>
          <w:b/>
          <w:sz w:val="28"/>
          <w:szCs w:val="28"/>
          <w:lang w:val="uk-UA"/>
        </w:rPr>
      </w:pPr>
    </w:p>
    <w:p w:rsidR="00E8241A" w:rsidRPr="00E8241A" w:rsidRDefault="00CD1968" w:rsidP="00E8241A">
      <w:pPr>
        <w:widowControl w:val="0"/>
        <w:autoSpaceDE w:val="0"/>
        <w:autoSpaceDN w:val="0"/>
        <w:adjustRightInd w:val="0"/>
        <w:spacing w:after="0" w:line="240" w:lineRule="auto"/>
        <w:ind w:right="74"/>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            </w:t>
      </w:r>
      <w:r w:rsidR="00E8241A" w:rsidRPr="00E8241A">
        <w:rPr>
          <w:rFonts w:ascii="Times New Roman" w:eastAsia="Times New Roman" w:hAnsi="Times New Roman" w:cs="Times New Roman"/>
          <w:b/>
          <w:sz w:val="28"/>
          <w:szCs w:val="28"/>
          <w:lang w:val="uk-UA"/>
        </w:rPr>
        <w:t>Те</w:t>
      </w:r>
      <w:r w:rsidR="00C0018A">
        <w:rPr>
          <w:rFonts w:ascii="Times New Roman" w:eastAsia="Times New Roman" w:hAnsi="Times New Roman" w:cs="Times New Roman"/>
          <w:b/>
          <w:sz w:val="28"/>
          <w:szCs w:val="28"/>
          <w:lang w:val="uk-UA"/>
        </w:rPr>
        <w:t>ст</w:t>
      </w:r>
      <w:r w:rsidR="00E8241A" w:rsidRPr="00E8241A">
        <w:rPr>
          <w:rFonts w:ascii="Times New Roman" w:eastAsia="Times New Roman" w:hAnsi="Times New Roman" w:cs="Times New Roman"/>
          <w:b/>
          <w:sz w:val="28"/>
          <w:szCs w:val="28"/>
          <w:lang w:val="uk-UA"/>
        </w:rPr>
        <w:t>и.</w:t>
      </w:r>
    </w:p>
    <w:p w:rsidR="00E8241A" w:rsidRPr="00E8241A" w:rsidRDefault="00E8241A" w:rsidP="00E8241A">
      <w:pPr>
        <w:widowControl w:val="0"/>
        <w:autoSpaceDE w:val="0"/>
        <w:autoSpaceDN w:val="0"/>
        <w:adjustRightInd w:val="0"/>
        <w:spacing w:after="0" w:line="240" w:lineRule="auto"/>
        <w:ind w:left="360" w:right="74" w:firstLine="348"/>
        <w:jc w:val="both"/>
        <w:rPr>
          <w:rFonts w:ascii="Times New Roman" w:eastAsia="Times New Roman" w:hAnsi="Times New Roman" w:cs="Times New Roman"/>
          <w:sz w:val="24"/>
          <w:szCs w:val="24"/>
          <w:lang w:val="uk-UA"/>
        </w:rPr>
      </w:pPr>
    </w:p>
    <w:p w:rsidR="006B7F58" w:rsidRDefault="006B7F58" w:rsidP="006B7F58">
      <w:pPr>
        <w:widowControl w:val="0"/>
        <w:autoSpaceDE w:val="0"/>
        <w:autoSpaceDN w:val="0"/>
        <w:spacing w:after="0" w:line="240" w:lineRule="auto"/>
        <w:ind w:right="74"/>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          </w:t>
      </w:r>
      <w:hyperlink r:id="rId16" w:history="1">
        <w:r w:rsidR="00C0018A" w:rsidRPr="00564BCB">
          <w:rPr>
            <w:rStyle w:val="a5"/>
            <w:rFonts w:ascii="Times New Roman" w:eastAsia="Times New Roman" w:hAnsi="Times New Roman" w:cs="Times New Roman"/>
            <w:b/>
            <w:sz w:val="28"/>
            <w:szCs w:val="28"/>
            <w:lang w:val="uk-UA"/>
          </w:rPr>
          <w:t>https://likar.nmuofficial.com/md/course/view.php?id=7878</w:t>
        </w:r>
      </w:hyperlink>
    </w:p>
    <w:p w:rsidR="00C0018A" w:rsidRDefault="00C0018A" w:rsidP="006B7F58">
      <w:pPr>
        <w:widowControl w:val="0"/>
        <w:autoSpaceDE w:val="0"/>
        <w:autoSpaceDN w:val="0"/>
        <w:spacing w:after="0" w:line="240" w:lineRule="auto"/>
        <w:ind w:right="74"/>
        <w:jc w:val="both"/>
        <w:rPr>
          <w:rFonts w:ascii="Times New Roman" w:eastAsia="Times New Roman" w:hAnsi="Times New Roman" w:cs="Times New Roman"/>
          <w:b/>
          <w:sz w:val="28"/>
          <w:szCs w:val="28"/>
          <w:lang w:val="uk-UA"/>
        </w:rPr>
      </w:pPr>
    </w:p>
    <w:p w:rsidR="00E8241A" w:rsidRPr="00E8241A" w:rsidRDefault="006B7F58" w:rsidP="006B7F58">
      <w:pPr>
        <w:widowControl w:val="0"/>
        <w:autoSpaceDE w:val="0"/>
        <w:autoSpaceDN w:val="0"/>
        <w:spacing w:after="0" w:line="240" w:lineRule="auto"/>
        <w:ind w:right="74"/>
        <w:jc w:val="both"/>
        <w:rPr>
          <w:rFonts w:ascii="Times New Roman" w:eastAsia="Times New Roman" w:hAnsi="Times New Roman" w:cs="Times New Roman"/>
          <w:sz w:val="24"/>
          <w:szCs w:val="24"/>
          <w:lang w:val="uk-UA"/>
        </w:rPr>
      </w:pPr>
      <w:r>
        <w:rPr>
          <w:rFonts w:ascii="Times New Roman" w:eastAsia="Times New Roman" w:hAnsi="Times New Roman" w:cs="Times New Roman"/>
          <w:b/>
          <w:sz w:val="28"/>
          <w:szCs w:val="28"/>
          <w:lang w:val="uk-UA"/>
        </w:rPr>
        <w:t xml:space="preserve">            </w:t>
      </w:r>
      <w:r w:rsidR="00E8241A" w:rsidRPr="00E8241A">
        <w:rPr>
          <w:rFonts w:ascii="Times New Roman" w:eastAsia="Times New Roman" w:hAnsi="Times New Roman" w:cs="Times New Roman"/>
          <w:b/>
          <w:sz w:val="28"/>
          <w:szCs w:val="28"/>
          <w:lang w:val="uk-UA"/>
        </w:rPr>
        <w:t>Ситуаційні задачі.</w:t>
      </w:r>
    </w:p>
    <w:p w:rsidR="00E8241A" w:rsidRPr="00E8241A" w:rsidRDefault="006B7F58" w:rsidP="006B7F58">
      <w:pPr>
        <w:widowControl w:val="0"/>
        <w:autoSpaceDE w:val="0"/>
        <w:autoSpaceDN w:val="0"/>
        <w:spacing w:after="0" w:line="240" w:lineRule="auto"/>
        <w:ind w:left="708"/>
        <w:jc w:val="both"/>
        <w:rPr>
          <w:rFonts w:ascii="Times New Roman" w:eastAsia="Times New Roman" w:hAnsi="Times New Roman" w:cs="Times New Roman"/>
          <w:sz w:val="24"/>
          <w:szCs w:val="24"/>
          <w:lang w:val="uk-UA"/>
        </w:rPr>
      </w:pPr>
      <w:r w:rsidRPr="00E8241A">
        <w:rPr>
          <w:rFonts w:ascii="Times New Roman" w:eastAsia="Times New Roman" w:hAnsi="Times New Roman" w:cs="Times New Roman"/>
          <w:b/>
          <w:i/>
          <w:sz w:val="28"/>
          <w:szCs w:val="28"/>
          <w:lang w:val="uk-UA"/>
        </w:rPr>
        <w:lastRenderedPageBreak/>
        <w:t>Ситуац</w:t>
      </w:r>
      <w:r>
        <w:rPr>
          <w:rFonts w:ascii="Times New Roman" w:eastAsia="Times New Roman" w:hAnsi="Times New Roman" w:cs="Times New Roman"/>
          <w:b/>
          <w:i/>
          <w:sz w:val="28"/>
          <w:szCs w:val="28"/>
          <w:lang w:val="uk-UA"/>
        </w:rPr>
        <w:t>ійна</w:t>
      </w:r>
      <w:r w:rsidRPr="00E8241A">
        <w:rPr>
          <w:rFonts w:ascii="Times New Roman" w:eastAsia="Times New Roman" w:hAnsi="Times New Roman" w:cs="Times New Roman"/>
          <w:b/>
          <w:i/>
          <w:sz w:val="28"/>
          <w:szCs w:val="28"/>
          <w:lang w:val="uk-UA"/>
        </w:rPr>
        <w:t xml:space="preserve"> задача №</w:t>
      </w:r>
      <w:r>
        <w:rPr>
          <w:rFonts w:ascii="Times New Roman" w:eastAsia="Times New Roman" w:hAnsi="Times New Roman" w:cs="Times New Roman"/>
          <w:b/>
          <w:i/>
          <w:sz w:val="28"/>
          <w:szCs w:val="28"/>
          <w:lang w:val="uk-UA"/>
        </w:rPr>
        <w:t xml:space="preserve">1. </w:t>
      </w:r>
      <w:r w:rsidR="00E8241A" w:rsidRPr="00E8241A">
        <w:rPr>
          <w:rFonts w:ascii="Times New Roman" w:eastAsia="Times New Roman" w:hAnsi="Times New Roman" w:cs="Times New Roman"/>
          <w:sz w:val="28"/>
          <w:szCs w:val="28"/>
          <w:lang w:val="uk-UA"/>
        </w:rPr>
        <w:t xml:space="preserve">На прийом до хірурга звернулась дівчина 20 років із скаргами на недорозвинення молочних залоз. Знаходиться на лікуванні у ендокринолога та гінеколога з приводу цього захворювання. Незважаючи на консервативне лікування молочні залози не збільшуються. З боку внутрішніх органів патології не виявлено. Обидві молочні залози маленького розміру, симетричні, при пальпації безболісні. </w:t>
      </w:r>
      <w:proofErr w:type="spellStart"/>
      <w:r w:rsidR="00E8241A" w:rsidRPr="00E8241A">
        <w:rPr>
          <w:rFonts w:ascii="Times New Roman" w:eastAsia="Times New Roman" w:hAnsi="Times New Roman" w:cs="Times New Roman"/>
          <w:sz w:val="28"/>
          <w:szCs w:val="28"/>
          <w:lang w:val="uk-UA"/>
        </w:rPr>
        <w:t>Региональні</w:t>
      </w:r>
      <w:proofErr w:type="spellEnd"/>
      <w:r w:rsidR="00E8241A" w:rsidRPr="00E8241A">
        <w:rPr>
          <w:rFonts w:ascii="Times New Roman" w:eastAsia="Times New Roman" w:hAnsi="Times New Roman" w:cs="Times New Roman"/>
          <w:sz w:val="28"/>
          <w:szCs w:val="28"/>
          <w:lang w:val="uk-UA"/>
        </w:rPr>
        <w:t xml:space="preserve"> лімфатичні вузли не збільшені. Про яке захворювання </w:t>
      </w:r>
      <w:proofErr w:type="spellStart"/>
      <w:r w:rsidR="00E8241A" w:rsidRPr="00E8241A">
        <w:rPr>
          <w:rFonts w:ascii="Times New Roman" w:eastAsia="Times New Roman" w:hAnsi="Times New Roman" w:cs="Times New Roman"/>
          <w:sz w:val="28"/>
          <w:szCs w:val="28"/>
          <w:lang w:val="uk-UA"/>
        </w:rPr>
        <w:t>можно</w:t>
      </w:r>
      <w:proofErr w:type="spellEnd"/>
      <w:r w:rsidR="00E8241A" w:rsidRPr="00E8241A">
        <w:rPr>
          <w:rFonts w:ascii="Times New Roman" w:eastAsia="Times New Roman" w:hAnsi="Times New Roman" w:cs="Times New Roman"/>
          <w:sz w:val="28"/>
          <w:szCs w:val="28"/>
          <w:lang w:val="uk-UA"/>
        </w:rPr>
        <w:t xml:space="preserve"> думати у даної хворої</w:t>
      </w:r>
      <w:r w:rsidR="00E8241A" w:rsidRPr="00E8241A">
        <w:rPr>
          <w:rFonts w:ascii="Times New Roman" w:eastAsia="Times New Roman" w:hAnsi="Times New Roman" w:cs="Times New Roman"/>
          <w:sz w:val="28"/>
          <w:szCs w:val="28"/>
        </w:rPr>
        <w:t xml:space="preserve">? </w:t>
      </w:r>
      <w:proofErr w:type="spellStart"/>
      <w:r w:rsidR="00E8241A" w:rsidRPr="00E8241A">
        <w:rPr>
          <w:rFonts w:ascii="Times New Roman" w:eastAsia="Times New Roman" w:hAnsi="Times New Roman" w:cs="Times New Roman"/>
          <w:sz w:val="28"/>
          <w:szCs w:val="28"/>
        </w:rPr>
        <w:t>Яким</w:t>
      </w:r>
      <w:proofErr w:type="spellEnd"/>
      <w:r w:rsidR="00E8241A" w:rsidRPr="00E8241A">
        <w:rPr>
          <w:rFonts w:ascii="Times New Roman" w:eastAsia="Times New Roman" w:hAnsi="Times New Roman" w:cs="Times New Roman"/>
          <w:sz w:val="28"/>
          <w:szCs w:val="28"/>
        </w:rPr>
        <w:t xml:space="preserve"> чином можно </w:t>
      </w:r>
      <w:proofErr w:type="spellStart"/>
      <w:r w:rsidR="00E8241A" w:rsidRPr="00E8241A">
        <w:rPr>
          <w:rFonts w:ascii="Times New Roman" w:eastAsia="Times New Roman" w:hAnsi="Times New Roman" w:cs="Times New Roman"/>
          <w:sz w:val="28"/>
          <w:szCs w:val="28"/>
        </w:rPr>
        <w:t>покращити</w:t>
      </w:r>
      <w:proofErr w:type="spellEnd"/>
      <w:r w:rsidR="00E8241A" w:rsidRPr="00E8241A">
        <w:rPr>
          <w:rFonts w:ascii="Times New Roman" w:eastAsia="Times New Roman" w:hAnsi="Times New Roman" w:cs="Times New Roman"/>
          <w:sz w:val="28"/>
          <w:szCs w:val="28"/>
        </w:rPr>
        <w:t xml:space="preserve"> </w:t>
      </w:r>
      <w:proofErr w:type="spellStart"/>
      <w:r w:rsidR="00E8241A" w:rsidRPr="00E8241A">
        <w:rPr>
          <w:rFonts w:ascii="Times New Roman" w:eastAsia="Times New Roman" w:hAnsi="Times New Roman" w:cs="Times New Roman"/>
          <w:sz w:val="28"/>
          <w:szCs w:val="28"/>
        </w:rPr>
        <w:t>якість</w:t>
      </w:r>
      <w:proofErr w:type="spellEnd"/>
      <w:r w:rsidR="00E8241A" w:rsidRPr="00E8241A">
        <w:rPr>
          <w:rFonts w:ascii="Times New Roman" w:eastAsia="Times New Roman" w:hAnsi="Times New Roman" w:cs="Times New Roman"/>
          <w:sz w:val="28"/>
          <w:szCs w:val="28"/>
        </w:rPr>
        <w:t xml:space="preserve"> </w:t>
      </w:r>
      <w:proofErr w:type="spellStart"/>
      <w:r w:rsidR="00E8241A" w:rsidRPr="00E8241A">
        <w:rPr>
          <w:rFonts w:ascii="Times New Roman" w:eastAsia="Times New Roman" w:hAnsi="Times New Roman" w:cs="Times New Roman"/>
          <w:sz w:val="28"/>
          <w:szCs w:val="28"/>
        </w:rPr>
        <w:t>життя</w:t>
      </w:r>
      <w:proofErr w:type="spellEnd"/>
      <w:r w:rsidR="00E8241A" w:rsidRPr="00E8241A">
        <w:rPr>
          <w:rFonts w:ascii="Times New Roman" w:eastAsia="Times New Roman" w:hAnsi="Times New Roman" w:cs="Times New Roman"/>
          <w:sz w:val="28"/>
          <w:szCs w:val="28"/>
        </w:rPr>
        <w:t xml:space="preserve"> </w:t>
      </w:r>
      <w:proofErr w:type="spellStart"/>
      <w:r w:rsidR="00E8241A" w:rsidRPr="00E8241A">
        <w:rPr>
          <w:rFonts w:ascii="Times New Roman" w:eastAsia="Times New Roman" w:hAnsi="Times New Roman" w:cs="Times New Roman"/>
          <w:sz w:val="28"/>
          <w:szCs w:val="28"/>
        </w:rPr>
        <w:t>пацієнтки</w:t>
      </w:r>
      <w:proofErr w:type="spellEnd"/>
      <w:r w:rsidR="00E8241A" w:rsidRPr="00E8241A">
        <w:rPr>
          <w:rFonts w:ascii="Times New Roman" w:eastAsia="Times New Roman" w:hAnsi="Times New Roman" w:cs="Times New Roman"/>
          <w:sz w:val="28"/>
          <w:szCs w:val="28"/>
          <w:lang w:val="uk-UA"/>
        </w:rPr>
        <w:t>? Можливі ускладнення оперативного втручання.</w:t>
      </w:r>
    </w:p>
    <w:p w:rsidR="00E8241A" w:rsidRPr="00E8241A" w:rsidRDefault="00E8241A" w:rsidP="006B7F58">
      <w:pPr>
        <w:widowControl w:val="0"/>
        <w:autoSpaceDE w:val="0"/>
        <w:autoSpaceDN w:val="0"/>
        <w:spacing w:after="0" w:line="240" w:lineRule="auto"/>
        <w:ind w:left="1440"/>
        <w:jc w:val="both"/>
        <w:rPr>
          <w:rFonts w:ascii="Times New Roman" w:eastAsia="Times New Roman" w:hAnsi="Times New Roman" w:cs="Times New Roman"/>
          <w:sz w:val="24"/>
          <w:szCs w:val="24"/>
          <w:lang w:val="uk-UA"/>
        </w:rPr>
      </w:pPr>
    </w:p>
    <w:p w:rsidR="00E8241A" w:rsidRPr="00E8241A" w:rsidRDefault="00E8241A" w:rsidP="006B7F58">
      <w:pPr>
        <w:widowControl w:val="0"/>
        <w:autoSpaceDE w:val="0"/>
        <w:autoSpaceDN w:val="0"/>
        <w:spacing w:after="0" w:line="240" w:lineRule="auto"/>
        <w:ind w:left="708"/>
        <w:jc w:val="both"/>
        <w:rPr>
          <w:rFonts w:ascii="Times New Roman" w:eastAsia="Times New Roman" w:hAnsi="Times New Roman" w:cs="Times New Roman"/>
          <w:sz w:val="24"/>
          <w:szCs w:val="24"/>
          <w:lang w:val="uk-UA"/>
        </w:rPr>
      </w:pPr>
      <w:r w:rsidRPr="00E8241A">
        <w:rPr>
          <w:rFonts w:ascii="Times New Roman" w:eastAsia="Times New Roman" w:hAnsi="Times New Roman" w:cs="Times New Roman"/>
          <w:b/>
          <w:i/>
          <w:sz w:val="28"/>
          <w:szCs w:val="28"/>
          <w:lang w:val="uk-UA"/>
        </w:rPr>
        <w:t>Ситуац</w:t>
      </w:r>
      <w:r w:rsidR="006B7F58">
        <w:rPr>
          <w:rFonts w:ascii="Times New Roman" w:eastAsia="Times New Roman" w:hAnsi="Times New Roman" w:cs="Times New Roman"/>
          <w:b/>
          <w:i/>
          <w:sz w:val="28"/>
          <w:szCs w:val="28"/>
          <w:lang w:val="uk-UA"/>
        </w:rPr>
        <w:t>ійна</w:t>
      </w:r>
      <w:r w:rsidRPr="00E8241A">
        <w:rPr>
          <w:rFonts w:ascii="Times New Roman" w:eastAsia="Times New Roman" w:hAnsi="Times New Roman" w:cs="Times New Roman"/>
          <w:b/>
          <w:i/>
          <w:sz w:val="28"/>
          <w:szCs w:val="28"/>
          <w:lang w:val="uk-UA"/>
        </w:rPr>
        <w:t xml:space="preserve"> задача №2</w:t>
      </w:r>
      <w:r w:rsidRPr="00E8241A">
        <w:rPr>
          <w:rFonts w:ascii="Times New Roman" w:eastAsia="Times New Roman" w:hAnsi="Times New Roman" w:cs="Times New Roman"/>
          <w:sz w:val="28"/>
          <w:szCs w:val="28"/>
          <w:lang w:val="uk-UA"/>
        </w:rPr>
        <w:t xml:space="preserve"> Хвора К., 19 р., звернулась до лікаря із скаргами на недорозвинення молочних залоз, а саме: обидві молочні залози маленького розміру з вираженим дефіцитом тканин по всьому </w:t>
      </w:r>
      <w:proofErr w:type="spellStart"/>
      <w:r w:rsidRPr="00E8241A">
        <w:rPr>
          <w:rFonts w:ascii="Times New Roman" w:eastAsia="Times New Roman" w:hAnsi="Times New Roman" w:cs="Times New Roman"/>
          <w:sz w:val="28"/>
          <w:szCs w:val="28"/>
          <w:lang w:val="uk-UA"/>
        </w:rPr>
        <w:t>обєму</w:t>
      </w:r>
      <w:proofErr w:type="spellEnd"/>
      <w:r w:rsidRPr="00E8241A">
        <w:rPr>
          <w:rFonts w:ascii="Times New Roman" w:eastAsia="Times New Roman" w:hAnsi="Times New Roman" w:cs="Times New Roman"/>
          <w:sz w:val="28"/>
          <w:szCs w:val="28"/>
          <w:lang w:val="uk-UA"/>
        </w:rPr>
        <w:t xml:space="preserve"> молочних залоз. Молочні залози мають вигляд туб, ареоли приплюснуті, спрямовані до низу. Про яке захворювання </w:t>
      </w:r>
      <w:proofErr w:type="spellStart"/>
      <w:r w:rsidRPr="00E8241A">
        <w:rPr>
          <w:rFonts w:ascii="Times New Roman" w:eastAsia="Times New Roman" w:hAnsi="Times New Roman" w:cs="Times New Roman"/>
          <w:sz w:val="28"/>
          <w:szCs w:val="28"/>
          <w:lang w:val="uk-UA"/>
        </w:rPr>
        <w:t>можно</w:t>
      </w:r>
      <w:proofErr w:type="spellEnd"/>
      <w:r w:rsidRPr="00E8241A">
        <w:rPr>
          <w:rFonts w:ascii="Times New Roman" w:eastAsia="Times New Roman" w:hAnsi="Times New Roman" w:cs="Times New Roman"/>
          <w:sz w:val="28"/>
          <w:szCs w:val="28"/>
          <w:lang w:val="uk-UA"/>
        </w:rPr>
        <w:t xml:space="preserve"> думати у даної хворої</w:t>
      </w:r>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Яким</w:t>
      </w:r>
      <w:proofErr w:type="spellEnd"/>
      <w:r w:rsidRPr="00E8241A">
        <w:rPr>
          <w:rFonts w:ascii="Times New Roman" w:eastAsia="Times New Roman" w:hAnsi="Times New Roman" w:cs="Times New Roman"/>
          <w:sz w:val="28"/>
          <w:szCs w:val="28"/>
        </w:rPr>
        <w:t xml:space="preserve"> чином можно </w:t>
      </w:r>
      <w:proofErr w:type="spellStart"/>
      <w:r w:rsidRPr="00E8241A">
        <w:rPr>
          <w:rFonts w:ascii="Times New Roman" w:eastAsia="Times New Roman" w:hAnsi="Times New Roman" w:cs="Times New Roman"/>
          <w:sz w:val="28"/>
          <w:szCs w:val="28"/>
        </w:rPr>
        <w:t>покращити</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якість</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життя</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пацієнтки</w:t>
      </w:r>
      <w:proofErr w:type="spellEnd"/>
      <w:r w:rsidRPr="00E8241A">
        <w:rPr>
          <w:rFonts w:ascii="Times New Roman" w:eastAsia="Times New Roman" w:hAnsi="Times New Roman" w:cs="Times New Roman"/>
          <w:sz w:val="28"/>
          <w:szCs w:val="28"/>
          <w:lang w:val="uk-UA"/>
        </w:rPr>
        <w:t xml:space="preserve">? </w:t>
      </w:r>
    </w:p>
    <w:p w:rsidR="00C0018A" w:rsidRDefault="00C0018A" w:rsidP="006B7F58">
      <w:pPr>
        <w:widowControl w:val="0"/>
        <w:autoSpaceDE w:val="0"/>
        <w:autoSpaceDN w:val="0"/>
        <w:spacing w:after="0" w:line="240" w:lineRule="auto"/>
        <w:ind w:left="708"/>
        <w:jc w:val="both"/>
        <w:rPr>
          <w:rFonts w:ascii="Times New Roman" w:eastAsia="Times New Roman" w:hAnsi="Times New Roman" w:cs="Times New Roman"/>
          <w:i/>
          <w:sz w:val="28"/>
          <w:szCs w:val="28"/>
          <w:lang w:val="uk-UA"/>
        </w:rPr>
      </w:pPr>
    </w:p>
    <w:p w:rsidR="00E8241A" w:rsidRPr="00E8241A" w:rsidRDefault="00E8241A" w:rsidP="006B7F58">
      <w:pPr>
        <w:widowControl w:val="0"/>
        <w:autoSpaceDE w:val="0"/>
        <w:autoSpaceDN w:val="0"/>
        <w:spacing w:after="0" w:line="240" w:lineRule="auto"/>
        <w:ind w:left="708"/>
        <w:jc w:val="both"/>
        <w:rPr>
          <w:rFonts w:ascii="Times New Roman" w:eastAsia="Times New Roman" w:hAnsi="Times New Roman" w:cs="Times New Roman"/>
          <w:sz w:val="24"/>
          <w:szCs w:val="24"/>
          <w:lang w:val="uk-UA"/>
        </w:rPr>
      </w:pPr>
      <w:r w:rsidRPr="00E8241A">
        <w:rPr>
          <w:rFonts w:ascii="Times New Roman" w:eastAsia="Times New Roman" w:hAnsi="Times New Roman" w:cs="Times New Roman"/>
          <w:b/>
          <w:i/>
          <w:sz w:val="28"/>
          <w:szCs w:val="28"/>
          <w:lang w:val="uk-UA"/>
        </w:rPr>
        <w:t>Ситуаційна задача №3.</w:t>
      </w:r>
      <w:r w:rsidRPr="00E8241A">
        <w:rPr>
          <w:rFonts w:ascii="Times New Roman" w:eastAsia="Times New Roman" w:hAnsi="Times New Roman" w:cs="Times New Roman"/>
          <w:sz w:val="28"/>
          <w:szCs w:val="28"/>
          <w:lang w:val="uk-UA"/>
        </w:rPr>
        <w:t xml:space="preserve"> На прийом до хірурга звернулась жінка 30 років із скаргами на обвисання (птоз) молочних залоз. Під час обстеження виявлено надмірне опущення нижніх відділів грудей, деформація молочних залоз, Ареоли обох молочних залоз опущені нижче </w:t>
      </w:r>
      <w:proofErr w:type="spellStart"/>
      <w:r w:rsidRPr="00E8241A">
        <w:rPr>
          <w:rFonts w:ascii="Times New Roman" w:eastAsia="Times New Roman" w:hAnsi="Times New Roman" w:cs="Times New Roman"/>
          <w:sz w:val="28"/>
          <w:szCs w:val="28"/>
          <w:lang w:val="uk-UA"/>
        </w:rPr>
        <w:t>субмаммарної</w:t>
      </w:r>
      <w:proofErr w:type="spellEnd"/>
      <w:r w:rsidRPr="00E8241A">
        <w:rPr>
          <w:rFonts w:ascii="Times New Roman" w:eastAsia="Times New Roman" w:hAnsi="Times New Roman" w:cs="Times New Roman"/>
          <w:sz w:val="28"/>
          <w:szCs w:val="28"/>
          <w:lang w:val="uk-UA"/>
        </w:rPr>
        <w:t xml:space="preserve"> складки. </w:t>
      </w:r>
      <w:proofErr w:type="spellStart"/>
      <w:r w:rsidRPr="00E8241A">
        <w:rPr>
          <w:rFonts w:ascii="Times New Roman" w:eastAsia="Times New Roman" w:hAnsi="Times New Roman" w:cs="Times New Roman"/>
          <w:sz w:val="28"/>
          <w:szCs w:val="28"/>
          <w:lang w:val="uk-UA"/>
        </w:rPr>
        <w:t>Региональні</w:t>
      </w:r>
      <w:proofErr w:type="spellEnd"/>
      <w:r w:rsidRPr="00E8241A">
        <w:rPr>
          <w:rFonts w:ascii="Times New Roman" w:eastAsia="Times New Roman" w:hAnsi="Times New Roman" w:cs="Times New Roman"/>
          <w:sz w:val="28"/>
          <w:szCs w:val="28"/>
          <w:lang w:val="uk-UA"/>
        </w:rPr>
        <w:t xml:space="preserve"> лімфатичні вузли не збільшені. Про яке захворювання </w:t>
      </w:r>
      <w:proofErr w:type="spellStart"/>
      <w:r w:rsidRPr="00E8241A">
        <w:rPr>
          <w:rFonts w:ascii="Times New Roman" w:eastAsia="Times New Roman" w:hAnsi="Times New Roman" w:cs="Times New Roman"/>
          <w:sz w:val="28"/>
          <w:szCs w:val="28"/>
          <w:lang w:val="uk-UA"/>
        </w:rPr>
        <w:t>можно</w:t>
      </w:r>
      <w:proofErr w:type="spellEnd"/>
      <w:r w:rsidRPr="00E8241A">
        <w:rPr>
          <w:rFonts w:ascii="Times New Roman" w:eastAsia="Times New Roman" w:hAnsi="Times New Roman" w:cs="Times New Roman"/>
          <w:sz w:val="28"/>
          <w:szCs w:val="28"/>
          <w:lang w:val="uk-UA"/>
        </w:rPr>
        <w:t xml:space="preserve"> думати у даної хворої</w:t>
      </w:r>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Яким</w:t>
      </w:r>
      <w:proofErr w:type="spellEnd"/>
      <w:r w:rsidRPr="00E8241A">
        <w:rPr>
          <w:rFonts w:ascii="Times New Roman" w:eastAsia="Times New Roman" w:hAnsi="Times New Roman" w:cs="Times New Roman"/>
          <w:sz w:val="28"/>
          <w:szCs w:val="28"/>
        </w:rPr>
        <w:t xml:space="preserve"> чином можно </w:t>
      </w:r>
      <w:proofErr w:type="spellStart"/>
      <w:r w:rsidRPr="00E8241A">
        <w:rPr>
          <w:rFonts w:ascii="Times New Roman" w:eastAsia="Times New Roman" w:hAnsi="Times New Roman" w:cs="Times New Roman"/>
          <w:sz w:val="28"/>
          <w:szCs w:val="28"/>
        </w:rPr>
        <w:t>покращити</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якість</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життя</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пацієнтки</w:t>
      </w:r>
      <w:proofErr w:type="spellEnd"/>
      <w:r w:rsidRPr="00E8241A">
        <w:rPr>
          <w:rFonts w:ascii="Times New Roman" w:eastAsia="Times New Roman" w:hAnsi="Times New Roman" w:cs="Times New Roman"/>
          <w:sz w:val="28"/>
          <w:szCs w:val="28"/>
          <w:lang w:val="uk-UA"/>
        </w:rPr>
        <w:t>? Можливі ускладнення оперативного втручання.</w:t>
      </w:r>
    </w:p>
    <w:p w:rsidR="00C0018A" w:rsidRDefault="00C0018A" w:rsidP="006B7F58">
      <w:pPr>
        <w:widowControl w:val="0"/>
        <w:autoSpaceDE w:val="0"/>
        <w:autoSpaceDN w:val="0"/>
        <w:spacing w:after="0" w:line="240" w:lineRule="auto"/>
        <w:ind w:left="708"/>
        <w:jc w:val="both"/>
        <w:rPr>
          <w:rFonts w:ascii="Times New Roman" w:eastAsia="Times New Roman" w:hAnsi="Times New Roman" w:cs="Times New Roman"/>
          <w:i/>
          <w:sz w:val="28"/>
          <w:szCs w:val="28"/>
          <w:lang w:val="uk-UA"/>
        </w:rPr>
      </w:pPr>
    </w:p>
    <w:p w:rsidR="00E8241A" w:rsidRPr="00E8241A" w:rsidRDefault="00E8241A" w:rsidP="006B7F58">
      <w:pPr>
        <w:widowControl w:val="0"/>
        <w:autoSpaceDE w:val="0"/>
        <w:autoSpaceDN w:val="0"/>
        <w:spacing w:after="0" w:line="240" w:lineRule="auto"/>
        <w:ind w:left="708"/>
        <w:jc w:val="both"/>
        <w:rPr>
          <w:rFonts w:ascii="Times New Roman" w:eastAsia="Times New Roman" w:hAnsi="Times New Roman" w:cs="Times New Roman"/>
          <w:sz w:val="24"/>
          <w:szCs w:val="24"/>
          <w:lang w:val="uk-UA"/>
        </w:rPr>
      </w:pPr>
      <w:r w:rsidRPr="00E8241A">
        <w:rPr>
          <w:rFonts w:ascii="Times New Roman" w:eastAsia="Times New Roman" w:hAnsi="Times New Roman" w:cs="Times New Roman"/>
          <w:b/>
          <w:i/>
          <w:sz w:val="28"/>
          <w:szCs w:val="28"/>
          <w:lang w:val="uk-UA"/>
        </w:rPr>
        <w:t>Ситуаційна задача №4.</w:t>
      </w:r>
      <w:r w:rsidRPr="00E8241A">
        <w:rPr>
          <w:rFonts w:ascii="Times New Roman" w:eastAsia="Times New Roman" w:hAnsi="Times New Roman" w:cs="Times New Roman"/>
          <w:sz w:val="28"/>
          <w:szCs w:val="28"/>
          <w:lang w:val="uk-UA"/>
        </w:rPr>
        <w:t xml:space="preserve"> 1. На прийом до хірурга звернулась дівчина 17 років із скаргами на недорозвинення правої молочної залози. Знаходиться на лікуванні у ендокринолога та гінеколога з приводу цього захворювання. Незважаючи на консервативне лікування молочна </w:t>
      </w:r>
      <w:proofErr w:type="spellStart"/>
      <w:r w:rsidRPr="00E8241A">
        <w:rPr>
          <w:rFonts w:ascii="Times New Roman" w:eastAsia="Times New Roman" w:hAnsi="Times New Roman" w:cs="Times New Roman"/>
          <w:sz w:val="28"/>
          <w:szCs w:val="28"/>
          <w:lang w:val="uk-UA"/>
        </w:rPr>
        <w:t>залозиа</w:t>
      </w:r>
      <w:proofErr w:type="spellEnd"/>
      <w:r w:rsidRPr="00E8241A">
        <w:rPr>
          <w:rFonts w:ascii="Times New Roman" w:eastAsia="Times New Roman" w:hAnsi="Times New Roman" w:cs="Times New Roman"/>
          <w:sz w:val="28"/>
          <w:szCs w:val="28"/>
          <w:lang w:val="uk-UA"/>
        </w:rPr>
        <w:t xml:space="preserve"> не збільшується. З боку внутрішніх органів патології не виявлено. Права молочна залоза маленького розміру, при пальпації безболісна, ліва залоза розвинена. </w:t>
      </w:r>
      <w:proofErr w:type="spellStart"/>
      <w:r w:rsidRPr="00E8241A">
        <w:rPr>
          <w:rFonts w:ascii="Times New Roman" w:eastAsia="Times New Roman" w:hAnsi="Times New Roman" w:cs="Times New Roman"/>
          <w:sz w:val="28"/>
          <w:szCs w:val="28"/>
          <w:lang w:val="uk-UA"/>
        </w:rPr>
        <w:t>Региональні</w:t>
      </w:r>
      <w:proofErr w:type="spellEnd"/>
      <w:r w:rsidRPr="00E8241A">
        <w:rPr>
          <w:rFonts w:ascii="Times New Roman" w:eastAsia="Times New Roman" w:hAnsi="Times New Roman" w:cs="Times New Roman"/>
          <w:sz w:val="28"/>
          <w:szCs w:val="28"/>
          <w:lang w:val="uk-UA"/>
        </w:rPr>
        <w:t xml:space="preserve"> лімфатичні вузли не збільшені. Про яке захворювання </w:t>
      </w:r>
      <w:proofErr w:type="spellStart"/>
      <w:r w:rsidRPr="00E8241A">
        <w:rPr>
          <w:rFonts w:ascii="Times New Roman" w:eastAsia="Times New Roman" w:hAnsi="Times New Roman" w:cs="Times New Roman"/>
          <w:sz w:val="28"/>
          <w:szCs w:val="28"/>
          <w:lang w:val="uk-UA"/>
        </w:rPr>
        <w:t>можно</w:t>
      </w:r>
      <w:proofErr w:type="spellEnd"/>
      <w:r w:rsidRPr="00E8241A">
        <w:rPr>
          <w:rFonts w:ascii="Times New Roman" w:eastAsia="Times New Roman" w:hAnsi="Times New Roman" w:cs="Times New Roman"/>
          <w:sz w:val="28"/>
          <w:szCs w:val="28"/>
          <w:lang w:val="uk-UA"/>
        </w:rPr>
        <w:t xml:space="preserve"> думати у даної хворої</w:t>
      </w:r>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Яким</w:t>
      </w:r>
      <w:proofErr w:type="spellEnd"/>
      <w:r w:rsidRPr="00E8241A">
        <w:rPr>
          <w:rFonts w:ascii="Times New Roman" w:eastAsia="Times New Roman" w:hAnsi="Times New Roman" w:cs="Times New Roman"/>
          <w:sz w:val="28"/>
          <w:szCs w:val="28"/>
        </w:rPr>
        <w:t xml:space="preserve"> чином можно </w:t>
      </w:r>
      <w:proofErr w:type="spellStart"/>
      <w:r w:rsidRPr="00E8241A">
        <w:rPr>
          <w:rFonts w:ascii="Times New Roman" w:eastAsia="Times New Roman" w:hAnsi="Times New Roman" w:cs="Times New Roman"/>
          <w:sz w:val="28"/>
          <w:szCs w:val="28"/>
        </w:rPr>
        <w:t>покращити</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якість</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життя</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пацієнтки</w:t>
      </w:r>
      <w:proofErr w:type="spellEnd"/>
      <w:r w:rsidRPr="00E8241A">
        <w:rPr>
          <w:rFonts w:ascii="Times New Roman" w:eastAsia="Times New Roman" w:hAnsi="Times New Roman" w:cs="Times New Roman"/>
          <w:sz w:val="28"/>
          <w:szCs w:val="28"/>
          <w:lang w:val="uk-UA"/>
        </w:rPr>
        <w:t>? Можливі ускладнення оперативного втручання.</w:t>
      </w:r>
    </w:p>
    <w:p w:rsidR="00C0018A" w:rsidRDefault="00C0018A" w:rsidP="006B7F58">
      <w:pPr>
        <w:widowControl w:val="0"/>
        <w:autoSpaceDE w:val="0"/>
        <w:autoSpaceDN w:val="0"/>
        <w:spacing w:after="0" w:line="240" w:lineRule="auto"/>
        <w:ind w:left="708"/>
        <w:jc w:val="both"/>
        <w:rPr>
          <w:rFonts w:ascii="Times New Roman" w:eastAsia="Times New Roman" w:hAnsi="Times New Roman" w:cs="Times New Roman"/>
          <w:i/>
          <w:sz w:val="28"/>
          <w:szCs w:val="28"/>
          <w:lang w:val="uk-UA"/>
        </w:rPr>
      </w:pPr>
    </w:p>
    <w:p w:rsidR="00E8241A" w:rsidRPr="00E8241A" w:rsidRDefault="00E8241A" w:rsidP="006B7F58">
      <w:pPr>
        <w:widowControl w:val="0"/>
        <w:autoSpaceDE w:val="0"/>
        <w:autoSpaceDN w:val="0"/>
        <w:spacing w:after="0" w:line="240" w:lineRule="auto"/>
        <w:ind w:left="708"/>
        <w:jc w:val="both"/>
        <w:rPr>
          <w:rFonts w:ascii="Times New Roman" w:eastAsia="Times New Roman" w:hAnsi="Times New Roman" w:cs="Times New Roman"/>
          <w:sz w:val="24"/>
          <w:szCs w:val="24"/>
          <w:lang w:val="uk-UA"/>
        </w:rPr>
      </w:pPr>
      <w:r w:rsidRPr="00E8241A">
        <w:rPr>
          <w:rFonts w:ascii="Times New Roman" w:eastAsia="Times New Roman" w:hAnsi="Times New Roman" w:cs="Times New Roman"/>
          <w:b/>
          <w:i/>
          <w:sz w:val="28"/>
          <w:szCs w:val="28"/>
          <w:lang w:val="uk-UA"/>
        </w:rPr>
        <w:t>Ситуаційна задача №5.</w:t>
      </w:r>
      <w:r w:rsidRPr="00E8241A">
        <w:rPr>
          <w:rFonts w:ascii="Times New Roman" w:eastAsia="Times New Roman" w:hAnsi="Times New Roman" w:cs="Times New Roman"/>
          <w:sz w:val="28"/>
          <w:szCs w:val="28"/>
          <w:lang w:val="uk-UA"/>
        </w:rPr>
        <w:t xml:space="preserve">  На прийом до хірурга звернулась дівчина 19 років із скаргами на недорозвинення молочних залоз, які не сформовані в правильні півсфери, а витягнуті в </w:t>
      </w:r>
      <w:proofErr w:type="spellStart"/>
      <w:r w:rsidRPr="00E8241A">
        <w:rPr>
          <w:rFonts w:ascii="Times New Roman" w:eastAsia="Times New Roman" w:hAnsi="Times New Roman" w:cs="Times New Roman"/>
          <w:sz w:val="28"/>
          <w:szCs w:val="28"/>
          <w:lang w:val="uk-UA"/>
        </w:rPr>
        <w:t>тубули</w:t>
      </w:r>
      <w:proofErr w:type="spellEnd"/>
      <w:r w:rsidRPr="00E8241A">
        <w:rPr>
          <w:rFonts w:ascii="Times New Roman" w:eastAsia="Times New Roman" w:hAnsi="Times New Roman" w:cs="Times New Roman"/>
          <w:sz w:val="28"/>
          <w:szCs w:val="28"/>
          <w:lang w:val="uk-UA"/>
        </w:rPr>
        <w:t xml:space="preserve"> (</w:t>
      </w:r>
      <w:proofErr w:type="spellStart"/>
      <w:r w:rsidRPr="00E8241A">
        <w:rPr>
          <w:rFonts w:ascii="Times New Roman" w:eastAsia="Times New Roman" w:hAnsi="Times New Roman" w:cs="Times New Roman"/>
          <w:sz w:val="28"/>
          <w:szCs w:val="28"/>
          <w:lang w:val="uk-UA"/>
        </w:rPr>
        <w:t>тубулярні</w:t>
      </w:r>
      <w:proofErr w:type="spellEnd"/>
      <w:r w:rsidRPr="00E8241A">
        <w:rPr>
          <w:rFonts w:ascii="Times New Roman" w:eastAsia="Times New Roman" w:hAnsi="Times New Roman" w:cs="Times New Roman"/>
          <w:sz w:val="28"/>
          <w:szCs w:val="28"/>
          <w:lang w:val="uk-UA"/>
        </w:rPr>
        <w:t xml:space="preserve"> груди).. З боку внутрішніх органів патології не виявлено. Обидві молочні залози мають конусоподібну, витягнуту форму, ареоли недорозвинені, маленького розміру, при пальпації безболісні. </w:t>
      </w:r>
      <w:proofErr w:type="spellStart"/>
      <w:r w:rsidRPr="00E8241A">
        <w:rPr>
          <w:rFonts w:ascii="Times New Roman" w:eastAsia="Times New Roman" w:hAnsi="Times New Roman" w:cs="Times New Roman"/>
          <w:sz w:val="28"/>
          <w:szCs w:val="28"/>
          <w:lang w:val="uk-UA"/>
        </w:rPr>
        <w:t>Региональні</w:t>
      </w:r>
      <w:proofErr w:type="spellEnd"/>
      <w:r w:rsidRPr="00E8241A">
        <w:rPr>
          <w:rFonts w:ascii="Times New Roman" w:eastAsia="Times New Roman" w:hAnsi="Times New Roman" w:cs="Times New Roman"/>
          <w:sz w:val="28"/>
          <w:szCs w:val="28"/>
          <w:lang w:val="uk-UA"/>
        </w:rPr>
        <w:t xml:space="preserve"> лімфатичні вузли не збільшені. Про яке захворювання </w:t>
      </w:r>
      <w:proofErr w:type="spellStart"/>
      <w:r w:rsidRPr="00E8241A">
        <w:rPr>
          <w:rFonts w:ascii="Times New Roman" w:eastAsia="Times New Roman" w:hAnsi="Times New Roman" w:cs="Times New Roman"/>
          <w:sz w:val="28"/>
          <w:szCs w:val="28"/>
          <w:lang w:val="uk-UA"/>
        </w:rPr>
        <w:t>можно</w:t>
      </w:r>
      <w:proofErr w:type="spellEnd"/>
      <w:r w:rsidRPr="00E8241A">
        <w:rPr>
          <w:rFonts w:ascii="Times New Roman" w:eastAsia="Times New Roman" w:hAnsi="Times New Roman" w:cs="Times New Roman"/>
          <w:sz w:val="28"/>
          <w:szCs w:val="28"/>
          <w:lang w:val="uk-UA"/>
        </w:rPr>
        <w:t xml:space="preserve"> думати у даної хворої</w:t>
      </w:r>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Яким</w:t>
      </w:r>
      <w:proofErr w:type="spellEnd"/>
      <w:r w:rsidRPr="00E8241A">
        <w:rPr>
          <w:rFonts w:ascii="Times New Roman" w:eastAsia="Times New Roman" w:hAnsi="Times New Roman" w:cs="Times New Roman"/>
          <w:sz w:val="28"/>
          <w:szCs w:val="28"/>
        </w:rPr>
        <w:t xml:space="preserve"> чином можно </w:t>
      </w:r>
      <w:proofErr w:type="spellStart"/>
      <w:r w:rsidRPr="00E8241A">
        <w:rPr>
          <w:rFonts w:ascii="Times New Roman" w:eastAsia="Times New Roman" w:hAnsi="Times New Roman" w:cs="Times New Roman"/>
          <w:sz w:val="28"/>
          <w:szCs w:val="28"/>
        </w:rPr>
        <w:t>покращити</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якість</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життя</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пацієнтки</w:t>
      </w:r>
      <w:proofErr w:type="spellEnd"/>
      <w:r w:rsidRPr="00E8241A">
        <w:rPr>
          <w:rFonts w:ascii="Times New Roman" w:eastAsia="Times New Roman" w:hAnsi="Times New Roman" w:cs="Times New Roman"/>
          <w:sz w:val="28"/>
          <w:szCs w:val="28"/>
          <w:lang w:val="uk-UA"/>
        </w:rPr>
        <w:t>? Можливі ускладнення оперативного втручання.</w:t>
      </w:r>
    </w:p>
    <w:p w:rsidR="00C0018A" w:rsidRDefault="00C0018A" w:rsidP="006B7F58">
      <w:pPr>
        <w:widowControl w:val="0"/>
        <w:autoSpaceDE w:val="0"/>
        <w:autoSpaceDN w:val="0"/>
        <w:spacing w:after="0" w:line="240" w:lineRule="auto"/>
        <w:ind w:left="708"/>
        <w:jc w:val="both"/>
        <w:rPr>
          <w:rFonts w:ascii="Times New Roman" w:eastAsia="Times New Roman" w:hAnsi="Times New Roman" w:cs="Times New Roman"/>
          <w:i/>
          <w:sz w:val="28"/>
          <w:szCs w:val="28"/>
          <w:lang w:val="uk-UA"/>
        </w:rPr>
      </w:pPr>
    </w:p>
    <w:p w:rsidR="00E8241A" w:rsidRPr="00E8241A" w:rsidRDefault="00E8241A" w:rsidP="006B7F58">
      <w:pPr>
        <w:widowControl w:val="0"/>
        <w:autoSpaceDE w:val="0"/>
        <w:autoSpaceDN w:val="0"/>
        <w:spacing w:after="0" w:line="240" w:lineRule="auto"/>
        <w:ind w:left="708"/>
        <w:jc w:val="both"/>
        <w:rPr>
          <w:rFonts w:ascii="Times New Roman" w:eastAsia="Times New Roman" w:hAnsi="Times New Roman" w:cs="Times New Roman"/>
          <w:sz w:val="24"/>
          <w:szCs w:val="24"/>
          <w:lang w:val="uk-UA"/>
        </w:rPr>
      </w:pPr>
      <w:r w:rsidRPr="00E8241A">
        <w:rPr>
          <w:rFonts w:ascii="Times New Roman" w:eastAsia="Times New Roman" w:hAnsi="Times New Roman" w:cs="Times New Roman"/>
          <w:b/>
          <w:i/>
          <w:sz w:val="28"/>
          <w:szCs w:val="28"/>
          <w:lang w:val="uk-UA"/>
        </w:rPr>
        <w:t>Ситуаційна задача №6.</w:t>
      </w:r>
      <w:r w:rsidRPr="00E8241A">
        <w:rPr>
          <w:rFonts w:ascii="Times New Roman" w:eastAsia="Times New Roman" w:hAnsi="Times New Roman" w:cs="Times New Roman"/>
          <w:sz w:val="28"/>
          <w:szCs w:val="28"/>
          <w:lang w:val="uk-UA"/>
        </w:rPr>
        <w:t xml:space="preserve">  На прийом до хірурга звернулась дівчина 22 років із </w:t>
      </w:r>
      <w:r w:rsidRPr="00E8241A">
        <w:rPr>
          <w:rFonts w:ascii="Times New Roman" w:eastAsia="Times New Roman" w:hAnsi="Times New Roman" w:cs="Times New Roman"/>
          <w:sz w:val="28"/>
          <w:szCs w:val="28"/>
          <w:lang w:val="uk-UA"/>
        </w:rPr>
        <w:lastRenderedPageBreak/>
        <w:t xml:space="preserve">скаргами на недорозвинення молочних залоз, а саме на витягнуті форми грудей, розтягнуті, збільшені, випнуті вперед ареоли та птоз молочних залоз. З боку внутрішніх органів патології не виявлено. Обидві молочні залози маленького розміру, витягнуті, при пальпації безболісні. </w:t>
      </w:r>
      <w:proofErr w:type="spellStart"/>
      <w:r w:rsidRPr="00E8241A">
        <w:rPr>
          <w:rFonts w:ascii="Times New Roman" w:eastAsia="Times New Roman" w:hAnsi="Times New Roman" w:cs="Times New Roman"/>
          <w:sz w:val="28"/>
          <w:szCs w:val="28"/>
          <w:lang w:val="uk-UA"/>
        </w:rPr>
        <w:t>Региональні</w:t>
      </w:r>
      <w:proofErr w:type="spellEnd"/>
      <w:r w:rsidRPr="00E8241A">
        <w:rPr>
          <w:rFonts w:ascii="Times New Roman" w:eastAsia="Times New Roman" w:hAnsi="Times New Roman" w:cs="Times New Roman"/>
          <w:sz w:val="28"/>
          <w:szCs w:val="28"/>
          <w:lang w:val="uk-UA"/>
        </w:rPr>
        <w:t xml:space="preserve"> лімфатичні вузли не збільшені. Про яке захворювання </w:t>
      </w:r>
      <w:proofErr w:type="spellStart"/>
      <w:r w:rsidRPr="00E8241A">
        <w:rPr>
          <w:rFonts w:ascii="Times New Roman" w:eastAsia="Times New Roman" w:hAnsi="Times New Roman" w:cs="Times New Roman"/>
          <w:sz w:val="28"/>
          <w:szCs w:val="28"/>
          <w:lang w:val="uk-UA"/>
        </w:rPr>
        <w:t>можно</w:t>
      </w:r>
      <w:proofErr w:type="spellEnd"/>
      <w:r w:rsidRPr="00E8241A">
        <w:rPr>
          <w:rFonts w:ascii="Times New Roman" w:eastAsia="Times New Roman" w:hAnsi="Times New Roman" w:cs="Times New Roman"/>
          <w:sz w:val="28"/>
          <w:szCs w:val="28"/>
          <w:lang w:val="uk-UA"/>
        </w:rPr>
        <w:t xml:space="preserve"> думати у даної хворої</w:t>
      </w:r>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Яким</w:t>
      </w:r>
      <w:proofErr w:type="spellEnd"/>
      <w:r w:rsidRPr="00E8241A">
        <w:rPr>
          <w:rFonts w:ascii="Times New Roman" w:eastAsia="Times New Roman" w:hAnsi="Times New Roman" w:cs="Times New Roman"/>
          <w:sz w:val="28"/>
          <w:szCs w:val="28"/>
        </w:rPr>
        <w:t xml:space="preserve"> чином можно </w:t>
      </w:r>
      <w:proofErr w:type="spellStart"/>
      <w:r w:rsidRPr="00E8241A">
        <w:rPr>
          <w:rFonts w:ascii="Times New Roman" w:eastAsia="Times New Roman" w:hAnsi="Times New Roman" w:cs="Times New Roman"/>
          <w:sz w:val="28"/>
          <w:szCs w:val="28"/>
        </w:rPr>
        <w:t>покращити</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якість</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життя</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пацієнтки</w:t>
      </w:r>
      <w:proofErr w:type="spellEnd"/>
      <w:r w:rsidRPr="00E8241A">
        <w:rPr>
          <w:rFonts w:ascii="Times New Roman" w:eastAsia="Times New Roman" w:hAnsi="Times New Roman" w:cs="Times New Roman"/>
          <w:sz w:val="28"/>
          <w:szCs w:val="28"/>
          <w:lang w:val="uk-UA"/>
        </w:rPr>
        <w:t>? Можливі ускладнення оперативного втручання.</w:t>
      </w:r>
    </w:p>
    <w:p w:rsidR="00C0018A" w:rsidRDefault="00C0018A" w:rsidP="006B7F58">
      <w:pPr>
        <w:widowControl w:val="0"/>
        <w:autoSpaceDE w:val="0"/>
        <w:autoSpaceDN w:val="0"/>
        <w:spacing w:after="0" w:line="240" w:lineRule="auto"/>
        <w:ind w:left="708"/>
        <w:jc w:val="both"/>
        <w:rPr>
          <w:rFonts w:ascii="Times New Roman" w:eastAsia="Times New Roman" w:hAnsi="Times New Roman" w:cs="Times New Roman"/>
          <w:i/>
          <w:sz w:val="28"/>
          <w:szCs w:val="28"/>
          <w:lang w:val="uk-UA"/>
        </w:rPr>
      </w:pPr>
    </w:p>
    <w:p w:rsidR="00E8241A" w:rsidRPr="00E8241A" w:rsidRDefault="00E8241A" w:rsidP="006B7F58">
      <w:pPr>
        <w:widowControl w:val="0"/>
        <w:autoSpaceDE w:val="0"/>
        <w:autoSpaceDN w:val="0"/>
        <w:spacing w:after="0" w:line="240" w:lineRule="auto"/>
        <w:ind w:left="708"/>
        <w:jc w:val="both"/>
        <w:rPr>
          <w:rFonts w:ascii="Times New Roman" w:eastAsia="Times New Roman" w:hAnsi="Times New Roman" w:cs="Times New Roman"/>
          <w:sz w:val="24"/>
          <w:szCs w:val="24"/>
          <w:lang w:val="uk-UA"/>
        </w:rPr>
      </w:pPr>
      <w:r w:rsidRPr="00E8241A">
        <w:rPr>
          <w:rFonts w:ascii="Times New Roman" w:eastAsia="Times New Roman" w:hAnsi="Times New Roman" w:cs="Times New Roman"/>
          <w:b/>
          <w:i/>
          <w:sz w:val="28"/>
          <w:szCs w:val="28"/>
          <w:lang w:val="uk-UA"/>
        </w:rPr>
        <w:t>Ситуаційна задача №7.</w:t>
      </w:r>
      <w:r w:rsidRPr="00E8241A">
        <w:rPr>
          <w:rFonts w:ascii="Times New Roman" w:eastAsia="Times New Roman" w:hAnsi="Times New Roman" w:cs="Times New Roman"/>
          <w:sz w:val="28"/>
          <w:szCs w:val="28"/>
          <w:lang w:val="uk-UA"/>
        </w:rPr>
        <w:t xml:space="preserve"> На прийом до хірурга звернулась дівчина 20 років із скаргами на недорозвинення молочних залоз. Обидві молочні залози дуже маленького </w:t>
      </w:r>
      <w:proofErr w:type="spellStart"/>
      <w:r w:rsidRPr="00E8241A">
        <w:rPr>
          <w:rFonts w:ascii="Times New Roman" w:eastAsia="Times New Roman" w:hAnsi="Times New Roman" w:cs="Times New Roman"/>
          <w:sz w:val="28"/>
          <w:szCs w:val="28"/>
          <w:lang w:val="uk-UA"/>
        </w:rPr>
        <w:t>розміру,визначається</w:t>
      </w:r>
      <w:proofErr w:type="spellEnd"/>
      <w:r w:rsidRPr="00E8241A">
        <w:rPr>
          <w:rFonts w:ascii="Times New Roman" w:eastAsia="Times New Roman" w:hAnsi="Times New Roman" w:cs="Times New Roman"/>
          <w:sz w:val="28"/>
          <w:szCs w:val="28"/>
          <w:lang w:val="uk-UA"/>
        </w:rPr>
        <w:t xml:space="preserve"> виражений дефіцит обсягу грудей з помітно </w:t>
      </w:r>
      <w:proofErr w:type="spellStart"/>
      <w:r w:rsidRPr="00E8241A">
        <w:rPr>
          <w:rFonts w:ascii="Times New Roman" w:eastAsia="Times New Roman" w:hAnsi="Times New Roman" w:cs="Times New Roman"/>
          <w:sz w:val="28"/>
          <w:szCs w:val="28"/>
          <w:lang w:val="uk-UA"/>
        </w:rPr>
        <w:t>витягнотою</w:t>
      </w:r>
      <w:proofErr w:type="spellEnd"/>
      <w:r w:rsidRPr="00E8241A">
        <w:rPr>
          <w:rFonts w:ascii="Times New Roman" w:eastAsia="Times New Roman" w:hAnsi="Times New Roman" w:cs="Times New Roman"/>
          <w:sz w:val="28"/>
          <w:szCs w:val="28"/>
          <w:lang w:val="uk-UA"/>
        </w:rPr>
        <w:t xml:space="preserve"> їх формою, молочні залози віддалені одна від одної, ареоли розтягнуті, соски </w:t>
      </w:r>
      <w:proofErr w:type="spellStart"/>
      <w:r w:rsidRPr="00E8241A">
        <w:rPr>
          <w:rFonts w:ascii="Times New Roman" w:eastAsia="Times New Roman" w:hAnsi="Times New Roman" w:cs="Times New Roman"/>
          <w:sz w:val="28"/>
          <w:szCs w:val="28"/>
          <w:lang w:val="uk-UA"/>
        </w:rPr>
        <w:t>приплюснюті</w:t>
      </w:r>
      <w:proofErr w:type="spellEnd"/>
      <w:r w:rsidRPr="00E8241A">
        <w:rPr>
          <w:rFonts w:ascii="Times New Roman" w:eastAsia="Times New Roman" w:hAnsi="Times New Roman" w:cs="Times New Roman"/>
          <w:sz w:val="28"/>
          <w:szCs w:val="28"/>
          <w:lang w:val="uk-UA"/>
        </w:rPr>
        <w:t xml:space="preserve">. Про яке захворювання </w:t>
      </w:r>
      <w:proofErr w:type="spellStart"/>
      <w:r w:rsidRPr="00E8241A">
        <w:rPr>
          <w:rFonts w:ascii="Times New Roman" w:eastAsia="Times New Roman" w:hAnsi="Times New Roman" w:cs="Times New Roman"/>
          <w:sz w:val="28"/>
          <w:szCs w:val="28"/>
          <w:lang w:val="uk-UA"/>
        </w:rPr>
        <w:t>можно</w:t>
      </w:r>
      <w:proofErr w:type="spellEnd"/>
      <w:r w:rsidRPr="00E8241A">
        <w:rPr>
          <w:rFonts w:ascii="Times New Roman" w:eastAsia="Times New Roman" w:hAnsi="Times New Roman" w:cs="Times New Roman"/>
          <w:sz w:val="28"/>
          <w:szCs w:val="28"/>
          <w:lang w:val="uk-UA"/>
        </w:rPr>
        <w:t xml:space="preserve"> думати у даної хворої? </w:t>
      </w:r>
      <w:proofErr w:type="spellStart"/>
      <w:r w:rsidRPr="00E8241A">
        <w:rPr>
          <w:rFonts w:ascii="Times New Roman" w:eastAsia="Times New Roman" w:hAnsi="Times New Roman" w:cs="Times New Roman"/>
          <w:sz w:val="28"/>
          <w:szCs w:val="28"/>
        </w:rPr>
        <w:t>Яким</w:t>
      </w:r>
      <w:proofErr w:type="spellEnd"/>
      <w:r w:rsidRPr="00E8241A">
        <w:rPr>
          <w:rFonts w:ascii="Times New Roman" w:eastAsia="Times New Roman" w:hAnsi="Times New Roman" w:cs="Times New Roman"/>
          <w:sz w:val="28"/>
          <w:szCs w:val="28"/>
        </w:rPr>
        <w:t xml:space="preserve"> чином можно </w:t>
      </w:r>
      <w:proofErr w:type="spellStart"/>
      <w:r w:rsidRPr="00E8241A">
        <w:rPr>
          <w:rFonts w:ascii="Times New Roman" w:eastAsia="Times New Roman" w:hAnsi="Times New Roman" w:cs="Times New Roman"/>
          <w:sz w:val="28"/>
          <w:szCs w:val="28"/>
        </w:rPr>
        <w:t>покращити</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якість</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життя</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пацієнтки</w:t>
      </w:r>
      <w:proofErr w:type="spellEnd"/>
      <w:r w:rsidRPr="00E8241A">
        <w:rPr>
          <w:rFonts w:ascii="Times New Roman" w:eastAsia="Times New Roman" w:hAnsi="Times New Roman" w:cs="Times New Roman"/>
          <w:sz w:val="28"/>
          <w:szCs w:val="28"/>
          <w:lang w:val="uk-UA"/>
        </w:rPr>
        <w:t>? Можливі ускладнення оперативного втручання.</w:t>
      </w:r>
    </w:p>
    <w:p w:rsidR="00C0018A" w:rsidRDefault="00C0018A" w:rsidP="006B7F58">
      <w:pPr>
        <w:widowControl w:val="0"/>
        <w:autoSpaceDE w:val="0"/>
        <w:autoSpaceDN w:val="0"/>
        <w:spacing w:after="0" w:line="240" w:lineRule="auto"/>
        <w:ind w:left="708"/>
        <w:jc w:val="both"/>
        <w:rPr>
          <w:rFonts w:ascii="Times New Roman" w:eastAsia="Times New Roman" w:hAnsi="Times New Roman" w:cs="Times New Roman"/>
          <w:i/>
          <w:sz w:val="28"/>
          <w:szCs w:val="28"/>
          <w:lang w:val="uk-UA"/>
        </w:rPr>
      </w:pPr>
    </w:p>
    <w:p w:rsidR="00E8241A" w:rsidRPr="00E8241A" w:rsidRDefault="00E8241A" w:rsidP="006B7F58">
      <w:pPr>
        <w:widowControl w:val="0"/>
        <w:autoSpaceDE w:val="0"/>
        <w:autoSpaceDN w:val="0"/>
        <w:spacing w:after="0" w:line="240" w:lineRule="auto"/>
        <w:ind w:left="708"/>
        <w:jc w:val="both"/>
        <w:rPr>
          <w:rFonts w:ascii="Times New Roman" w:eastAsia="Times New Roman" w:hAnsi="Times New Roman" w:cs="Times New Roman"/>
          <w:sz w:val="24"/>
          <w:szCs w:val="24"/>
          <w:lang w:val="uk-UA"/>
        </w:rPr>
      </w:pPr>
      <w:r w:rsidRPr="00E8241A">
        <w:rPr>
          <w:rFonts w:ascii="Times New Roman" w:eastAsia="Times New Roman" w:hAnsi="Times New Roman" w:cs="Times New Roman"/>
          <w:b/>
          <w:i/>
          <w:sz w:val="28"/>
          <w:szCs w:val="28"/>
          <w:lang w:val="uk-UA"/>
        </w:rPr>
        <w:t>Ситуаційна задача №8.</w:t>
      </w:r>
      <w:r w:rsidRPr="00E8241A">
        <w:rPr>
          <w:rFonts w:ascii="Times New Roman" w:eastAsia="Times New Roman" w:hAnsi="Times New Roman" w:cs="Times New Roman"/>
          <w:sz w:val="28"/>
          <w:szCs w:val="28"/>
          <w:lang w:val="uk-UA"/>
        </w:rPr>
        <w:t xml:space="preserve">  На прийом до хірурга звернулась дівчина 21 років із скаргами на недорозвинення молочних залоз по всій площі грудей. Обидві молочні залози маленького розміру, не мають </w:t>
      </w:r>
      <w:proofErr w:type="spellStart"/>
      <w:r w:rsidRPr="00E8241A">
        <w:rPr>
          <w:rFonts w:ascii="Times New Roman" w:eastAsia="Times New Roman" w:hAnsi="Times New Roman" w:cs="Times New Roman"/>
          <w:sz w:val="28"/>
          <w:szCs w:val="28"/>
          <w:lang w:val="uk-UA"/>
        </w:rPr>
        <w:t>обєму</w:t>
      </w:r>
      <w:proofErr w:type="spellEnd"/>
      <w:r w:rsidRPr="00E8241A">
        <w:rPr>
          <w:rFonts w:ascii="Times New Roman" w:eastAsia="Times New Roman" w:hAnsi="Times New Roman" w:cs="Times New Roman"/>
          <w:sz w:val="28"/>
          <w:szCs w:val="28"/>
          <w:lang w:val="uk-UA"/>
        </w:rPr>
        <w:t xml:space="preserve"> грудей із сильно збільшеними ареолами та дуже приплюснутими сосками. Про яке захворювання </w:t>
      </w:r>
      <w:proofErr w:type="spellStart"/>
      <w:r w:rsidRPr="00E8241A">
        <w:rPr>
          <w:rFonts w:ascii="Times New Roman" w:eastAsia="Times New Roman" w:hAnsi="Times New Roman" w:cs="Times New Roman"/>
          <w:sz w:val="28"/>
          <w:szCs w:val="28"/>
          <w:lang w:val="uk-UA"/>
        </w:rPr>
        <w:t>можно</w:t>
      </w:r>
      <w:proofErr w:type="spellEnd"/>
      <w:r w:rsidRPr="00E8241A">
        <w:rPr>
          <w:rFonts w:ascii="Times New Roman" w:eastAsia="Times New Roman" w:hAnsi="Times New Roman" w:cs="Times New Roman"/>
          <w:sz w:val="28"/>
          <w:szCs w:val="28"/>
          <w:lang w:val="uk-UA"/>
        </w:rPr>
        <w:t xml:space="preserve"> думати у даної хворої</w:t>
      </w:r>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Яким</w:t>
      </w:r>
      <w:proofErr w:type="spellEnd"/>
      <w:r w:rsidRPr="00E8241A">
        <w:rPr>
          <w:rFonts w:ascii="Times New Roman" w:eastAsia="Times New Roman" w:hAnsi="Times New Roman" w:cs="Times New Roman"/>
          <w:sz w:val="28"/>
          <w:szCs w:val="28"/>
        </w:rPr>
        <w:t xml:space="preserve"> чином можно </w:t>
      </w:r>
      <w:proofErr w:type="spellStart"/>
      <w:r w:rsidRPr="00E8241A">
        <w:rPr>
          <w:rFonts w:ascii="Times New Roman" w:eastAsia="Times New Roman" w:hAnsi="Times New Roman" w:cs="Times New Roman"/>
          <w:sz w:val="28"/>
          <w:szCs w:val="28"/>
        </w:rPr>
        <w:t>покращити</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якість</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життя</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пацієнтки</w:t>
      </w:r>
      <w:proofErr w:type="spellEnd"/>
      <w:r w:rsidRPr="00E8241A">
        <w:rPr>
          <w:rFonts w:ascii="Times New Roman" w:eastAsia="Times New Roman" w:hAnsi="Times New Roman" w:cs="Times New Roman"/>
          <w:sz w:val="28"/>
          <w:szCs w:val="28"/>
          <w:lang w:val="uk-UA"/>
        </w:rPr>
        <w:t>? Можливі ускладнення оперативного втручання.</w:t>
      </w:r>
    </w:p>
    <w:p w:rsidR="00C0018A" w:rsidRDefault="00C0018A" w:rsidP="006B7F58">
      <w:pPr>
        <w:widowControl w:val="0"/>
        <w:autoSpaceDE w:val="0"/>
        <w:autoSpaceDN w:val="0"/>
        <w:spacing w:after="0" w:line="240" w:lineRule="auto"/>
        <w:ind w:left="708"/>
        <w:jc w:val="both"/>
        <w:rPr>
          <w:rFonts w:ascii="Times New Roman" w:eastAsia="Times New Roman" w:hAnsi="Times New Roman" w:cs="Times New Roman"/>
          <w:i/>
          <w:sz w:val="28"/>
          <w:szCs w:val="28"/>
          <w:lang w:val="uk-UA"/>
        </w:rPr>
      </w:pPr>
    </w:p>
    <w:p w:rsidR="00E8241A" w:rsidRPr="00E8241A" w:rsidRDefault="00E8241A" w:rsidP="006B7F58">
      <w:pPr>
        <w:widowControl w:val="0"/>
        <w:autoSpaceDE w:val="0"/>
        <w:autoSpaceDN w:val="0"/>
        <w:spacing w:after="0" w:line="240" w:lineRule="auto"/>
        <w:ind w:left="708"/>
        <w:jc w:val="both"/>
        <w:rPr>
          <w:rFonts w:ascii="Times New Roman" w:eastAsia="Times New Roman" w:hAnsi="Times New Roman" w:cs="Times New Roman"/>
          <w:sz w:val="24"/>
          <w:szCs w:val="24"/>
          <w:lang w:val="uk-UA"/>
        </w:rPr>
      </w:pPr>
      <w:r w:rsidRPr="00E8241A">
        <w:rPr>
          <w:rFonts w:ascii="Times New Roman" w:eastAsia="Times New Roman" w:hAnsi="Times New Roman" w:cs="Times New Roman"/>
          <w:b/>
          <w:i/>
          <w:sz w:val="28"/>
          <w:szCs w:val="28"/>
          <w:lang w:val="uk-UA"/>
        </w:rPr>
        <w:t>Ситуаційна задача №9.</w:t>
      </w:r>
      <w:r w:rsidRPr="00E8241A">
        <w:rPr>
          <w:rFonts w:ascii="Times New Roman" w:eastAsia="Times New Roman" w:hAnsi="Times New Roman" w:cs="Times New Roman"/>
          <w:sz w:val="28"/>
          <w:szCs w:val="28"/>
          <w:lang w:val="uk-UA"/>
        </w:rPr>
        <w:t xml:space="preserve">  На прийом до хірурга звернулась дівчина 18 років із скаргами на недорозвинення молочних залоз в нижній внутрішній зоні грудей, що супроводжується мінімальним подовженням грудей у напрямку сосків, легким опущенням </w:t>
      </w:r>
      <w:proofErr w:type="spellStart"/>
      <w:r w:rsidRPr="00E8241A">
        <w:rPr>
          <w:rFonts w:ascii="Times New Roman" w:eastAsia="Times New Roman" w:hAnsi="Times New Roman" w:cs="Times New Roman"/>
          <w:sz w:val="28"/>
          <w:szCs w:val="28"/>
          <w:lang w:val="uk-UA"/>
        </w:rPr>
        <w:t>сосково-ареолярного</w:t>
      </w:r>
      <w:proofErr w:type="spellEnd"/>
      <w:r w:rsidRPr="00E8241A">
        <w:rPr>
          <w:rFonts w:ascii="Times New Roman" w:eastAsia="Times New Roman" w:hAnsi="Times New Roman" w:cs="Times New Roman"/>
          <w:sz w:val="28"/>
          <w:szCs w:val="28"/>
          <w:lang w:val="uk-UA"/>
        </w:rPr>
        <w:t xml:space="preserve"> комплексу, неприродним підйомом молочних залоз вгору. Про яке захворювання </w:t>
      </w:r>
      <w:proofErr w:type="spellStart"/>
      <w:r w:rsidRPr="00E8241A">
        <w:rPr>
          <w:rFonts w:ascii="Times New Roman" w:eastAsia="Times New Roman" w:hAnsi="Times New Roman" w:cs="Times New Roman"/>
          <w:sz w:val="28"/>
          <w:szCs w:val="28"/>
          <w:lang w:val="uk-UA"/>
        </w:rPr>
        <w:t>можно</w:t>
      </w:r>
      <w:proofErr w:type="spellEnd"/>
      <w:r w:rsidRPr="00E8241A">
        <w:rPr>
          <w:rFonts w:ascii="Times New Roman" w:eastAsia="Times New Roman" w:hAnsi="Times New Roman" w:cs="Times New Roman"/>
          <w:sz w:val="28"/>
          <w:szCs w:val="28"/>
          <w:lang w:val="uk-UA"/>
        </w:rPr>
        <w:t xml:space="preserve"> думати у даної хворої</w:t>
      </w:r>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Яким</w:t>
      </w:r>
      <w:proofErr w:type="spellEnd"/>
      <w:r w:rsidRPr="00E8241A">
        <w:rPr>
          <w:rFonts w:ascii="Times New Roman" w:eastAsia="Times New Roman" w:hAnsi="Times New Roman" w:cs="Times New Roman"/>
          <w:sz w:val="28"/>
          <w:szCs w:val="28"/>
        </w:rPr>
        <w:t xml:space="preserve"> чином можно </w:t>
      </w:r>
      <w:proofErr w:type="spellStart"/>
      <w:r w:rsidRPr="00E8241A">
        <w:rPr>
          <w:rFonts w:ascii="Times New Roman" w:eastAsia="Times New Roman" w:hAnsi="Times New Roman" w:cs="Times New Roman"/>
          <w:sz w:val="28"/>
          <w:szCs w:val="28"/>
        </w:rPr>
        <w:t>покращити</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якість</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життя</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пацієнтки</w:t>
      </w:r>
      <w:proofErr w:type="spellEnd"/>
      <w:r w:rsidRPr="00E8241A">
        <w:rPr>
          <w:rFonts w:ascii="Times New Roman" w:eastAsia="Times New Roman" w:hAnsi="Times New Roman" w:cs="Times New Roman"/>
          <w:sz w:val="28"/>
          <w:szCs w:val="28"/>
          <w:lang w:val="uk-UA"/>
        </w:rPr>
        <w:t>? Можливі ускладнення оперативного втручання.</w:t>
      </w:r>
    </w:p>
    <w:p w:rsidR="00C0018A" w:rsidRDefault="00C0018A" w:rsidP="006B7F58">
      <w:pPr>
        <w:widowControl w:val="0"/>
        <w:autoSpaceDE w:val="0"/>
        <w:autoSpaceDN w:val="0"/>
        <w:spacing w:after="0" w:line="240" w:lineRule="auto"/>
        <w:ind w:left="708"/>
        <w:jc w:val="both"/>
        <w:rPr>
          <w:rFonts w:ascii="Times New Roman" w:eastAsia="Times New Roman" w:hAnsi="Times New Roman" w:cs="Times New Roman"/>
          <w:i/>
          <w:sz w:val="28"/>
          <w:szCs w:val="28"/>
          <w:lang w:val="uk-UA"/>
        </w:rPr>
      </w:pPr>
    </w:p>
    <w:p w:rsidR="00E8241A" w:rsidRPr="00E8241A" w:rsidRDefault="00E8241A" w:rsidP="006B7F58">
      <w:pPr>
        <w:widowControl w:val="0"/>
        <w:autoSpaceDE w:val="0"/>
        <w:autoSpaceDN w:val="0"/>
        <w:spacing w:after="0" w:line="240" w:lineRule="auto"/>
        <w:ind w:left="708"/>
        <w:jc w:val="both"/>
        <w:rPr>
          <w:rFonts w:ascii="Times New Roman" w:eastAsia="Times New Roman" w:hAnsi="Times New Roman" w:cs="Times New Roman"/>
          <w:sz w:val="24"/>
          <w:szCs w:val="24"/>
          <w:lang w:val="uk-UA"/>
        </w:rPr>
      </w:pPr>
      <w:r w:rsidRPr="00E8241A">
        <w:rPr>
          <w:rFonts w:ascii="Times New Roman" w:eastAsia="Times New Roman" w:hAnsi="Times New Roman" w:cs="Times New Roman"/>
          <w:b/>
          <w:i/>
          <w:sz w:val="28"/>
          <w:szCs w:val="28"/>
          <w:lang w:val="uk-UA"/>
        </w:rPr>
        <w:t>Ситуаційна задача №10.</w:t>
      </w:r>
      <w:r w:rsidRPr="00E8241A">
        <w:rPr>
          <w:rFonts w:ascii="Times New Roman" w:eastAsia="Times New Roman" w:hAnsi="Times New Roman" w:cs="Times New Roman"/>
          <w:sz w:val="28"/>
          <w:szCs w:val="28"/>
          <w:lang w:val="uk-UA"/>
        </w:rPr>
        <w:t xml:space="preserve">  На прийом до хірурга звернулась дівчина 22 років із скаргами на недорозвинення молочних залоз. Молочні залози мають конусоподібну форму з </w:t>
      </w:r>
      <w:proofErr w:type="spellStart"/>
      <w:r w:rsidRPr="00E8241A">
        <w:rPr>
          <w:rFonts w:ascii="Times New Roman" w:eastAsia="Times New Roman" w:hAnsi="Times New Roman" w:cs="Times New Roman"/>
          <w:sz w:val="28"/>
          <w:szCs w:val="28"/>
          <w:lang w:val="uk-UA"/>
        </w:rPr>
        <w:t>недорозвинуними</w:t>
      </w:r>
      <w:proofErr w:type="spellEnd"/>
      <w:r w:rsidRPr="00E8241A">
        <w:rPr>
          <w:rFonts w:ascii="Times New Roman" w:eastAsia="Times New Roman" w:hAnsi="Times New Roman" w:cs="Times New Roman"/>
          <w:sz w:val="28"/>
          <w:szCs w:val="28"/>
          <w:lang w:val="uk-UA"/>
        </w:rPr>
        <w:t xml:space="preserve"> ареолами, неприродньо тугою шкірою молочних залоз та наявністю птозу. Про яке захворювання </w:t>
      </w:r>
      <w:proofErr w:type="spellStart"/>
      <w:r w:rsidRPr="00E8241A">
        <w:rPr>
          <w:rFonts w:ascii="Times New Roman" w:eastAsia="Times New Roman" w:hAnsi="Times New Roman" w:cs="Times New Roman"/>
          <w:sz w:val="28"/>
          <w:szCs w:val="28"/>
          <w:lang w:val="uk-UA"/>
        </w:rPr>
        <w:t>можно</w:t>
      </w:r>
      <w:proofErr w:type="spellEnd"/>
      <w:r w:rsidRPr="00E8241A">
        <w:rPr>
          <w:rFonts w:ascii="Times New Roman" w:eastAsia="Times New Roman" w:hAnsi="Times New Roman" w:cs="Times New Roman"/>
          <w:sz w:val="28"/>
          <w:szCs w:val="28"/>
          <w:lang w:val="uk-UA"/>
        </w:rPr>
        <w:t xml:space="preserve"> думати у даної хворої</w:t>
      </w:r>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Яким</w:t>
      </w:r>
      <w:proofErr w:type="spellEnd"/>
      <w:r w:rsidRPr="00E8241A">
        <w:rPr>
          <w:rFonts w:ascii="Times New Roman" w:eastAsia="Times New Roman" w:hAnsi="Times New Roman" w:cs="Times New Roman"/>
          <w:sz w:val="28"/>
          <w:szCs w:val="28"/>
        </w:rPr>
        <w:t xml:space="preserve"> чином можно </w:t>
      </w:r>
      <w:proofErr w:type="spellStart"/>
      <w:r w:rsidRPr="00E8241A">
        <w:rPr>
          <w:rFonts w:ascii="Times New Roman" w:eastAsia="Times New Roman" w:hAnsi="Times New Roman" w:cs="Times New Roman"/>
          <w:sz w:val="28"/>
          <w:szCs w:val="28"/>
        </w:rPr>
        <w:t>покращити</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якість</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життя</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пацієнтки</w:t>
      </w:r>
      <w:proofErr w:type="spellEnd"/>
      <w:r w:rsidRPr="00E8241A">
        <w:rPr>
          <w:rFonts w:ascii="Times New Roman" w:eastAsia="Times New Roman" w:hAnsi="Times New Roman" w:cs="Times New Roman"/>
          <w:sz w:val="28"/>
          <w:szCs w:val="28"/>
          <w:lang w:val="uk-UA"/>
        </w:rPr>
        <w:t>? Можливі ускладнення оперативного втручання.</w:t>
      </w:r>
    </w:p>
    <w:p w:rsidR="00C0018A" w:rsidRDefault="00C0018A" w:rsidP="006B7F58">
      <w:pPr>
        <w:widowControl w:val="0"/>
        <w:autoSpaceDE w:val="0"/>
        <w:autoSpaceDN w:val="0"/>
        <w:spacing w:after="0" w:line="240" w:lineRule="auto"/>
        <w:ind w:left="708"/>
        <w:jc w:val="both"/>
        <w:rPr>
          <w:rFonts w:ascii="Times New Roman" w:eastAsia="Times New Roman" w:hAnsi="Times New Roman" w:cs="Times New Roman"/>
          <w:i/>
          <w:sz w:val="28"/>
          <w:szCs w:val="28"/>
          <w:lang w:val="uk-UA"/>
        </w:rPr>
      </w:pPr>
    </w:p>
    <w:p w:rsidR="00E8241A" w:rsidRPr="00E8241A" w:rsidRDefault="00E8241A" w:rsidP="006B7F58">
      <w:pPr>
        <w:widowControl w:val="0"/>
        <w:autoSpaceDE w:val="0"/>
        <w:autoSpaceDN w:val="0"/>
        <w:spacing w:after="0" w:line="240" w:lineRule="auto"/>
        <w:ind w:left="708"/>
        <w:jc w:val="both"/>
        <w:rPr>
          <w:rFonts w:ascii="Times New Roman" w:eastAsia="Times New Roman" w:hAnsi="Times New Roman" w:cs="Times New Roman"/>
          <w:sz w:val="24"/>
          <w:szCs w:val="24"/>
          <w:lang w:val="uk-UA"/>
        </w:rPr>
      </w:pPr>
      <w:r w:rsidRPr="00E8241A">
        <w:rPr>
          <w:rFonts w:ascii="Times New Roman" w:eastAsia="Times New Roman" w:hAnsi="Times New Roman" w:cs="Times New Roman"/>
          <w:b/>
          <w:i/>
          <w:sz w:val="28"/>
          <w:szCs w:val="28"/>
          <w:lang w:val="uk-UA"/>
        </w:rPr>
        <w:t>Ситуаційна задача №11.</w:t>
      </w:r>
      <w:r w:rsidRPr="00E8241A">
        <w:rPr>
          <w:rFonts w:ascii="Times New Roman" w:eastAsia="Times New Roman" w:hAnsi="Times New Roman" w:cs="Times New Roman"/>
          <w:sz w:val="28"/>
          <w:szCs w:val="28"/>
          <w:lang w:val="uk-UA"/>
        </w:rPr>
        <w:t xml:space="preserve">  На прийом до хірурга звернулась дівчина 18 років із скаргами на недорозвинення лівої молочної залози. Ліва молочна залоза маленького розміру, витягнутої форми, ареола розтягнута, сосок приплюснутий. Про яке захворювання </w:t>
      </w:r>
      <w:proofErr w:type="spellStart"/>
      <w:r w:rsidRPr="00E8241A">
        <w:rPr>
          <w:rFonts w:ascii="Times New Roman" w:eastAsia="Times New Roman" w:hAnsi="Times New Roman" w:cs="Times New Roman"/>
          <w:sz w:val="28"/>
          <w:szCs w:val="28"/>
          <w:lang w:val="uk-UA"/>
        </w:rPr>
        <w:t>можно</w:t>
      </w:r>
      <w:proofErr w:type="spellEnd"/>
      <w:r w:rsidRPr="00E8241A">
        <w:rPr>
          <w:rFonts w:ascii="Times New Roman" w:eastAsia="Times New Roman" w:hAnsi="Times New Roman" w:cs="Times New Roman"/>
          <w:sz w:val="28"/>
          <w:szCs w:val="28"/>
          <w:lang w:val="uk-UA"/>
        </w:rPr>
        <w:t xml:space="preserve"> думати у даної хворої</w:t>
      </w:r>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Яким</w:t>
      </w:r>
      <w:proofErr w:type="spellEnd"/>
      <w:r w:rsidRPr="00E8241A">
        <w:rPr>
          <w:rFonts w:ascii="Times New Roman" w:eastAsia="Times New Roman" w:hAnsi="Times New Roman" w:cs="Times New Roman"/>
          <w:sz w:val="28"/>
          <w:szCs w:val="28"/>
        </w:rPr>
        <w:t xml:space="preserve"> чином можно </w:t>
      </w:r>
      <w:proofErr w:type="spellStart"/>
      <w:r w:rsidRPr="00E8241A">
        <w:rPr>
          <w:rFonts w:ascii="Times New Roman" w:eastAsia="Times New Roman" w:hAnsi="Times New Roman" w:cs="Times New Roman"/>
          <w:sz w:val="28"/>
          <w:szCs w:val="28"/>
        </w:rPr>
        <w:t>покращити</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якість</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життя</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пацієнтки</w:t>
      </w:r>
      <w:proofErr w:type="spellEnd"/>
      <w:r w:rsidRPr="00E8241A">
        <w:rPr>
          <w:rFonts w:ascii="Times New Roman" w:eastAsia="Times New Roman" w:hAnsi="Times New Roman" w:cs="Times New Roman"/>
          <w:sz w:val="28"/>
          <w:szCs w:val="28"/>
          <w:lang w:val="uk-UA"/>
        </w:rPr>
        <w:t>? Можливі ускладнення оперативного втручання.</w:t>
      </w:r>
    </w:p>
    <w:p w:rsidR="006B7F58" w:rsidRDefault="006B7F58" w:rsidP="006B7F58">
      <w:pPr>
        <w:widowControl w:val="0"/>
        <w:tabs>
          <w:tab w:val="left" w:pos="7230"/>
        </w:tabs>
        <w:autoSpaceDE w:val="0"/>
        <w:autoSpaceDN w:val="0"/>
        <w:spacing w:after="0" w:line="240" w:lineRule="auto"/>
        <w:jc w:val="both"/>
        <w:rPr>
          <w:rFonts w:ascii="Times New Roman" w:eastAsia="Times New Roman" w:hAnsi="Times New Roman" w:cs="Times New Roman"/>
          <w:b/>
          <w:i/>
          <w:sz w:val="28"/>
          <w:szCs w:val="28"/>
          <w:lang w:val="uk-UA"/>
        </w:rPr>
      </w:pPr>
      <w:r>
        <w:rPr>
          <w:rFonts w:ascii="Times New Roman" w:eastAsia="Times New Roman" w:hAnsi="Times New Roman" w:cs="Times New Roman"/>
          <w:b/>
          <w:i/>
          <w:sz w:val="28"/>
          <w:szCs w:val="28"/>
          <w:lang w:val="uk-UA"/>
        </w:rPr>
        <w:tab/>
      </w:r>
    </w:p>
    <w:p w:rsidR="00E8241A" w:rsidRPr="006B7F58" w:rsidRDefault="00E8241A" w:rsidP="006B7F58">
      <w:pPr>
        <w:widowControl w:val="0"/>
        <w:tabs>
          <w:tab w:val="left" w:pos="7230"/>
        </w:tabs>
        <w:autoSpaceDE w:val="0"/>
        <w:autoSpaceDN w:val="0"/>
        <w:spacing w:after="0" w:line="240" w:lineRule="auto"/>
        <w:ind w:left="708"/>
        <w:jc w:val="both"/>
        <w:rPr>
          <w:rFonts w:ascii="Times New Roman" w:eastAsia="Times New Roman" w:hAnsi="Times New Roman" w:cs="Times New Roman"/>
          <w:b/>
          <w:i/>
          <w:sz w:val="28"/>
          <w:szCs w:val="28"/>
          <w:lang w:val="uk-UA"/>
        </w:rPr>
      </w:pPr>
      <w:r w:rsidRPr="00E8241A">
        <w:rPr>
          <w:rFonts w:ascii="Times New Roman" w:eastAsia="Times New Roman" w:hAnsi="Times New Roman" w:cs="Times New Roman"/>
          <w:b/>
          <w:i/>
          <w:sz w:val="28"/>
          <w:szCs w:val="28"/>
          <w:lang w:val="uk-UA"/>
        </w:rPr>
        <w:lastRenderedPageBreak/>
        <w:t>Ситуаційна задача №12.</w:t>
      </w:r>
      <w:r w:rsidRPr="00E8241A">
        <w:rPr>
          <w:rFonts w:ascii="Times New Roman" w:eastAsia="Times New Roman" w:hAnsi="Times New Roman" w:cs="Times New Roman"/>
          <w:sz w:val="28"/>
          <w:szCs w:val="28"/>
          <w:lang w:val="uk-UA"/>
        </w:rPr>
        <w:t xml:space="preserve">  На прийом до хірурга звернулась дівчина 16 років із скаргами на недорозвинення молочних залоз. Знаходиться на лікуванні у ендокринолога та гінеколога з приводу цього захворювання. Незважаючи на консервативне лікування молочні залози не збільшуються. З боку внутрішніх органів патології не виявлено. Обидві молочні залози маленького розміру, симетричні, при пальпації безболісні. </w:t>
      </w:r>
      <w:proofErr w:type="spellStart"/>
      <w:r w:rsidRPr="00E8241A">
        <w:rPr>
          <w:rFonts w:ascii="Times New Roman" w:eastAsia="Times New Roman" w:hAnsi="Times New Roman" w:cs="Times New Roman"/>
          <w:sz w:val="28"/>
          <w:szCs w:val="28"/>
          <w:lang w:val="uk-UA"/>
        </w:rPr>
        <w:t>Региональні</w:t>
      </w:r>
      <w:proofErr w:type="spellEnd"/>
      <w:r w:rsidRPr="00E8241A">
        <w:rPr>
          <w:rFonts w:ascii="Times New Roman" w:eastAsia="Times New Roman" w:hAnsi="Times New Roman" w:cs="Times New Roman"/>
          <w:sz w:val="28"/>
          <w:szCs w:val="28"/>
          <w:lang w:val="uk-UA"/>
        </w:rPr>
        <w:t xml:space="preserve"> лімфатичні вузли не збільшені. Про яке захворювання </w:t>
      </w:r>
      <w:proofErr w:type="spellStart"/>
      <w:r w:rsidRPr="00E8241A">
        <w:rPr>
          <w:rFonts w:ascii="Times New Roman" w:eastAsia="Times New Roman" w:hAnsi="Times New Roman" w:cs="Times New Roman"/>
          <w:sz w:val="28"/>
          <w:szCs w:val="28"/>
          <w:lang w:val="uk-UA"/>
        </w:rPr>
        <w:t>можно</w:t>
      </w:r>
      <w:proofErr w:type="spellEnd"/>
      <w:r w:rsidRPr="00E8241A">
        <w:rPr>
          <w:rFonts w:ascii="Times New Roman" w:eastAsia="Times New Roman" w:hAnsi="Times New Roman" w:cs="Times New Roman"/>
          <w:sz w:val="28"/>
          <w:szCs w:val="28"/>
          <w:lang w:val="uk-UA"/>
        </w:rPr>
        <w:t xml:space="preserve"> думати у даної хворої</w:t>
      </w:r>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Яким</w:t>
      </w:r>
      <w:proofErr w:type="spellEnd"/>
      <w:r w:rsidRPr="00E8241A">
        <w:rPr>
          <w:rFonts w:ascii="Times New Roman" w:eastAsia="Times New Roman" w:hAnsi="Times New Roman" w:cs="Times New Roman"/>
          <w:sz w:val="28"/>
          <w:szCs w:val="28"/>
        </w:rPr>
        <w:t xml:space="preserve"> чином можно </w:t>
      </w:r>
      <w:proofErr w:type="spellStart"/>
      <w:r w:rsidRPr="00E8241A">
        <w:rPr>
          <w:rFonts w:ascii="Times New Roman" w:eastAsia="Times New Roman" w:hAnsi="Times New Roman" w:cs="Times New Roman"/>
          <w:sz w:val="28"/>
          <w:szCs w:val="28"/>
        </w:rPr>
        <w:t>покращити</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якість</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життя</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пацієнтки</w:t>
      </w:r>
      <w:proofErr w:type="spellEnd"/>
      <w:r w:rsidRPr="00E8241A">
        <w:rPr>
          <w:rFonts w:ascii="Times New Roman" w:eastAsia="Times New Roman" w:hAnsi="Times New Roman" w:cs="Times New Roman"/>
          <w:sz w:val="28"/>
          <w:szCs w:val="28"/>
          <w:lang w:val="uk-UA"/>
        </w:rPr>
        <w:t>? Можливі ускладнення оперативного втручання.</w:t>
      </w:r>
    </w:p>
    <w:p w:rsidR="00C0018A" w:rsidRDefault="00C0018A" w:rsidP="006B7F58">
      <w:pPr>
        <w:widowControl w:val="0"/>
        <w:tabs>
          <w:tab w:val="left" w:pos="7230"/>
        </w:tabs>
        <w:autoSpaceDE w:val="0"/>
        <w:autoSpaceDN w:val="0"/>
        <w:spacing w:after="0" w:line="240" w:lineRule="auto"/>
        <w:ind w:left="708"/>
        <w:jc w:val="both"/>
        <w:rPr>
          <w:rFonts w:ascii="Times New Roman" w:eastAsia="Times New Roman" w:hAnsi="Times New Roman" w:cs="Times New Roman"/>
          <w:i/>
          <w:sz w:val="28"/>
          <w:szCs w:val="28"/>
          <w:lang w:val="uk-UA"/>
        </w:rPr>
      </w:pPr>
    </w:p>
    <w:p w:rsidR="00E8241A" w:rsidRPr="00E8241A" w:rsidRDefault="00E8241A" w:rsidP="006B7F58">
      <w:pPr>
        <w:widowControl w:val="0"/>
        <w:tabs>
          <w:tab w:val="left" w:pos="7230"/>
        </w:tabs>
        <w:autoSpaceDE w:val="0"/>
        <w:autoSpaceDN w:val="0"/>
        <w:spacing w:after="0" w:line="240" w:lineRule="auto"/>
        <w:ind w:left="708"/>
        <w:jc w:val="both"/>
        <w:rPr>
          <w:rFonts w:ascii="Times New Roman" w:eastAsia="Times New Roman" w:hAnsi="Times New Roman" w:cs="Times New Roman"/>
          <w:sz w:val="24"/>
          <w:szCs w:val="24"/>
          <w:lang w:val="uk-UA"/>
        </w:rPr>
      </w:pPr>
      <w:r w:rsidRPr="00E8241A">
        <w:rPr>
          <w:rFonts w:ascii="Times New Roman" w:eastAsia="Times New Roman" w:hAnsi="Times New Roman" w:cs="Times New Roman"/>
          <w:b/>
          <w:i/>
          <w:sz w:val="28"/>
          <w:szCs w:val="28"/>
          <w:lang w:val="uk-UA"/>
        </w:rPr>
        <w:t>Ситуаційна задача №13.</w:t>
      </w:r>
      <w:r w:rsidRPr="00E8241A">
        <w:rPr>
          <w:rFonts w:ascii="Times New Roman" w:eastAsia="Times New Roman" w:hAnsi="Times New Roman" w:cs="Times New Roman"/>
          <w:sz w:val="28"/>
          <w:szCs w:val="28"/>
          <w:lang w:val="uk-UA"/>
        </w:rPr>
        <w:t xml:space="preserve">  На прийом до хірурга звернулась дівчина 20 років із скаргами на виражену асиметрію молочних залоз. Ліва молочна </w:t>
      </w:r>
      <w:proofErr w:type="spellStart"/>
      <w:r w:rsidRPr="00E8241A">
        <w:rPr>
          <w:rFonts w:ascii="Times New Roman" w:eastAsia="Times New Roman" w:hAnsi="Times New Roman" w:cs="Times New Roman"/>
          <w:sz w:val="28"/>
          <w:szCs w:val="28"/>
          <w:lang w:val="uk-UA"/>
        </w:rPr>
        <w:t>залозамає</w:t>
      </w:r>
      <w:proofErr w:type="spellEnd"/>
      <w:r w:rsidRPr="00E8241A">
        <w:rPr>
          <w:rFonts w:ascii="Times New Roman" w:eastAsia="Times New Roman" w:hAnsi="Times New Roman" w:cs="Times New Roman"/>
          <w:sz w:val="28"/>
          <w:szCs w:val="28"/>
          <w:lang w:val="uk-UA"/>
        </w:rPr>
        <w:t xml:space="preserve"> значний </w:t>
      </w:r>
      <w:proofErr w:type="spellStart"/>
      <w:r w:rsidRPr="00E8241A">
        <w:rPr>
          <w:rFonts w:ascii="Times New Roman" w:eastAsia="Times New Roman" w:hAnsi="Times New Roman" w:cs="Times New Roman"/>
          <w:sz w:val="28"/>
          <w:szCs w:val="28"/>
          <w:lang w:val="uk-UA"/>
        </w:rPr>
        <w:t>обєм</w:t>
      </w:r>
      <w:proofErr w:type="spellEnd"/>
      <w:r w:rsidRPr="00E8241A">
        <w:rPr>
          <w:rFonts w:ascii="Times New Roman" w:eastAsia="Times New Roman" w:hAnsi="Times New Roman" w:cs="Times New Roman"/>
          <w:sz w:val="28"/>
          <w:szCs w:val="28"/>
          <w:lang w:val="uk-UA"/>
        </w:rPr>
        <w:t xml:space="preserve"> з наявністю вираженого птозу, права молочна залоза звичайного розміру, округлої форми. Про яке захворювання </w:t>
      </w:r>
      <w:proofErr w:type="spellStart"/>
      <w:r w:rsidRPr="00E8241A">
        <w:rPr>
          <w:rFonts w:ascii="Times New Roman" w:eastAsia="Times New Roman" w:hAnsi="Times New Roman" w:cs="Times New Roman"/>
          <w:sz w:val="28"/>
          <w:szCs w:val="28"/>
          <w:lang w:val="uk-UA"/>
        </w:rPr>
        <w:t>можно</w:t>
      </w:r>
      <w:proofErr w:type="spellEnd"/>
      <w:r w:rsidRPr="00E8241A">
        <w:rPr>
          <w:rFonts w:ascii="Times New Roman" w:eastAsia="Times New Roman" w:hAnsi="Times New Roman" w:cs="Times New Roman"/>
          <w:sz w:val="28"/>
          <w:szCs w:val="28"/>
          <w:lang w:val="uk-UA"/>
        </w:rPr>
        <w:t xml:space="preserve"> думати у даної хворої</w:t>
      </w:r>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Яким</w:t>
      </w:r>
      <w:proofErr w:type="spellEnd"/>
      <w:r w:rsidRPr="00E8241A">
        <w:rPr>
          <w:rFonts w:ascii="Times New Roman" w:eastAsia="Times New Roman" w:hAnsi="Times New Roman" w:cs="Times New Roman"/>
          <w:sz w:val="28"/>
          <w:szCs w:val="28"/>
        </w:rPr>
        <w:t xml:space="preserve"> чином можно </w:t>
      </w:r>
      <w:proofErr w:type="spellStart"/>
      <w:r w:rsidRPr="00E8241A">
        <w:rPr>
          <w:rFonts w:ascii="Times New Roman" w:eastAsia="Times New Roman" w:hAnsi="Times New Roman" w:cs="Times New Roman"/>
          <w:sz w:val="28"/>
          <w:szCs w:val="28"/>
        </w:rPr>
        <w:t>покращити</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якість</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життя</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пацієнтки</w:t>
      </w:r>
      <w:proofErr w:type="spellEnd"/>
      <w:r w:rsidRPr="00E8241A">
        <w:rPr>
          <w:rFonts w:ascii="Times New Roman" w:eastAsia="Times New Roman" w:hAnsi="Times New Roman" w:cs="Times New Roman"/>
          <w:sz w:val="28"/>
          <w:szCs w:val="28"/>
          <w:lang w:val="uk-UA"/>
        </w:rPr>
        <w:t>? Можливі ускладнення оперативного втручання.</w:t>
      </w:r>
    </w:p>
    <w:p w:rsidR="00C0018A" w:rsidRDefault="00C0018A" w:rsidP="006B7F58">
      <w:pPr>
        <w:widowControl w:val="0"/>
        <w:tabs>
          <w:tab w:val="left" w:pos="7230"/>
        </w:tabs>
        <w:autoSpaceDE w:val="0"/>
        <w:autoSpaceDN w:val="0"/>
        <w:spacing w:after="0" w:line="240" w:lineRule="auto"/>
        <w:ind w:left="708"/>
        <w:jc w:val="both"/>
        <w:rPr>
          <w:rFonts w:ascii="Times New Roman" w:eastAsia="Times New Roman" w:hAnsi="Times New Roman" w:cs="Times New Roman"/>
          <w:i/>
          <w:sz w:val="28"/>
          <w:szCs w:val="28"/>
          <w:lang w:val="uk-UA"/>
        </w:rPr>
      </w:pPr>
    </w:p>
    <w:p w:rsidR="00E8241A" w:rsidRPr="00E8241A" w:rsidRDefault="00E8241A" w:rsidP="006B7F58">
      <w:pPr>
        <w:widowControl w:val="0"/>
        <w:tabs>
          <w:tab w:val="left" w:pos="7230"/>
        </w:tabs>
        <w:autoSpaceDE w:val="0"/>
        <w:autoSpaceDN w:val="0"/>
        <w:spacing w:after="0" w:line="240" w:lineRule="auto"/>
        <w:ind w:left="708"/>
        <w:jc w:val="both"/>
        <w:rPr>
          <w:rFonts w:ascii="Times New Roman" w:eastAsia="Times New Roman" w:hAnsi="Times New Roman" w:cs="Times New Roman"/>
          <w:sz w:val="24"/>
          <w:szCs w:val="24"/>
          <w:lang w:val="uk-UA"/>
        </w:rPr>
      </w:pPr>
      <w:r w:rsidRPr="00E8241A">
        <w:rPr>
          <w:rFonts w:ascii="Times New Roman" w:eastAsia="Times New Roman" w:hAnsi="Times New Roman" w:cs="Times New Roman"/>
          <w:b/>
          <w:i/>
          <w:sz w:val="28"/>
          <w:szCs w:val="28"/>
          <w:lang w:val="uk-UA"/>
        </w:rPr>
        <w:t>Ситуаційна задача №14.</w:t>
      </w:r>
      <w:r w:rsidRPr="00E8241A">
        <w:rPr>
          <w:rFonts w:ascii="Times New Roman" w:eastAsia="Times New Roman" w:hAnsi="Times New Roman" w:cs="Times New Roman"/>
          <w:sz w:val="28"/>
          <w:szCs w:val="28"/>
          <w:lang w:val="uk-UA"/>
        </w:rPr>
        <w:t xml:space="preserve">  На прийом до хірурга звернулась дівчина 23 років із скаргами на виражену асиметрію молочних залоз. Ліва молочна залоза має значний </w:t>
      </w:r>
      <w:proofErr w:type="spellStart"/>
      <w:r w:rsidRPr="00E8241A">
        <w:rPr>
          <w:rFonts w:ascii="Times New Roman" w:eastAsia="Times New Roman" w:hAnsi="Times New Roman" w:cs="Times New Roman"/>
          <w:sz w:val="28"/>
          <w:szCs w:val="28"/>
          <w:lang w:val="uk-UA"/>
        </w:rPr>
        <w:t>обєм</w:t>
      </w:r>
      <w:proofErr w:type="spellEnd"/>
      <w:r w:rsidRPr="00E8241A">
        <w:rPr>
          <w:rFonts w:ascii="Times New Roman" w:eastAsia="Times New Roman" w:hAnsi="Times New Roman" w:cs="Times New Roman"/>
          <w:sz w:val="28"/>
          <w:szCs w:val="28"/>
          <w:lang w:val="uk-UA"/>
        </w:rPr>
        <w:t xml:space="preserve"> з наявністю вираженого птозу, права молочна залоза маленького розміру. Про яке захворювання </w:t>
      </w:r>
      <w:proofErr w:type="spellStart"/>
      <w:r w:rsidRPr="00E8241A">
        <w:rPr>
          <w:rFonts w:ascii="Times New Roman" w:eastAsia="Times New Roman" w:hAnsi="Times New Roman" w:cs="Times New Roman"/>
          <w:sz w:val="28"/>
          <w:szCs w:val="28"/>
          <w:lang w:val="uk-UA"/>
        </w:rPr>
        <w:t>можно</w:t>
      </w:r>
      <w:proofErr w:type="spellEnd"/>
      <w:r w:rsidRPr="00E8241A">
        <w:rPr>
          <w:rFonts w:ascii="Times New Roman" w:eastAsia="Times New Roman" w:hAnsi="Times New Roman" w:cs="Times New Roman"/>
          <w:sz w:val="28"/>
          <w:szCs w:val="28"/>
          <w:lang w:val="uk-UA"/>
        </w:rPr>
        <w:t xml:space="preserve"> думати у даної хворої</w:t>
      </w:r>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Яким</w:t>
      </w:r>
      <w:proofErr w:type="spellEnd"/>
      <w:r w:rsidRPr="00E8241A">
        <w:rPr>
          <w:rFonts w:ascii="Times New Roman" w:eastAsia="Times New Roman" w:hAnsi="Times New Roman" w:cs="Times New Roman"/>
          <w:sz w:val="28"/>
          <w:szCs w:val="28"/>
        </w:rPr>
        <w:t xml:space="preserve"> чином можно </w:t>
      </w:r>
      <w:proofErr w:type="spellStart"/>
      <w:r w:rsidRPr="00E8241A">
        <w:rPr>
          <w:rFonts w:ascii="Times New Roman" w:eastAsia="Times New Roman" w:hAnsi="Times New Roman" w:cs="Times New Roman"/>
          <w:sz w:val="28"/>
          <w:szCs w:val="28"/>
        </w:rPr>
        <w:t>покращити</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якість</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життя</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пацієнтки</w:t>
      </w:r>
      <w:proofErr w:type="spellEnd"/>
      <w:r w:rsidRPr="00E8241A">
        <w:rPr>
          <w:rFonts w:ascii="Times New Roman" w:eastAsia="Times New Roman" w:hAnsi="Times New Roman" w:cs="Times New Roman"/>
          <w:sz w:val="28"/>
          <w:szCs w:val="28"/>
          <w:lang w:val="uk-UA"/>
        </w:rPr>
        <w:t>? Можливі ускладнення оперативного втручання.</w:t>
      </w:r>
    </w:p>
    <w:p w:rsidR="00C0018A" w:rsidRDefault="00C0018A" w:rsidP="006B7F58">
      <w:pPr>
        <w:widowControl w:val="0"/>
        <w:tabs>
          <w:tab w:val="left" w:pos="7230"/>
        </w:tabs>
        <w:autoSpaceDE w:val="0"/>
        <w:autoSpaceDN w:val="0"/>
        <w:spacing w:after="0" w:line="240" w:lineRule="auto"/>
        <w:ind w:left="708"/>
        <w:jc w:val="both"/>
        <w:rPr>
          <w:rFonts w:ascii="Times New Roman" w:eastAsia="Times New Roman" w:hAnsi="Times New Roman" w:cs="Times New Roman"/>
          <w:i/>
          <w:sz w:val="28"/>
          <w:szCs w:val="28"/>
          <w:lang w:val="uk-UA"/>
        </w:rPr>
      </w:pPr>
    </w:p>
    <w:p w:rsidR="00E8241A" w:rsidRPr="00E8241A" w:rsidRDefault="00E8241A" w:rsidP="006B7F58">
      <w:pPr>
        <w:widowControl w:val="0"/>
        <w:tabs>
          <w:tab w:val="left" w:pos="7230"/>
        </w:tabs>
        <w:autoSpaceDE w:val="0"/>
        <w:autoSpaceDN w:val="0"/>
        <w:spacing w:after="0" w:line="240" w:lineRule="auto"/>
        <w:ind w:left="708"/>
        <w:jc w:val="both"/>
        <w:rPr>
          <w:rFonts w:ascii="Times New Roman" w:eastAsia="Times New Roman" w:hAnsi="Times New Roman" w:cs="Times New Roman"/>
          <w:sz w:val="24"/>
          <w:szCs w:val="24"/>
          <w:lang w:val="uk-UA"/>
        </w:rPr>
      </w:pPr>
      <w:r w:rsidRPr="00E8241A">
        <w:rPr>
          <w:rFonts w:ascii="Times New Roman" w:eastAsia="Times New Roman" w:hAnsi="Times New Roman" w:cs="Times New Roman"/>
          <w:b/>
          <w:i/>
          <w:sz w:val="28"/>
          <w:szCs w:val="28"/>
          <w:lang w:val="uk-UA"/>
        </w:rPr>
        <w:t>Ситуаційна задача №15.</w:t>
      </w:r>
      <w:r w:rsidRPr="00E8241A">
        <w:rPr>
          <w:rFonts w:ascii="Times New Roman" w:eastAsia="Times New Roman" w:hAnsi="Times New Roman" w:cs="Times New Roman"/>
          <w:sz w:val="28"/>
          <w:szCs w:val="28"/>
          <w:lang w:val="uk-UA"/>
        </w:rPr>
        <w:t xml:space="preserve">  На прийом до хірурга звернулась дівчина 20 років із скаргами на втягнуті соски обох молочних залоз. Форма та обсяг обох молочних залоз не змінений. Про яке захворювання </w:t>
      </w:r>
      <w:proofErr w:type="spellStart"/>
      <w:r w:rsidRPr="00E8241A">
        <w:rPr>
          <w:rFonts w:ascii="Times New Roman" w:eastAsia="Times New Roman" w:hAnsi="Times New Roman" w:cs="Times New Roman"/>
          <w:sz w:val="28"/>
          <w:szCs w:val="28"/>
          <w:lang w:val="uk-UA"/>
        </w:rPr>
        <w:t>можно</w:t>
      </w:r>
      <w:proofErr w:type="spellEnd"/>
      <w:r w:rsidRPr="00E8241A">
        <w:rPr>
          <w:rFonts w:ascii="Times New Roman" w:eastAsia="Times New Roman" w:hAnsi="Times New Roman" w:cs="Times New Roman"/>
          <w:sz w:val="28"/>
          <w:szCs w:val="28"/>
          <w:lang w:val="uk-UA"/>
        </w:rPr>
        <w:t xml:space="preserve"> думати у даної хворої</w:t>
      </w:r>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Яким</w:t>
      </w:r>
      <w:proofErr w:type="spellEnd"/>
      <w:r w:rsidRPr="00E8241A">
        <w:rPr>
          <w:rFonts w:ascii="Times New Roman" w:eastAsia="Times New Roman" w:hAnsi="Times New Roman" w:cs="Times New Roman"/>
          <w:sz w:val="28"/>
          <w:szCs w:val="28"/>
        </w:rPr>
        <w:t xml:space="preserve"> чином можно </w:t>
      </w:r>
      <w:proofErr w:type="spellStart"/>
      <w:r w:rsidRPr="00E8241A">
        <w:rPr>
          <w:rFonts w:ascii="Times New Roman" w:eastAsia="Times New Roman" w:hAnsi="Times New Roman" w:cs="Times New Roman"/>
          <w:sz w:val="28"/>
          <w:szCs w:val="28"/>
        </w:rPr>
        <w:t>покращити</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якість</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життя</w:t>
      </w:r>
      <w:proofErr w:type="spellEnd"/>
      <w:r w:rsidRPr="00E8241A">
        <w:rPr>
          <w:rFonts w:ascii="Times New Roman" w:eastAsia="Times New Roman" w:hAnsi="Times New Roman" w:cs="Times New Roman"/>
          <w:sz w:val="28"/>
          <w:szCs w:val="28"/>
        </w:rPr>
        <w:t xml:space="preserve"> </w:t>
      </w:r>
      <w:proofErr w:type="spellStart"/>
      <w:r w:rsidRPr="00E8241A">
        <w:rPr>
          <w:rFonts w:ascii="Times New Roman" w:eastAsia="Times New Roman" w:hAnsi="Times New Roman" w:cs="Times New Roman"/>
          <w:sz w:val="28"/>
          <w:szCs w:val="28"/>
        </w:rPr>
        <w:t>пацієнтки</w:t>
      </w:r>
      <w:proofErr w:type="spellEnd"/>
      <w:r w:rsidRPr="00E8241A">
        <w:rPr>
          <w:rFonts w:ascii="Times New Roman" w:eastAsia="Times New Roman" w:hAnsi="Times New Roman" w:cs="Times New Roman"/>
          <w:sz w:val="28"/>
          <w:szCs w:val="28"/>
          <w:lang w:val="uk-UA"/>
        </w:rPr>
        <w:t>?</w:t>
      </w:r>
    </w:p>
    <w:p w:rsidR="00E8241A" w:rsidRDefault="00E8241A" w:rsidP="006B7F58">
      <w:pPr>
        <w:widowControl w:val="0"/>
        <w:autoSpaceDE w:val="0"/>
        <w:autoSpaceDN w:val="0"/>
        <w:spacing w:after="0" w:line="240" w:lineRule="auto"/>
        <w:ind w:left="1440"/>
        <w:jc w:val="both"/>
        <w:rPr>
          <w:rFonts w:ascii="Times New Roman" w:eastAsia="Times New Roman" w:hAnsi="Times New Roman" w:cs="Times New Roman"/>
          <w:i/>
          <w:sz w:val="28"/>
          <w:szCs w:val="28"/>
          <w:lang w:val="uk-UA"/>
        </w:rPr>
      </w:pPr>
    </w:p>
    <w:p w:rsidR="00C0018A" w:rsidRPr="00E8241A" w:rsidRDefault="00C0018A" w:rsidP="006B7F58">
      <w:pPr>
        <w:widowControl w:val="0"/>
        <w:autoSpaceDE w:val="0"/>
        <w:autoSpaceDN w:val="0"/>
        <w:spacing w:after="0" w:line="240" w:lineRule="auto"/>
        <w:ind w:left="1440"/>
        <w:jc w:val="both"/>
        <w:rPr>
          <w:rFonts w:ascii="Times New Roman" w:eastAsia="Times New Roman" w:hAnsi="Times New Roman" w:cs="Times New Roman"/>
          <w:sz w:val="28"/>
          <w:szCs w:val="28"/>
          <w:lang w:val="uk-UA"/>
        </w:rPr>
      </w:pPr>
    </w:p>
    <w:p w:rsidR="006B7F58" w:rsidRDefault="006B7F58" w:rsidP="006B7F58">
      <w:pPr>
        <w:pStyle w:val="af0"/>
        <w:jc w:val="center"/>
        <w:rPr>
          <w:b/>
          <w:szCs w:val="28"/>
        </w:rPr>
      </w:pPr>
      <w:r>
        <w:rPr>
          <w:b/>
          <w:szCs w:val="28"/>
        </w:rPr>
        <w:t>І</w:t>
      </w:r>
      <w:r>
        <w:rPr>
          <w:b/>
          <w:szCs w:val="28"/>
          <w:lang w:val="en-US"/>
        </w:rPr>
        <w:t>X</w:t>
      </w:r>
      <w:r w:rsidRPr="005B4D29">
        <w:rPr>
          <w:b/>
          <w:szCs w:val="28"/>
          <w:lang w:val="ru-RU"/>
        </w:rPr>
        <w:t xml:space="preserve">. </w:t>
      </w:r>
      <w:r>
        <w:rPr>
          <w:b/>
          <w:szCs w:val="28"/>
        </w:rPr>
        <w:t>ЛІТЕРАТУРА:</w:t>
      </w:r>
    </w:p>
    <w:p w:rsidR="00F85435" w:rsidRPr="00F85435" w:rsidRDefault="00F85435" w:rsidP="00F85435">
      <w:pPr>
        <w:spacing w:line="240" w:lineRule="auto"/>
        <w:rPr>
          <w:rFonts w:ascii="Times New Roman" w:hAnsi="Times New Roman" w:cs="Times New Roman"/>
          <w:b/>
          <w:sz w:val="28"/>
          <w:szCs w:val="28"/>
        </w:rPr>
      </w:pPr>
      <w:proofErr w:type="spellStart"/>
      <w:r w:rsidRPr="00F85435">
        <w:rPr>
          <w:rFonts w:ascii="Times New Roman" w:hAnsi="Times New Roman" w:cs="Times New Roman"/>
          <w:b/>
          <w:sz w:val="28"/>
          <w:szCs w:val="28"/>
        </w:rPr>
        <w:t>Базова</w:t>
      </w:r>
      <w:proofErr w:type="spellEnd"/>
    </w:p>
    <w:p w:rsidR="00F85435" w:rsidRPr="00F85435" w:rsidRDefault="00F85435" w:rsidP="00F85435">
      <w:pPr>
        <w:spacing w:line="240" w:lineRule="auto"/>
        <w:ind w:firstLine="709"/>
        <w:jc w:val="both"/>
        <w:rPr>
          <w:rFonts w:ascii="Times New Roman" w:hAnsi="Times New Roman" w:cs="Times New Roman"/>
          <w:sz w:val="28"/>
          <w:szCs w:val="28"/>
        </w:rPr>
      </w:pPr>
      <w:r w:rsidRPr="00F85435">
        <w:rPr>
          <w:rFonts w:ascii="Times New Roman" w:hAnsi="Times New Roman" w:cs="Times New Roman"/>
          <w:sz w:val="28"/>
          <w:szCs w:val="28"/>
        </w:rPr>
        <w:t xml:space="preserve">1. Пластична та </w:t>
      </w:r>
      <w:proofErr w:type="spellStart"/>
      <w:r w:rsidRPr="00F85435">
        <w:rPr>
          <w:rFonts w:ascii="Times New Roman" w:hAnsi="Times New Roman" w:cs="Times New Roman"/>
          <w:sz w:val="28"/>
          <w:szCs w:val="28"/>
        </w:rPr>
        <w:t>реконструктивна</w:t>
      </w:r>
      <w:proofErr w:type="spellEnd"/>
      <w:r w:rsidRPr="00F85435">
        <w:rPr>
          <w:rFonts w:ascii="Times New Roman" w:hAnsi="Times New Roman" w:cs="Times New Roman"/>
          <w:sz w:val="28"/>
          <w:szCs w:val="28"/>
        </w:rPr>
        <w:t xml:space="preserve"> </w:t>
      </w:r>
      <w:proofErr w:type="spellStart"/>
      <w:r w:rsidRPr="00F85435">
        <w:rPr>
          <w:rFonts w:ascii="Times New Roman" w:hAnsi="Times New Roman" w:cs="Times New Roman"/>
          <w:sz w:val="28"/>
          <w:szCs w:val="28"/>
        </w:rPr>
        <w:t>хірургія</w:t>
      </w:r>
      <w:proofErr w:type="spellEnd"/>
      <w:r w:rsidRPr="00F85435">
        <w:rPr>
          <w:rFonts w:ascii="Times New Roman" w:hAnsi="Times New Roman" w:cs="Times New Roman"/>
          <w:sz w:val="28"/>
          <w:szCs w:val="28"/>
        </w:rPr>
        <w:t xml:space="preserve">. За </w:t>
      </w:r>
      <w:proofErr w:type="spellStart"/>
      <w:r w:rsidRPr="00F85435">
        <w:rPr>
          <w:rFonts w:ascii="Times New Roman" w:hAnsi="Times New Roman" w:cs="Times New Roman"/>
          <w:sz w:val="28"/>
          <w:szCs w:val="28"/>
        </w:rPr>
        <w:t>редакцією</w:t>
      </w:r>
      <w:proofErr w:type="spellEnd"/>
      <w:r w:rsidRPr="00F85435">
        <w:rPr>
          <w:rFonts w:ascii="Times New Roman" w:hAnsi="Times New Roman" w:cs="Times New Roman"/>
          <w:sz w:val="28"/>
          <w:szCs w:val="28"/>
        </w:rPr>
        <w:t xml:space="preserve"> </w:t>
      </w:r>
      <w:proofErr w:type="spellStart"/>
      <w:r w:rsidRPr="00F85435">
        <w:rPr>
          <w:rFonts w:ascii="Times New Roman" w:hAnsi="Times New Roman" w:cs="Times New Roman"/>
          <w:sz w:val="28"/>
          <w:szCs w:val="28"/>
        </w:rPr>
        <w:t>професора</w:t>
      </w:r>
      <w:proofErr w:type="spellEnd"/>
      <w:r w:rsidRPr="00F85435">
        <w:rPr>
          <w:rFonts w:ascii="Times New Roman" w:hAnsi="Times New Roman" w:cs="Times New Roman"/>
          <w:sz w:val="28"/>
          <w:szCs w:val="28"/>
        </w:rPr>
        <w:t xml:space="preserve"> Д.С. </w:t>
      </w:r>
      <w:proofErr w:type="spellStart"/>
      <w:r w:rsidRPr="00F85435">
        <w:rPr>
          <w:rFonts w:ascii="Times New Roman" w:hAnsi="Times New Roman" w:cs="Times New Roman"/>
          <w:sz w:val="28"/>
          <w:szCs w:val="28"/>
        </w:rPr>
        <w:t>Аветікова</w:t>
      </w:r>
      <w:proofErr w:type="spellEnd"/>
      <w:r w:rsidRPr="00F85435">
        <w:rPr>
          <w:rFonts w:ascii="Times New Roman" w:hAnsi="Times New Roman" w:cs="Times New Roman"/>
          <w:sz w:val="28"/>
          <w:szCs w:val="28"/>
        </w:rPr>
        <w:t xml:space="preserve">. Полтава -2013.396с. </w:t>
      </w:r>
    </w:p>
    <w:p w:rsidR="00F85435" w:rsidRPr="00F85435" w:rsidRDefault="00F85435" w:rsidP="00F85435">
      <w:pPr>
        <w:spacing w:line="240" w:lineRule="auto"/>
        <w:ind w:firstLine="709"/>
        <w:jc w:val="both"/>
        <w:rPr>
          <w:rFonts w:ascii="Times New Roman" w:hAnsi="Times New Roman" w:cs="Times New Roman"/>
          <w:sz w:val="28"/>
          <w:szCs w:val="28"/>
        </w:rPr>
      </w:pPr>
      <w:r w:rsidRPr="00F85435">
        <w:rPr>
          <w:rFonts w:ascii="Times New Roman" w:hAnsi="Times New Roman" w:cs="Times New Roman"/>
          <w:sz w:val="28"/>
          <w:szCs w:val="28"/>
        </w:rPr>
        <w:t xml:space="preserve">2. Пластична та </w:t>
      </w:r>
      <w:proofErr w:type="spellStart"/>
      <w:r w:rsidRPr="00F85435">
        <w:rPr>
          <w:rFonts w:ascii="Times New Roman" w:hAnsi="Times New Roman" w:cs="Times New Roman"/>
          <w:sz w:val="28"/>
          <w:szCs w:val="28"/>
        </w:rPr>
        <w:t>реконструктивна</w:t>
      </w:r>
      <w:proofErr w:type="spellEnd"/>
      <w:r w:rsidRPr="00F85435">
        <w:rPr>
          <w:rFonts w:ascii="Times New Roman" w:hAnsi="Times New Roman" w:cs="Times New Roman"/>
          <w:sz w:val="28"/>
          <w:szCs w:val="28"/>
        </w:rPr>
        <w:t xml:space="preserve"> </w:t>
      </w:r>
      <w:proofErr w:type="spellStart"/>
      <w:r w:rsidRPr="00F85435">
        <w:rPr>
          <w:rFonts w:ascii="Times New Roman" w:hAnsi="Times New Roman" w:cs="Times New Roman"/>
          <w:sz w:val="28"/>
          <w:szCs w:val="28"/>
        </w:rPr>
        <w:t>хірургія</w:t>
      </w:r>
      <w:proofErr w:type="spellEnd"/>
      <w:r w:rsidRPr="00F85435">
        <w:rPr>
          <w:rFonts w:ascii="Times New Roman" w:hAnsi="Times New Roman" w:cs="Times New Roman"/>
          <w:sz w:val="28"/>
          <w:szCs w:val="28"/>
        </w:rPr>
        <w:t xml:space="preserve">.- </w:t>
      </w:r>
      <w:proofErr w:type="spellStart"/>
      <w:proofErr w:type="gramStart"/>
      <w:r w:rsidRPr="00F85435">
        <w:rPr>
          <w:rFonts w:ascii="Times New Roman" w:hAnsi="Times New Roman" w:cs="Times New Roman"/>
          <w:sz w:val="28"/>
          <w:szCs w:val="28"/>
        </w:rPr>
        <w:t>п</w:t>
      </w:r>
      <w:proofErr w:type="gramEnd"/>
      <w:r w:rsidRPr="00F85435">
        <w:rPr>
          <w:rFonts w:ascii="Times New Roman" w:hAnsi="Times New Roman" w:cs="Times New Roman"/>
          <w:sz w:val="28"/>
          <w:szCs w:val="28"/>
        </w:rPr>
        <w:t>ід</w:t>
      </w:r>
      <w:proofErr w:type="spellEnd"/>
      <w:r w:rsidRPr="00F85435">
        <w:rPr>
          <w:rFonts w:ascii="Times New Roman" w:hAnsi="Times New Roman" w:cs="Times New Roman"/>
          <w:sz w:val="28"/>
          <w:szCs w:val="28"/>
        </w:rPr>
        <w:t xml:space="preserve"> ред. Д. С. </w:t>
      </w:r>
      <w:proofErr w:type="spellStart"/>
      <w:r w:rsidRPr="00F85435">
        <w:rPr>
          <w:rFonts w:ascii="Times New Roman" w:hAnsi="Times New Roman" w:cs="Times New Roman"/>
          <w:sz w:val="28"/>
          <w:szCs w:val="28"/>
        </w:rPr>
        <w:t>Аветікова</w:t>
      </w:r>
      <w:proofErr w:type="spellEnd"/>
      <w:r w:rsidRPr="00F85435">
        <w:rPr>
          <w:rFonts w:ascii="Times New Roman" w:hAnsi="Times New Roman" w:cs="Times New Roman"/>
          <w:sz w:val="28"/>
          <w:szCs w:val="28"/>
        </w:rPr>
        <w:t>. — Полтава</w:t>
      </w:r>
      <w:proofErr w:type="gramStart"/>
      <w:r w:rsidRPr="00F85435">
        <w:rPr>
          <w:rFonts w:ascii="Times New Roman" w:hAnsi="Times New Roman" w:cs="Times New Roman"/>
          <w:sz w:val="28"/>
          <w:szCs w:val="28"/>
        </w:rPr>
        <w:t xml:space="preserve"> :</w:t>
      </w:r>
      <w:proofErr w:type="gramEnd"/>
      <w:r w:rsidRPr="00F85435">
        <w:rPr>
          <w:rFonts w:ascii="Times New Roman" w:hAnsi="Times New Roman" w:cs="Times New Roman"/>
          <w:sz w:val="28"/>
          <w:szCs w:val="28"/>
        </w:rPr>
        <w:t xml:space="preserve"> </w:t>
      </w:r>
      <w:proofErr w:type="gramStart"/>
      <w:r w:rsidRPr="00F85435">
        <w:rPr>
          <w:rFonts w:ascii="Times New Roman" w:hAnsi="Times New Roman" w:cs="Times New Roman"/>
          <w:sz w:val="28"/>
          <w:szCs w:val="28"/>
        </w:rPr>
        <w:t>ТОВ</w:t>
      </w:r>
      <w:proofErr w:type="gramEnd"/>
      <w:r w:rsidRPr="00F85435">
        <w:rPr>
          <w:rFonts w:ascii="Times New Roman" w:hAnsi="Times New Roman" w:cs="Times New Roman"/>
          <w:sz w:val="28"/>
          <w:szCs w:val="28"/>
        </w:rPr>
        <w:t xml:space="preserve"> "АСМИ", 2013.</w:t>
      </w:r>
    </w:p>
    <w:p w:rsidR="00F85435" w:rsidRPr="00F85435" w:rsidRDefault="00F85435" w:rsidP="00F85435">
      <w:pPr>
        <w:spacing w:line="240" w:lineRule="auto"/>
        <w:ind w:firstLine="709"/>
        <w:jc w:val="both"/>
        <w:rPr>
          <w:rFonts w:ascii="Times New Roman" w:hAnsi="Times New Roman" w:cs="Times New Roman"/>
          <w:sz w:val="28"/>
          <w:szCs w:val="28"/>
        </w:rPr>
      </w:pPr>
      <w:r w:rsidRPr="00F85435">
        <w:rPr>
          <w:rFonts w:ascii="Times New Roman" w:hAnsi="Times New Roman" w:cs="Times New Roman"/>
          <w:sz w:val="28"/>
          <w:szCs w:val="28"/>
        </w:rPr>
        <w:t xml:space="preserve">3. Пластична </w:t>
      </w:r>
      <w:proofErr w:type="spellStart"/>
      <w:r w:rsidRPr="00F85435">
        <w:rPr>
          <w:rFonts w:ascii="Times New Roman" w:hAnsi="Times New Roman" w:cs="Times New Roman"/>
          <w:sz w:val="28"/>
          <w:szCs w:val="28"/>
        </w:rPr>
        <w:t>хірургія</w:t>
      </w:r>
      <w:proofErr w:type="spellEnd"/>
      <w:r w:rsidRPr="00F85435">
        <w:rPr>
          <w:rFonts w:ascii="Times New Roman" w:hAnsi="Times New Roman" w:cs="Times New Roman"/>
          <w:sz w:val="28"/>
          <w:szCs w:val="28"/>
        </w:rPr>
        <w:t>.-</w:t>
      </w:r>
      <w:proofErr w:type="spellStart"/>
      <w:proofErr w:type="gramStart"/>
      <w:r w:rsidRPr="00F85435">
        <w:rPr>
          <w:rFonts w:ascii="Times New Roman" w:hAnsi="Times New Roman" w:cs="Times New Roman"/>
          <w:sz w:val="28"/>
          <w:szCs w:val="28"/>
        </w:rPr>
        <w:t>П</w:t>
      </w:r>
      <w:proofErr w:type="gramEnd"/>
      <w:r w:rsidRPr="00F85435">
        <w:rPr>
          <w:rFonts w:ascii="Times New Roman" w:hAnsi="Times New Roman" w:cs="Times New Roman"/>
          <w:sz w:val="28"/>
          <w:szCs w:val="28"/>
        </w:rPr>
        <w:t>ід</w:t>
      </w:r>
      <w:proofErr w:type="spellEnd"/>
      <w:r w:rsidRPr="00F85435">
        <w:rPr>
          <w:rFonts w:ascii="Times New Roman" w:hAnsi="Times New Roman" w:cs="Times New Roman"/>
          <w:sz w:val="28"/>
          <w:szCs w:val="28"/>
        </w:rPr>
        <w:t xml:space="preserve"> </w:t>
      </w:r>
      <w:proofErr w:type="spellStart"/>
      <w:r w:rsidRPr="00F85435">
        <w:rPr>
          <w:rFonts w:ascii="Times New Roman" w:hAnsi="Times New Roman" w:cs="Times New Roman"/>
          <w:sz w:val="28"/>
          <w:szCs w:val="28"/>
        </w:rPr>
        <w:t>редакцією</w:t>
      </w:r>
      <w:proofErr w:type="spellEnd"/>
      <w:r w:rsidRPr="00F85435">
        <w:rPr>
          <w:rFonts w:ascii="Times New Roman" w:hAnsi="Times New Roman" w:cs="Times New Roman"/>
          <w:sz w:val="28"/>
          <w:szCs w:val="28"/>
        </w:rPr>
        <w:t xml:space="preserve"> </w:t>
      </w:r>
      <w:proofErr w:type="spellStart"/>
      <w:r w:rsidRPr="00F85435">
        <w:rPr>
          <w:rFonts w:ascii="Times New Roman" w:hAnsi="Times New Roman" w:cs="Times New Roman"/>
          <w:sz w:val="28"/>
          <w:szCs w:val="28"/>
        </w:rPr>
        <w:t>Е.Я.Фісталя</w:t>
      </w:r>
      <w:proofErr w:type="spellEnd"/>
      <w:r w:rsidRPr="00F85435">
        <w:rPr>
          <w:rFonts w:ascii="Times New Roman" w:hAnsi="Times New Roman" w:cs="Times New Roman"/>
          <w:sz w:val="28"/>
          <w:szCs w:val="28"/>
        </w:rPr>
        <w:t>.-Медицина 2010.</w:t>
      </w:r>
    </w:p>
    <w:p w:rsidR="00F85435" w:rsidRPr="00F85435" w:rsidRDefault="00F85435" w:rsidP="00F85435">
      <w:pPr>
        <w:spacing w:line="240" w:lineRule="auto"/>
        <w:ind w:firstLine="709"/>
        <w:jc w:val="both"/>
        <w:rPr>
          <w:rFonts w:ascii="Times New Roman" w:hAnsi="Times New Roman" w:cs="Times New Roman"/>
          <w:sz w:val="28"/>
          <w:szCs w:val="28"/>
        </w:rPr>
      </w:pPr>
      <w:r w:rsidRPr="00F85435">
        <w:rPr>
          <w:rFonts w:ascii="Times New Roman" w:hAnsi="Times New Roman" w:cs="Times New Roman"/>
          <w:sz w:val="28"/>
          <w:szCs w:val="28"/>
        </w:rPr>
        <w:t xml:space="preserve">4. </w:t>
      </w:r>
      <w:r w:rsidRPr="00F85435">
        <w:rPr>
          <w:rFonts w:ascii="Times New Roman" w:hAnsi="Times New Roman" w:cs="Times New Roman"/>
          <w:bCs/>
          <w:kern w:val="36"/>
          <w:sz w:val="28"/>
          <w:szCs w:val="28"/>
          <w:lang w:eastAsia="uk-UA"/>
        </w:rPr>
        <w:t xml:space="preserve">Пластична </w:t>
      </w:r>
      <w:proofErr w:type="spellStart"/>
      <w:r w:rsidRPr="00F85435">
        <w:rPr>
          <w:rFonts w:ascii="Times New Roman" w:hAnsi="Times New Roman" w:cs="Times New Roman"/>
          <w:bCs/>
          <w:kern w:val="36"/>
          <w:sz w:val="28"/>
          <w:szCs w:val="28"/>
          <w:lang w:eastAsia="uk-UA"/>
        </w:rPr>
        <w:t>хірургія</w:t>
      </w:r>
      <w:proofErr w:type="spellEnd"/>
      <w:r w:rsidRPr="00F85435">
        <w:rPr>
          <w:rFonts w:ascii="Times New Roman" w:hAnsi="Times New Roman" w:cs="Times New Roman"/>
          <w:bCs/>
          <w:kern w:val="36"/>
          <w:sz w:val="28"/>
          <w:szCs w:val="28"/>
          <w:lang w:eastAsia="uk-UA"/>
        </w:rPr>
        <w:t xml:space="preserve">: </w:t>
      </w:r>
      <w:proofErr w:type="spellStart"/>
      <w:r w:rsidRPr="00F85435">
        <w:rPr>
          <w:rFonts w:ascii="Times New Roman" w:hAnsi="Times New Roman" w:cs="Times New Roman"/>
          <w:bCs/>
          <w:kern w:val="36"/>
          <w:sz w:val="28"/>
          <w:szCs w:val="28"/>
          <w:lang w:eastAsia="uk-UA"/>
        </w:rPr>
        <w:t>підручник</w:t>
      </w:r>
      <w:proofErr w:type="spellEnd"/>
      <w:r w:rsidRPr="00F85435">
        <w:rPr>
          <w:rFonts w:ascii="Times New Roman" w:hAnsi="Times New Roman" w:cs="Times New Roman"/>
          <w:bCs/>
          <w:kern w:val="36"/>
          <w:sz w:val="28"/>
          <w:szCs w:val="28"/>
          <w:lang w:eastAsia="uk-UA"/>
        </w:rPr>
        <w:t xml:space="preserve"> (ВНЗ ІV р. а.) / Е.Я. </w:t>
      </w:r>
      <w:proofErr w:type="spellStart"/>
      <w:r w:rsidRPr="00F85435">
        <w:rPr>
          <w:rFonts w:ascii="Times New Roman" w:hAnsi="Times New Roman" w:cs="Times New Roman"/>
          <w:bCs/>
          <w:kern w:val="36"/>
          <w:sz w:val="28"/>
          <w:szCs w:val="28"/>
          <w:lang w:eastAsia="uk-UA"/>
        </w:rPr>
        <w:t>Фісталь</w:t>
      </w:r>
      <w:proofErr w:type="spellEnd"/>
      <w:r w:rsidRPr="00F85435">
        <w:rPr>
          <w:rFonts w:ascii="Times New Roman" w:hAnsi="Times New Roman" w:cs="Times New Roman"/>
          <w:bCs/>
          <w:kern w:val="36"/>
          <w:sz w:val="28"/>
          <w:szCs w:val="28"/>
          <w:lang w:eastAsia="uk-UA"/>
        </w:rPr>
        <w:t xml:space="preserve">, В.Г. </w:t>
      </w:r>
      <w:proofErr w:type="spellStart"/>
      <w:r w:rsidRPr="00F85435">
        <w:rPr>
          <w:rFonts w:ascii="Times New Roman" w:hAnsi="Times New Roman" w:cs="Times New Roman"/>
          <w:bCs/>
          <w:kern w:val="36"/>
          <w:sz w:val="28"/>
          <w:szCs w:val="28"/>
          <w:lang w:eastAsia="uk-UA"/>
        </w:rPr>
        <w:t>Мішалов</w:t>
      </w:r>
      <w:proofErr w:type="spellEnd"/>
      <w:r w:rsidRPr="00F85435">
        <w:rPr>
          <w:rFonts w:ascii="Times New Roman" w:hAnsi="Times New Roman" w:cs="Times New Roman"/>
          <w:bCs/>
          <w:kern w:val="36"/>
          <w:sz w:val="28"/>
          <w:szCs w:val="28"/>
          <w:lang w:eastAsia="uk-UA"/>
        </w:rPr>
        <w:t xml:space="preserve">, Г.Є. Самойленко та </w:t>
      </w:r>
      <w:proofErr w:type="spellStart"/>
      <w:r w:rsidRPr="00F85435">
        <w:rPr>
          <w:rFonts w:ascii="Times New Roman" w:hAnsi="Times New Roman" w:cs="Times New Roman"/>
          <w:bCs/>
          <w:kern w:val="36"/>
          <w:sz w:val="28"/>
          <w:szCs w:val="28"/>
          <w:lang w:eastAsia="uk-UA"/>
        </w:rPr>
        <w:t>ін</w:t>
      </w:r>
      <w:proofErr w:type="spellEnd"/>
      <w:r w:rsidRPr="00F85435">
        <w:rPr>
          <w:rFonts w:ascii="Times New Roman" w:hAnsi="Times New Roman" w:cs="Times New Roman"/>
          <w:bCs/>
          <w:kern w:val="36"/>
          <w:sz w:val="28"/>
          <w:szCs w:val="28"/>
          <w:lang w:eastAsia="uk-UA"/>
        </w:rPr>
        <w:t xml:space="preserve">.; за ред. Е.Я. </w:t>
      </w:r>
      <w:proofErr w:type="spellStart"/>
      <w:r w:rsidRPr="00F85435">
        <w:rPr>
          <w:rFonts w:ascii="Times New Roman" w:hAnsi="Times New Roman" w:cs="Times New Roman"/>
          <w:bCs/>
          <w:kern w:val="36"/>
          <w:sz w:val="28"/>
          <w:szCs w:val="28"/>
          <w:lang w:eastAsia="uk-UA"/>
        </w:rPr>
        <w:t>Фісталя</w:t>
      </w:r>
      <w:proofErr w:type="spellEnd"/>
      <w:r w:rsidRPr="00F85435">
        <w:rPr>
          <w:rFonts w:ascii="Times New Roman" w:hAnsi="Times New Roman" w:cs="Times New Roman"/>
          <w:bCs/>
          <w:kern w:val="36"/>
          <w:sz w:val="28"/>
          <w:szCs w:val="28"/>
          <w:lang w:eastAsia="uk-UA"/>
        </w:rPr>
        <w:t xml:space="preserve">. – 2010. </w:t>
      </w:r>
      <w:proofErr w:type="spellStart"/>
      <w:r w:rsidRPr="00F85435">
        <w:rPr>
          <w:rFonts w:ascii="Times New Roman" w:hAnsi="Times New Roman" w:cs="Times New Roman"/>
          <w:bCs/>
          <w:kern w:val="36"/>
          <w:sz w:val="28"/>
          <w:szCs w:val="28"/>
          <w:lang w:eastAsia="uk-UA"/>
        </w:rPr>
        <w:t>Розділ</w:t>
      </w:r>
      <w:proofErr w:type="spellEnd"/>
      <w:r w:rsidRPr="00F85435">
        <w:rPr>
          <w:rFonts w:ascii="Times New Roman" w:hAnsi="Times New Roman" w:cs="Times New Roman"/>
          <w:bCs/>
          <w:kern w:val="36"/>
          <w:sz w:val="28"/>
          <w:szCs w:val="28"/>
          <w:lang w:eastAsia="uk-UA"/>
        </w:rPr>
        <w:t xml:space="preserve"> 9. </w:t>
      </w:r>
    </w:p>
    <w:p w:rsidR="00F85435" w:rsidRPr="00F85435" w:rsidRDefault="00F85435" w:rsidP="00F85435">
      <w:pPr>
        <w:spacing w:line="240" w:lineRule="auto"/>
        <w:jc w:val="both"/>
        <w:rPr>
          <w:rFonts w:ascii="Times New Roman" w:hAnsi="Times New Roman" w:cs="Times New Roman"/>
          <w:sz w:val="28"/>
          <w:szCs w:val="28"/>
        </w:rPr>
      </w:pPr>
    </w:p>
    <w:p w:rsidR="00F85435" w:rsidRPr="00F85435" w:rsidRDefault="00F85435" w:rsidP="00F85435">
      <w:pPr>
        <w:spacing w:line="240" w:lineRule="auto"/>
        <w:rPr>
          <w:rFonts w:ascii="Times New Roman" w:hAnsi="Times New Roman" w:cs="Times New Roman"/>
          <w:b/>
          <w:sz w:val="28"/>
          <w:szCs w:val="28"/>
          <w:lang w:val="uk-UA"/>
        </w:rPr>
      </w:pPr>
      <w:proofErr w:type="spellStart"/>
      <w:r w:rsidRPr="00F85435">
        <w:rPr>
          <w:rFonts w:ascii="Times New Roman" w:hAnsi="Times New Roman" w:cs="Times New Roman"/>
          <w:b/>
          <w:sz w:val="28"/>
          <w:szCs w:val="28"/>
        </w:rPr>
        <w:t>Допоміжна</w:t>
      </w:r>
      <w:proofErr w:type="spellEnd"/>
    </w:p>
    <w:p w:rsidR="00F85435" w:rsidRPr="00F85435" w:rsidRDefault="00F85435" w:rsidP="00F85435">
      <w:pPr>
        <w:pStyle w:val="1"/>
        <w:spacing w:after="150"/>
        <w:jc w:val="both"/>
        <w:rPr>
          <w:b w:val="0"/>
          <w:sz w:val="28"/>
          <w:szCs w:val="28"/>
        </w:rPr>
      </w:pPr>
      <w:r w:rsidRPr="00F85435">
        <w:rPr>
          <w:b w:val="0"/>
          <w:sz w:val="28"/>
          <w:szCs w:val="28"/>
        </w:rPr>
        <w:lastRenderedPageBreak/>
        <w:t>1.</w:t>
      </w:r>
      <w:r w:rsidRPr="00F85435">
        <w:rPr>
          <w:b w:val="0"/>
          <w:bCs w:val="0"/>
          <w:sz w:val="28"/>
          <w:szCs w:val="28"/>
        </w:rPr>
        <w:t xml:space="preserve"> </w:t>
      </w:r>
      <w:r w:rsidRPr="00F85435">
        <w:rPr>
          <w:b w:val="0"/>
          <w:sz w:val="28"/>
          <w:szCs w:val="28"/>
          <w:shd w:val="clear" w:color="auto" w:fill="FFFFFF"/>
        </w:rPr>
        <w:t xml:space="preserve">Пінчук В.Д., </w:t>
      </w:r>
      <w:proofErr w:type="spellStart"/>
      <w:r w:rsidRPr="00F85435">
        <w:rPr>
          <w:b w:val="0"/>
          <w:sz w:val="28"/>
          <w:szCs w:val="28"/>
          <w:shd w:val="clear" w:color="auto" w:fill="FFFFFF"/>
        </w:rPr>
        <w:t>Ткас</w:t>
      </w:r>
      <w:proofErr w:type="spellEnd"/>
      <w:r w:rsidRPr="00F85435">
        <w:rPr>
          <w:b w:val="0"/>
          <w:sz w:val="28"/>
          <w:szCs w:val="28"/>
          <w:shd w:val="clear" w:color="auto" w:fill="FFFFFF"/>
        </w:rPr>
        <w:t xml:space="preserve"> О.С., Замковий В.В., Тимофій </w:t>
      </w:r>
      <w:proofErr w:type="spellStart"/>
      <w:r w:rsidRPr="00F85435">
        <w:rPr>
          <w:b w:val="0"/>
          <w:sz w:val="28"/>
          <w:szCs w:val="28"/>
          <w:shd w:val="clear" w:color="auto" w:fill="FFFFFF"/>
        </w:rPr>
        <w:t>О.В.</w:t>
      </w:r>
      <w:r w:rsidRPr="00F85435">
        <w:rPr>
          <w:b w:val="0"/>
          <w:sz w:val="28"/>
          <w:szCs w:val="28"/>
        </w:rPr>
        <w:t>Використання</w:t>
      </w:r>
      <w:proofErr w:type="spellEnd"/>
      <w:r w:rsidRPr="00F85435">
        <w:rPr>
          <w:b w:val="0"/>
          <w:sz w:val="28"/>
          <w:szCs w:val="28"/>
        </w:rPr>
        <w:t xml:space="preserve"> ендоскопічної техніки в </w:t>
      </w:r>
      <w:proofErr w:type="spellStart"/>
      <w:r w:rsidRPr="00F85435">
        <w:rPr>
          <w:b w:val="0"/>
          <w:sz w:val="28"/>
          <w:szCs w:val="28"/>
        </w:rPr>
        <w:t>трансаксилярній</w:t>
      </w:r>
      <w:proofErr w:type="spellEnd"/>
      <w:r w:rsidRPr="00F85435">
        <w:rPr>
          <w:b w:val="0"/>
          <w:sz w:val="28"/>
          <w:szCs w:val="28"/>
        </w:rPr>
        <w:t xml:space="preserve"> </w:t>
      </w:r>
      <w:proofErr w:type="spellStart"/>
      <w:r w:rsidRPr="00F85435">
        <w:rPr>
          <w:b w:val="0"/>
          <w:sz w:val="28"/>
          <w:szCs w:val="28"/>
        </w:rPr>
        <w:t>мамопластиці</w:t>
      </w:r>
      <w:proofErr w:type="spellEnd"/>
      <w:r w:rsidRPr="00F85435">
        <w:rPr>
          <w:b w:val="0"/>
          <w:bCs w:val="0"/>
          <w:sz w:val="28"/>
          <w:szCs w:val="28"/>
        </w:rPr>
        <w:t xml:space="preserve">. </w:t>
      </w:r>
      <w:r w:rsidRPr="00123618">
        <w:rPr>
          <w:b w:val="0"/>
          <w:sz w:val="28"/>
          <w:szCs w:val="28"/>
        </w:rPr>
        <w:t xml:space="preserve">Український журнал </w:t>
      </w:r>
      <w:proofErr w:type="spellStart"/>
      <w:r w:rsidRPr="00123618">
        <w:rPr>
          <w:b w:val="0"/>
          <w:sz w:val="28"/>
          <w:szCs w:val="28"/>
        </w:rPr>
        <w:t>малоінвазивної</w:t>
      </w:r>
      <w:proofErr w:type="spellEnd"/>
      <w:r w:rsidRPr="00123618">
        <w:rPr>
          <w:b w:val="0"/>
          <w:sz w:val="28"/>
          <w:szCs w:val="28"/>
        </w:rPr>
        <w:t xml:space="preserve"> та ендоскопічної хірургії, Науково-практичний журнал асоціації лікарів - </w:t>
      </w:r>
      <w:proofErr w:type="spellStart"/>
      <w:r w:rsidRPr="00123618">
        <w:rPr>
          <w:b w:val="0"/>
          <w:sz w:val="28"/>
          <w:szCs w:val="28"/>
        </w:rPr>
        <w:t>ендоскопістів</w:t>
      </w:r>
      <w:proofErr w:type="spellEnd"/>
      <w:r w:rsidRPr="00123618">
        <w:rPr>
          <w:b w:val="0"/>
          <w:sz w:val="28"/>
          <w:szCs w:val="28"/>
        </w:rPr>
        <w:t xml:space="preserve"> України. - 2010.- </w:t>
      </w:r>
      <w:proofErr w:type="spellStart"/>
      <w:r w:rsidRPr="00123618">
        <w:rPr>
          <w:b w:val="0"/>
          <w:sz w:val="28"/>
          <w:szCs w:val="28"/>
        </w:rPr>
        <w:t>Volume</w:t>
      </w:r>
      <w:proofErr w:type="spellEnd"/>
      <w:r w:rsidRPr="00123618">
        <w:rPr>
          <w:b w:val="0"/>
          <w:sz w:val="28"/>
          <w:szCs w:val="28"/>
        </w:rPr>
        <w:t xml:space="preserve"> 14, </w:t>
      </w:r>
      <w:proofErr w:type="spellStart"/>
      <w:r w:rsidRPr="00123618">
        <w:rPr>
          <w:b w:val="0"/>
          <w:sz w:val="28"/>
          <w:szCs w:val="28"/>
        </w:rPr>
        <w:t>Number</w:t>
      </w:r>
      <w:proofErr w:type="spellEnd"/>
      <w:r w:rsidRPr="00123618">
        <w:rPr>
          <w:b w:val="0"/>
          <w:sz w:val="28"/>
          <w:szCs w:val="28"/>
        </w:rPr>
        <w:t xml:space="preserve"> 4, p. 11-15</w:t>
      </w:r>
      <w:r w:rsidRPr="00F85435">
        <w:rPr>
          <w:b w:val="0"/>
          <w:sz w:val="28"/>
          <w:szCs w:val="28"/>
        </w:rPr>
        <w:t>.</w:t>
      </w:r>
    </w:p>
    <w:p w:rsidR="00F85435" w:rsidRPr="00F85435" w:rsidRDefault="00F85435" w:rsidP="00F85435">
      <w:pPr>
        <w:shd w:val="clear" w:color="auto" w:fill="FFFFFF"/>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lang w:val="uk-UA"/>
        </w:rPr>
        <w:t>2</w:t>
      </w:r>
      <w:r w:rsidRPr="00F85435">
        <w:rPr>
          <w:rFonts w:ascii="Times New Roman" w:hAnsi="Times New Roman" w:cs="Times New Roman"/>
          <w:sz w:val="28"/>
          <w:szCs w:val="28"/>
          <w:lang w:val="uk-UA"/>
        </w:rPr>
        <w:t xml:space="preserve">.Десмургія : навчальний посібник / О. О. Виноградов, М. О. </w:t>
      </w:r>
      <w:proofErr w:type="spellStart"/>
      <w:r w:rsidRPr="00F85435">
        <w:rPr>
          <w:rFonts w:ascii="Times New Roman" w:hAnsi="Times New Roman" w:cs="Times New Roman"/>
          <w:sz w:val="28"/>
          <w:szCs w:val="28"/>
          <w:lang w:val="uk-UA"/>
        </w:rPr>
        <w:t>Ропаєва</w:t>
      </w:r>
      <w:proofErr w:type="spellEnd"/>
      <w:r w:rsidRPr="00F85435">
        <w:rPr>
          <w:rFonts w:ascii="Times New Roman" w:hAnsi="Times New Roman" w:cs="Times New Roman"/>
          <w:sz w:val="28"/>
          <w:szCs w:val="28"/>
          <w:lang w:val="uk-UA"/>
        </w:rPr>
        <w:t xml:space="preserve">, О. І. </w:t>
      </w:r>
      <w:proofErr w:type="spellStart"/>
      <w:r w:rsidRPr="00F85435">
        <w:rPr>
          <w:rFonts w:ascii="Times New Roman" w:hAnsi="Times New Roman" w:cs="Times New Roman"/>
          <w:sz w:val="28"/>
          <w:szCs w:val="28"/>
          <w:lang w:val="uk-UA"/>
        </w:rPr>
        <w:t>Гужва</w:t>
      </w:r>
      <w:proofErr w:type="spellEnd"/>
      <w:r w:rsidRPr="00F85435">
        <w:rPr>
          <w:rFonts w:ascii="Times New Roman" w:hAnsi="Times New Roman" w:cs="Times New Roman"/>
          <w:sz w:val="28"/>
          <w:szCs w:val="28"/>
          <w:lang w:val="uk-UA"/>
        </w:rPr>
        <w:t xml:space="preserve">, А. В. Радченко. – Старобільськ :Вид-во ДЗ «ЛНУ ім. </w:t>
      </w:r>
      <w:r w:rsidRPr="00F85435">
        <w:rPr>
          <w:rFonts w:ascii="Times New Roman" w:hAnsi="Times New Roman" w:cs="Times New Roman"/>
          <w:sz w:val="28"/>
          <w:szCs w:val="28"/>
        </w:rPr>
        <w:t>Тараса Шевченка», 2015.</w:t>
      </w:r>
    </w:p>
    <w:p w:rsidR="00F85435" w:rsidRPr="00F85435" w:rsidRDefault="00F85435" w:rsidP="00F85435">
      <w:pPr>
        <w:tabs>
          <w:tab w:val="left" w:pos="709"/>
        </w:tabs>
        <w:spacing w:line="240" w:lineRule="auto"/>
        <w:jc w:val="both"/>
        <w:rPr>
          <w:rFonts w:ascii="Times New Roman" w:hAnsi="Times New Roman" w:cs="Times New Roman"/>
          <w:sz w:val="28"/>
          <w:szCs w:val="28"/>
        </w:rPr>
      </w:pPr>
      <w:r>
        <w:rPr>
          <w:rFonts w:ascii="Times New Roman" w:hAnsi="Times New Roman" w:cs="Times New Roman"/>
          <w:sz w:val="28"/>
          <w:szCs w:val="28"/>
          <w:lang w:val="uk-UA"/>
        </w:rPr>
        <w:t>3</w:t>
      </w:r>
      <w:r w:rsidRPr="00F85435">
        <w:rPr>
          <w:rFonts w:ascii="Times New Roman" w:hAnsi="Times New Roman" w:cs="Times New Roman"/>
          <w:sz w:val="28"/>
          <w:szCs w:val="28"/>
        </w:rPr>
        <w:t>.</w:t>
      </w:r>
      <w:proofErr w:type="spellStart"/>
      <w:r w:rsidRPr="00F85435">
        <w:rPr>
          <w:rFonts w:ascii="Times New Roman" w:hAnsi="Times New Roman" w:cs="Times New Roman"/>
          <w:sz w:val="28"/>
          <w:szCs w:val="28"/>
        </w:rPr>
        <w:t>Загальний</w:t>
      </w:r>
      <w:proofErr w:type="spellEnd"/>
      <w:r w:rsidRPr="00F85435">
        <w:rPr>
          <w:rFonts w:ascii="Times New Roman" w:hAnsi="Times New Roman" w:cs="Times New Roman"/>
          <w:sz w:val="28"/>
          <w:szCs w:val="28"/>
        </w:rPr>
        <w:t xml:space="preserve"> догляд за </w:t>
      </w:r>
      <w:proofErr w:type="spellStart"/>
      <w:r w:rsidRPr="00F85435">
        <w:rPr>
          <w:rFonts w:ascii="Times New Roman" w:hAnsi="Times New Roman" w:cs="Times New Roman"/>
          <w:sz w:val="28"/>
          <w:szCs w:val="28"/>
        </w:rPr>
        <w:t>хворими</w:t>
      </w:r>
      <w:proofErr w:type="spellEnd"/>
      <w:r w:rsidRPr="00F85435">
        <w:rPr>
          <w:rFonts w:ascii="Times New Roman" w:hAnsi="Times New Roman" w:cs="Times New Roman"/>
          <w:sz w:val="28"/>
          <w:szCs w:val="28"/>
        </w:rPr>
        <w:t xml:space="preserve"> і </w:t>
      </w:r>
      <w:proofErr w:type="spellStart"/>
      <w:r w:rsidRPr="00F85435">
        <w:rPr>
          <w:rFonts w:ascii="Times New Roman" w:hAnsi="Times New Roman" w:cs="Times New Roman"/>
          <w:sz w:val="28"/>
          <w:szCs w:val="28"/>
        </w:rPr>
        <w:t>медична</w:t>
      </w:r>
      <w:proofErr w:type="spellEnd"/>
      <w:r w:rsidRPr="00F85435">
        <w:rPr>
          <w:rFonts w:ascii="Times New Roman" w:hAnsi="Times New Roman" w:cs="Times New Roman"/>
          <w:sz w:val="28"/>
          <w:szCs w:val="28"/>
        </w:rPr>
        <w:t xml:space="preserve"> </w:t>
      </w:r>
      <w:proofErr w:type="spellStart"/>
      <w:r w:rsidRPr="00F85435">
        <w:rPr>
          <w:rFonts w:ascii="Times New Roman" w:hAnsi="Times New Roman" w:cs="Times New Roman"/>
          <w:sz w:val="28"/>
          <w:szCs w:val="28"/>
        </w:rPr>
        <w:t>маніпуляцій</w:t>
      </w:r>
      <w:proofErr w:type="spellEnd"/>
      <w:r w:rsidRPr="00F85435">
        <w:rPr>
          <w:rFonts w:ascii="Times New Roman" w:hAnsi="Times New Roman" w:cs="Times New Roman"/>
          <w:sz w:val="28"/>
          <w:szCs w:val="28"/>
        </w:rPr>
        <w:t xml:space="preserve"> на </w:t>
      </w:r>
      <w:proofErr w:type="spellStart"/>
      <w:r w:rsidRPr="00F85435">
        <w:rPr>
          <w:rFonts w:ascii="Times New Roman" w:hAnsi="Times New Roman" w:cs="Times New Roman"/>
          <w:sz w:val="28"/>
          <w:szCs w:val="28"/>
        </w:rPr>
        <w:t>техніка</w:t>
      </w:r>
      <w:proofErr w:type="spellEnd"/>
      <w:r w:rsidRPr="00F85435">
        <w:rPr>
          <w:rFonts w:ascii="Times New Roman" w:hAnsi="Times New Roman" w:cs="Times New Roman"/>
          <w:sz w:val="28"/>
          <w:szCs w:val="28"/>
        </w:rPr>
        <w:t xml:space="preserve">: </w:t>
      </w:r>
      <w:proofErr w:type="spellStart"/>
      <w:r w:rsidRPr="00F85435">
        <w:rPr>
          <w:rFonts w:ascii="Times New Roman" w:hAnsi="Times New Roman" w:cs="Times New Roman"/>
          <w:sz w:val="28"/>
          <w:szCs w:val="28"/>
        </w:rPr>
        <w:t>підручник</w:t>
      </w:r>
      <w:proofErr w:type="spellEnd"/>
      <w:r w:rsidRPr="00F85435">
        <w:rPr>
          <w:rFonts w:ascii="Times New Roman" w:hAnsi="Times New Roman" w:cs="Times New Roman"/>
          <w:sz w:val="28"/>
          <w:szCs w:val="28"/>
        </w:rPr>
        <w:t xml:space="preserve"> / Н.М. </w:t>
      </w:r>
      <w:proofErr w:type="spellStart"/>
      <w:r w:rsidRPr="00F85435">
        <w:rPr>
          <w:rFonts w:ascii="Times New Roman" w:hAnsi="Times New Roman" w:cs="Times New Roman"/>
          <w:sz w:val="28"/>
          <w:szCs w:val="28"/>
        </w:rPr>
        <w:t>Касевич</w:t>
      </w:r>
      <w:proofErr w:type="spellEnd"/>
      <w:r w:rsidRPr="00F85435">
        <w:rPr>
          <w:rFonts w:ascii="Times New Roman" w:hAnsi="Times New Roman" w:cs="Times New Roman"/>
          <w:sz w:val="28"/>
          <w:szCs w:val="28"/>
        </w:rPr>
        <w:t xml:space="preserve">. –К.: Медицина, 2009. </w:t>
      </w:r>
    </w:p>
    <w:p w:rsidR="00F85435" w:rsidRPr="00F85435" w:rsidRDefault="00F85435" w:rsidP="00F85435">
      <w:pPr>
        <w:shd w:val="clear" w:color="auto" w:fill="FFFFFF"/>
        <w:tabs>
          <w:tab w:val="left" w:pos="365"/>
        </w:tabs>
        <w:spacing w:line="240" w:lineRule="auto"/>
        <w:jc w:val="center"/>
        <w:rPr>
          <w:rFonts w:ascii="Times New Roman" w:hAnsi="Times New Roman" w:cs="Times New Roman"/>
          <w:b/>
          <w:sz w:val="28"/>
          <w:szCs w:val="28"/>
        </w:rPr>
      </w:pPr>
      <w:proofErr w:type="spellStart"/>
      <w:r w:rsidRPr="00F85435">
        <w:rPr>
          <w:rFonts w:ascii="Times New Roman" w:hAnsi="Times New Roman" w:cs="Times New Roman"/>
          <w:b/>
          <w:sz w:val="28"/>
          <w:szCs w:val="28"/>
        </w:rPr>
        <w:t>Інформаційні</w:t>
      </w:r>
      <w:proofErr w:type="spellEnd"/>
      <w:r w:rsidRPr="00F85435">
        <w:rPr>
          <w:rFonts w:ascii="Times New Roman" w:hAnsi="Times New Roman" w:cs="Times New Roman"/>
          <w:b/>
          <w:sz w:val="28"/>
          <w:szCs w:val="28"/>
        </w:rPr>
        <w:t xml:space="preserve"> </w:t>
      </w:r>
      <w:proofErr w:type="spellStart"/>
      <w:r w:rsidRPr="00F85435">
        <w:rPr>
          <w:rFonts w:ascii="Times New Roman" w:hAnsi="Times New Roman" w:cs="Times New Roman"/>
          <w:b/>
          <w:sz w:val="28"/>
          <w:szCs w:val="28"/>
        </w:rPr>
        <w:t>ресурси</w:t>
      </w:r>
      <w:proofErr w:type="spellEnd"/>
    </w:p>
    <w:p w:rsidR="00F85435" w:rsidRPr="00F85435" w:rsidRDefault="00F85435" w:rsidP="00F85435">
      <w:pPr>
        <w:spacing w:line="240" w:lineRule="auto"/>
        <w:ind w:firstLine="709"/>
        <w:jc w:val="both"/>
        <w:rPr>
          <w:rFonts w:ascii="Times New Roman" w:hAnsi="Times New Roman" w:cs="Times New Roman"/>
          <w:sz w:val="28"/>
          <w:szCs w:val="28"/>
        </w:rPr>
      </w:pPr>
      <w:r w:rsidRPr="00F85435">
        <w:rPr>
          <w:rFonts w:ascii="Times New Roman" w:hAnsi="Times New Roman" w:cs="Times New Roman"/>
          <w:sz w:val="28"/>
          <w:szCs w:val="28"/>
        </w:rPr>
        <w:t xml:space="preserve">1.Лекційний курс </w:t>
      </w:r>
      <w:proofErr w:type="spellStart"/>
      <w:r w:rsidRPr="00F85435">
        <w:rPr>
          <w:rFonts w:ascii="Times New Roman" w:hAnsi="Times New Roman" w:cs="Times New Roman"/>
          <w:sz w:val="28"/>
          <w:szCs w:val="28"/>
        </w:rPr>
        <w:t>кафедри</w:t>
      </w:r>
      <w:proofErr w:type="spellEnd"/>
      <w:r w:rsidRPr="00F85435">
        <w:rPr>
          <w:rFonts w:ascii="Times New Roman" w:hAnsi="Times New Roman" w:cs="Times New Roman"/>
          <w:sz w:val="28"/>
          <w:szCs w:val="28"/>
        </w:rPr>
        <w:t>.</w:t>
      </w:r>
    </w:p>
    <w:p w:rsidR="00F85435" w:rsidRPr="00F85435" w:rsidRDefault="00F85435" w:rsidP="00F85435">
      <w:pPr>
        <w:spacing w:line="240" w:lineRule="auto"/>
        <w:ind w:firstLine="709"/>
        <w:jc w:val="both"/>
        <w:rPr>
          <w:rFonts w:ascii="Times New Roman" w:hAnsi="Times New Roman" w:cs="Times New Roman"/>
          <w:sz w:val="28"/>
          <w:szCs w:val="28"/>
        </w:rPr>
      </w:pPr>
      <w:r w:rsidRPr="00F85435">
        <w:rPr>
          <w:rFonts w:ascii="Times New Roman" w:hAnsi="Times New Roman" w:cs="Times New Roman"/>
          <w:sz w:val="28"/>
          <w:szCs w:val="28"/>
        </w:rPr>
        <w:t>2.Освітній портал НМУ.</w:t>
      </w:r>
    </w:p>
    <w:p w:rsidR="00F85435" w:rsidRPr="00F85435" w:rsidRDefault="00F85435" w:rsidP="00F85435">
      <w:pPr>
        <w:spacing w:line="240" w:lineRule="auto"/>
        <w:ind w:firstLine="709"/>
        <w:jc w:val="both"/>
        <w:rPr>
          <w:rFonts w:ascii="Times New Roman" w:hAnsi="Times New Roman" w:cs="Times New Roman"/>
          <w:sz w:val="28"/>
          <w:szCs w:val="28"/>
        </w:rPr>
      </w:pPr>
      <w:r w:rsidRPr="00F85435">
        <w:rPr>
          <w:rFonts w:ascii="Times New Roman" w:hAnsi="Times New Roman" w:cs="Times New Roman"/>
          <w:sz w:val="28"/>
          <w:szCs w:val="28"/>
        </w:rPr>
        <w:t xml:space="preserve">3. Сайт </w:t>
      </w:r>
      <w:proofErr w:type="spellStart"/>
      <w:r w:rsidRPr="00F85435">
        <w:rPr>
          <w:rFonts w:ascii="Times New Roman" w:hAnsi="Times New Roman" w:cs="Times New Roman"/>
          <w:sz w:val="28"/>
          <w:szCs w:val="28"/>
        </w:rPr>
        <w:t>кафедри</w:t>
      </w:r>
      <w:proofErr w:type="spellEnd"/>
      <w:r w:rsidRPr="00F85435">
        <w:rPr>
          <w:rFonts w:ascii="Times New Roman" w:hAnsi="Times New Roman" w:cs="Times New Roman"/>
          <w:sz w:val="28"/>
          <w:szCs w:val="28"/>
        </w:rPr>
        <w:t xml:space="preserve"> </w:t>
      </w:r>
      <w:proofErr w:type="spellStart"/>
      <w:r w:rsidRPr="00F85435">
        <w:rPr>
          <w:rFonts w:ascii="Times New Roman" w:hAnsi="Times New Roman" w:cs="Times New Roman"/>
          <w:sz w:val="28"/>
          <w:szCs w:val="28"/>
        </w:rPr>
        <w:t>хірургії</w:t>
      </w:r>
      <w:proofErr w:type="spellEnd"/>
      <w:r w:rsidRPr="00F85435">
        <w:rPr>
          <w:rFonts w:ascii="Times New Roman" w:hAnsi="Times New Roman" w:cs="Times New Roman"/>
          <w:sz w:val="28"/>
          <w:szCs w:val="28"/>
        </w:rPr>
        <w:t xml:space="preserve"> </w:t>
      </w:r>
      <w:proofErr w:type="spellStart"/>
      <w:r w:rsidRPr="00F85435">
        <w:rPr>
          <w:rFonts w:ascii="Times New Roman" w:hAnsi="Times New Roman" w:cs="Times New Roman"/>
          <w:sz w:val="28"/>
          <w:szCs w:val="28"/>
        </w:rPr>
        <w:t>стоматологічного</w:t>
      </w:r>
      <w:proofErr w:type="spellEnd"/>
      <w:r w:rsidRPr="00F85435">
        <w:rPr>
          <w:rFonts w:ascii="Times New Roman" w:hAnsi="Times New Roman" w:cs="Times New Roman"/>
          <w:sz w:val="28"/>
          <w:szCs w:val="28"/>
        </w:rPr>
        <w:t xml:space="preserve"> факультету.</w:t>
      </w:r>
    </w:p>
    <w:p w:rsidR="00F85435" w:rsidRPr="00F85435" w:rsidRDefault="00F85435" w:rsidP="00F85435">
      <w:pPr>
        <w:spacing w:line="240" w:lineRule="auto"/>
        <w:ind w:firstLine="709"/>
        <w:jc w:val="both"/>
        <w:rPr>
          <w:rFonts w:ascii="Times New Roman" w:hAnsi="Times New Roman" w:cs="Times New Roman"/>
          <w:spacing w:val="-20"/>
          <w:sz w:val="28"/>
          <w:szCs w:val="28"/>
        </w:rPr>
      </w:pPr>
      <w:r w:rsidRPr="00F85435">
        <w:rPr>
          <w:rFonts w:ascii="Times New Roman" w:hAnsi="Times New Roman" w:cs="Times New Roman"/>
          <w:sz w:val="28"/>
          <w:szCs w:val="28"/>
        </w:rPr>
        <w:t xml:space="preserve">4. </w:t>
      </w:r>
      <w:proofErr w:type="spellStart"/>
      <w:r w:rsidRPr="00F85435">
        <w:rPr>
          <w:rFonts w:ascii="Times New Roman" w:hAnsi="Times New Roman" w:cs="Times New Roman"/>
          <w:sz w:val="28"/>
          <w:szCs w:val="28"/>
        </w:rPr>
        <w:t>Інтернет</w:t>
      </w:r>
      <w:proofErr w:type="spellEnd"/>
      <w:r w:rsidRPr="00F85435">
        <w:rPr>
          <w:rFonts w:ascii="Times New Roman" w:hAnsi="Times New Roman" w:cs="Times New Roman"/>
          <w:sz w:val="28"/>
          <w:szCs w:val="28"/>
        </w:rPr>
        <w:t xml:space="preserve"> </w:t>
      </w:r>
      <w:proofErr w:type="spellStart"/>
      <w:r w:rsidRPr="00F85435">
        <w:rPr>
          <w:rFonts w:ascii="Times New Roman" w:hAnsi="Times New Roman" w:cs="Times New Roman"/>
          <w:sz w:val="28"/>
          <w:szCs w:val="28"/>
        </w:rPr>
        <w:t>ресурси</w:t>
      </w:r>
      <w:proofErr w:type="spellEnd"/>
      <w:r w:rsidRPr="00F85435">
        <w:rPr>
          <w:rFonts w:ascii="Times New Roman" w:hAnsi="Times New Roman" w:cs="Times New Roman"/>
          <w:sz w:val="28"/>
          <w:szCs w:val="28"/>
        </w:rPr>
        <w:t>.</w:t>
      </w:r>
    </w:p>
    <w:p w:rsidR="00F85435" w:rsidRPr="00F85435" w:rsidRDefault="00F85435" w:rsidP="00F85435">
      <w:pPr>
        <w:pStyle w:val="af0"/>
        <w:jc w:val="center"/>
        <w:rPr>
          <w:spacing w:val="-20"/>
          <w:sz w:val="28"/>
          <w:szCs w:val="28"/>
        </w:rPr>
      </w:pPr>
    </w:p>
    <w:p w:rsidR="00F85435" w:rsidRPr="00F85435" w:rsidRDefault="00F85435" w:rsidP="00F85435">
      <w:pPr>
        <w:pStyle w:val="af0"/>
        <w:jc w:val="center"/>
        <w:rPr>
          <w:spacing w:val="-20"/>
          <w:sz w:val="28"/>
          <w:szCs w:val="28"/>
        </w:rPr>
      </w:pPr>
    </w:p>
    <w:p w:rsidR="00F85435" w:rsidRPr="00F85435" w:rsidRDefault="00F85435" w:rsidP="00F85435">
      <w:pPr>
        <w:spacing w:line="240" w:lineRule="auto"/>
        <w:ind w:firstLine="709"/>
        <w:jc w:val="both"/>
        <w:rPr>
          <w:rFonts w:ascii="Times New Roman" w:hAnsi="Times New Roman" w:cs="Times New Roman"/>
          <w:sz w:val="28"/>
          <w:szCs w:val="28"/>
        </w:rPr>
      </w:pPr>
    </w:p>
    <w:p w:rsidR="00F85435" w:rsidRPr="00F85435" w:rsidRDefault="00F85435" w:rsidP="00F85435">
      <w:pPr>
        <w:spacing w:line="240" w:lineRule="auto"/>
        <w:ind w:firstLine="709"/>
        <w:jc w:val="both"/>
        <w:rPr>
          <w:rFonts w:ascii="Times New Roman" w:hAnsi="Times New Roman" w:cs="Times New Roman"/>
          <w:spacing w:val="-20"/>
          <w:sz w:val="28"/>
          <w:szCs w:val="28"/>
        </w:rPr>
      </w:pPr>
      <w:proofErr w:type="spellStart"/>
      <w:r w:rsidRPr="00F85435">
        <w:rPr>
          <w:rFonts w:ascii="Times New Roman" w:hAnsi="Times New Roman" w:cs="Times New Roman"/>
          <w:sz w:val="28"/>
          <w:szCs w:val="28"/>
        </w:rPr>
        <w:t>Підготував</w:t>
      </w:r>
      <w:proofErr w:type="spellEnd"/>
      <w:r w:rsidRPr="00F85435">
        <w:rPr>
          <w:rFonts w:ascii="Times New Roman" w:hAnsi="Times New Roman" w:cs="Times New Roman"/>
          <w:sz w:val="28"/>
          <w:szCs w:val="28"/>
        </w:rPr>
        <w:t xml:space="preserve"> доцент. Рудик Д.В.</w:t>
      </w:r>
    </w:p>
    <w:p w:rsidR="00F85435" w:rsidRPr="005B4D29" w:rsidRDefault="00F85435" w:rsidP="00F85435"/>
    <w:p w:rsidR="006B7F58" w:rsidRPr="005B4D29" w:rsidRDefault="006B7F58" w:rsidP="006B7F58"/>
    <w:p w:rsidR="00A64971" w:rsidRPr="006B7F58" w:rsidRDefault="00A64971" w:rsidP="00CD1968">
      <w:pPr>
        <w:jc w:val="both"/>
      </w:pPr>
    </w:p>
    <w:sectPr w:rsidR="00A64971" w:rsidRPr="006B7F58" w:rsidSect="005611D1">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B51" w:rsidRDefault="002A3B51" w:rsidP="002027C0">
      <w:pPr>
        <w:spacing w:after="0" w:line="240" w:lineRule="auto"/>
      </w:pPr>
      <w:r>
        <w:separator/>
      </w:r>
    </w:p>
  </w:endnote>
  <w:endnote w:type="continuationSeparator" w:id="0">
    <w:p w:rsidR="002A3B51" w:rsidRDefault="002A3B51" w:rsidP="00202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choolBook">
    <w:altName w:val="Courier New"/>
    <w:charset w:val="00"/>
    <w:family w:val="auto"/>
    <w:pitch w:val="variable"/>
    <w:sig w:usb0="00000003" w:usb1="00000000" w:usb2="00000000" w:usb3="00000000" w:csb0="00000001" w:csb1="00000000"/>
  </w:font>
  <w:font w:name="ヒラギノ角ゴ Pro W3">
    <w:altName w:val="Times New Roman"/>
    <w:charset w:val="80"/>
    <w:family w:val="auto"/>
    <w:pitch w:val="variable"/>
    <w:sig w:usb0="00000000" w:usb1="7AC7FFFF" w:usb2="00000012" w:usb3="00000000" w:csb0="0002000D"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B51" w:rsidRDefault="002A3B51" w:rsidP="002027C0">
      <w:pPr>
        <w:spacing w:after="0" w:line="240" w:lineRule="auto"/>
      </w:pPr>
      <w:r>
        <w:separator/>
      </w:r>
    </w:p>
  </w:footnote>
  <w:footnote w:type="continuationSeparator" w:id="0">
    <w:p w:rsidR="002A3B51" w:rsidRDefault="002A3B51" w:rsidP="002027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F00CA"/>
    <w:multiLevelType w:val="multilevel"/>
    <w:tmpl w:val="CEFC2B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17787950"/>
    <w:multiLevelType w:val="hybridMultilevel"/>
    <w:tmpl w:val="95E2624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nsid w:val="1AB0069C"/>
    <w:multiLevelType w:val="singleLevel"/>
    <w:tmpl w:val="9BA816A4"/>
    <w:lvl w:ilvl="0">
      <w:start w:val="7"/>
      <w:numFmt w:val="upperRoman"/>
      <w:lvlText w:val="%1."/>
      <w:lvlJc w:val="left"/>
      <w:pPr>
        <w:tabs>
          <w:tab w:val="num" w:pos="720"/>
        </w:tabs>
        <w:ind w:left="720" w:hanging="720"/>
      </w:pPr>
    </w:lvl>
  </w:abstractNum>
  <w:abstractNum w:abstractNumId="3">
    <w:nsid w:val="1AC95809"/>
    <w:multiLevelType w:val="singleLevel"/>
    <w:tmpl w:val="465A72B0"/>
    <w:lvl w:ilvl="0">
      <w:start w:val="4"/>
      <w:numFmt w:val="upperRoman"/>
      <w:lvlText w:val="%1."/>
      <w:lvlJc w:val="left"/>
      <w:pPr>
        <w:tabs>
          <w:tab w:val="num" w:pos="2421"/>
        </w:tabs>
        <w:ind w:left="2421" w:hanging="720"/>
      </w:pPr>
    </w:lvl>
  </w:abstractNum>
  <w:abstractNum w:abstractNumId="4">
    <w:nsid w:val="21C37DAA"/>
    <w:multiLevelType w:val="multilevel"/>
    <w:tmpl w:val="5CB4DA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DC772A4"/>
    <w:multiLevelType w:val="multilevel"/>
    <w:tmpl w:val="603C58C0"/>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Calibri" w:hAnsi="Calibri" w:cs="Arial" w:hint="default"/>
        <w:sz w:val="28"/>
      </w:rPr>
    </w:lvl>
    <w:lvl w:ilvl="2">
      <w:start w:val="1"/>
      <w:numFmt w:val="upperLetter"/>
      <w:lvlText w:val="%3."/>
      <w:lvlJc w:val="lef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4BD6B1A"/>
    <w:multiLevelType w:val="multilevel"/>
    <w:tmpl w:val="35E28C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38F679DC"/>
    <w:multiLevelType w:val="multilevel"/>
    <w:tmpl w:val="8D2C4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456D34D0"/>
    <w:multiLevelType w:val="singleLevel"/>
    <w:tmpl w:val="5F6C4EB0"/>
    <w:lvl w:ilvl="0">
      <w:start w:val="3"/>
      <w:numFmt w:val="upperRoman"/>
      <w:lvlText w:val="%1."/>
      <w:lvlJc w:val="left"/>
      <w:pPr>
        <w:tabs>
          <w:tab w:val="num" w:pos="720"/>
        </w:tabs>
        <w:ind w:left="720" w:hanging="720"/>
      </w:pPr>
    </w:lvl>
  </w:abstractNum>
  <w:abstractNum w:abstractNumId="9">
    <w:nsid w:val="498A757A"/>
    <w:multiLevelType w:val="singleLevel"/>
    <w:tmpl w:val="42C8853E"/>
    <w:lvl w:ilvl="0">
      <w:start w:val="6"/>
      <w:numFmt w:val="upperRoman"/>
      <w:lvlText w:val="%1."/>
      <w:lvlJc w:val="left"/>
      <w:pPr>
        <w:tabs>
          <w:tab w:val="num" w:pos="720"/>
        </w:tabs>
        <w:ind w:left="720" w:hanging="720"/>
      </w:pPr>
    </w:lvl>
  </w:abstractNum>
  <w:abstractNum w:abstractNumId="10">
    <w:nsid w:val="535239C8"/>
    <w:multiLevelType w:val="multilevel"/>
    <w:tmpl w:val="CC20A2E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5D6A6E74"/>
    <w:multiLevelType w:val="singleLevel"/>
    <w:tmpl w:val="9B1877FE"/>
    <w:lvl w:ilvl="0">
      <w:start w:val="1"/>
      <w:numFmt w:val="upperRoman"/>
      <w:lvlText w:val="%1."/>
      <w:lvlJc w:val="left"/>
      <w:pPr>
        <w:tabs>
          <w:tab w:val="num" w:pos="720"/>
        </w:tabs>
        <w:ind w:left="720" w:hanging="720"/>
      </w:pPr>
    </w:lvl>
  </w:abstractNum>
  <w:abstractNum w:abstractNumId="12">
    <w:nsid w:val="6DD604D6"/>
    <w:multiLevelType w:val="singleLevel"/>
    <w:tmpl w:val="E8D6FCAE"/>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3">
    <w:nsid w:val="792B272C"/>
    <w:multiLevelType w:val="singleLevel"/>
    <w:tmpl w:val="04D0F602"/>
    <w:lvl w:ilvl="0">
      <w:start w:val="5"/>
      <w:numFmt w:val="upperRoman"/>
      <w:pStyle w:val="a"/>
      <w:lvlText w:val="%1."/>
      <w:lvlJc w:val="left"/>
      <w:pPr>
        <w:tabs>
          <w:tab w:val="num" w:pos="720"/>
        </w:tabs>
        <w:ind w:left="720" w:hanging="720"/>
      </w:pPr>
    </w:lvl>
  </w:abstractNum>
  <w:num w:numId="1">
    <w:abstractNumId w:val="3"/>
    <w:lvlOverride w:ilvl="0">
      <w:startOverride w:val="4"/>
    </w:lvlOverride>
  </w:num>
  <w:num w:numId="2">
    <w:abstractNumId w:val="13"/>
    <w:lvlOverride w:ilvl="0">
      <w:startOverride w:val="5"/>
    </w:lvlOverride>
  </w:num>
  <w:num w:numId="3">
    <w:abstractNumId w:val="11"/>
    <w:lvlOverride w:ilvl="0">
      <w:startOverride w:val="1"/>
    </w:lvlOverride>
  </w:num>
  <w:num w:numId="4">
    <w:abstractNumId w:val="12"/>
  </w:num>
  <w:num w:numId="5">
    <w:abstractNumId w:val="8"/>
    <w:lvlOverride w:ilvl="0">
      <w:startOverride w:val="3"/>
    </w:lvlOverride>
  </w:num>
  <w:num w:numId="6">
    <w:abstractNumId w:val="6"/>
  </w:num>
  <w:num w:numId="7">
    <w:abstractNumId w:val="0"/>
  </w:num>
  <w:num w:numId="8">
    <w:abstractNumId w:val="7"/>
  </w:num>
  <w:num w:numId="9">
    <w:abstractNumId w:val="1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6"/>
    </w:lvlOverride>
  </w:num>
  <w:num w:numId="13">
    <w:abstractNumId w:val="2"/>
    <w:lvlOverride w:ilvl="0">
      <w:startOverride w:val="7"/>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611D1"/>
    <w:rsid w:val="00002686"/>
    <w:rsid w:val="0000776D"/>
    <w:rsid w:val="000134BB"/>
    <w:rsid w:val="00015679"/>
    <w:rsid w:val="00016FFF"/>
    <w:rsid w:val="0002372D"/>
    <w:rsid w:val="00024002"/>
    <w:rsid w:val="0002414E"/>
    <w:rsid w:val="000332EE"/>
    <w:rsid w:val="000406EB"/>
    <w:rsid w:val="000500B0"/>
    <w:rsid w:val="00066B48"/>
    <w:rsid w:val="00071021"/>
    <w:rsid w:val="00086731"/>
    <w:rsid w:val="00086EBE"/>
    <w:rsid w:val="000A0AFE"/>
    <w:rsid w:val="000A7DC6"/>
    <w:rsid w:val="000B0EC8"/>
    <w:rsid w:val="000B52E3"/>
    <w:rsid w:val="000D6AE0"/>
    <w:rsid w:val="000F71BF"/>
    <w:rsid w:val="00130D36"/>
    <w:rsid w:val="001359C9"/>
    <w:rsid w:val="00143286"/>
    <w:rsid w:val="0015302A"/>
    <w:rsid w:val="001855B8"/>
    <w:rsid w:val="00192B59"/>
    <w:rsid w:val="001B0506"/>
    <w:rsid w:val="001D441B"/>
    <w:rsid w:val="001D6A72"/>
    <w:rsid w:val="001E1D84"/>
    <w:rsid w:val="001F0708"/>
    <w:rsid w:val="00201A85"/>
    <w:rsid w:val="002027C0"/>
    <w:rsid w:val="00203C28"/>
    <w:rsid w:val="002377F4"/>
    <w:rsid w:val="002405D8"/>
    <w:rsid w:val="00240915"/>
    <w:rsid w:val="00273293"/>
    <w:rsid w:val="00284279"/>
    <w:rsid w:val="002851E0"/>
    <w:rsid w:val="00290D0D"/>
    <w:rsid w:val="00293D47"/>
    <w:rsid w:val="002A09D3"/>
    <w:rsid w:val="002A3B51"/>
    <w:rsid w:val="002B2C0E"/>
    <w:rsid w:val="002D6EDA"/>
    <w:rsid w:val="002D715E"/>
    <w:rsid w:val="002F537D"/>
    <w:rsid w:val="00314B95"/>
    <w:rsid w:val="00315628"/>
    <w:rsid w:val="003222E0"/>
    <w:rsid w:val="003344D1"/>
    <w:rsid w:val="00334933"/>
    <w:rsid w:val="00377485"/>
    <w:rsid w:val="00391B82"/>
    <w:rsid w:val="003944EF"/>
    <w:rsid w:val="003C001D"/>
    <w:rsid w:val="003C1DFC"/>
    <w:rsid w:val="004001B1"/>
    <w:rsid w:val="00403FD1"/>
    <w:rsid w:val="0041063E"/>
    <w:rsid w:val="00410D65"/>
    <w:rsid w:val="0041232B"/>
    <w:rsid w:val="00433C78"/>
    <w:rsid w:val="00435D9A"/>
    <w:rsid w:val="004473C1"/>
    <w:rsid w:val="00451C20"/>
    <w:rsid w:val="00457ACC"/>
    <w:rsid w:val="00465124"/>
    <w:rsid w:val="0048391A"/>
    <w:rsid w:val="00490A9A"/>
    <w:rsid w:val="004A2356"/>
    <w:rsid w:val="004B2FD2"/>
    <w:rsid w:val="004B2FFE"/>
    <w:rsid w:val="004B6479"/>
    <w:rsid w:val="004C1BA5"/>
    <w:rsid w:val="004C3A36"/>
    <w:rsid w:val="004C5951"/>
    <w:rsid w:val="004C7D3A"/>
    <w:rsid w:val="004D3AD5"/>
    <w:rsid w:val="004F3A57"/>
    <w:rsid w:val="004F61CD"/>
    <w:rsid w:val="005074CB"/>
    <w:rsid w:val="005269E5"/>
    <w:rsid w:val="00546776"/>
    <w:rsid w:val="005546F4"/>
    <w:rsid w:val="005611D1"/>
    <w:rsid w:val="00563F0A"/>
    <w:rsid w:val="00566CCC"/>
    <w:rsid w:val="00572BB9"/>
    <w:rsid w:val="0058070E"/>
    <w:rsid w:val="0059062C"/>
    <w:rsid w:val="005908BA"/>
    <w:rsid w:val="0059732D"/>
    <w:rsid w:val="0059758A"/>
    <w:rsid w:val="005A022B"/>
    <w:rsid w:val="005B0F47"/>
    <w:rsid w:val="005D7E8C"/>
    <w:rsid w:val="005E0D89"/>
    <w:rsid w:val="005E2A56"/>
    <w:rsid w:val="005E37FD"/>
    <w:rsid w:val="00602D2C"/>
    <w:rsid w:val="0062278D"/>
    <w:rsid w:val="00636934"/>
    <w:rsid w:val="00640EFE"/>
    <w:rsid w:val="00651049"/>
    <w:rsid w:val="006612E3"/>
    <w:rsid w:val="00671B0F"/>
    <w:rsid w:val="00681D8F"/>
    <w:rsid w:val="00684BA6"/>
    <w:rsid w:val="006941DB"/>
    <w:rsid w:val="00697425"/>
    <w:rsid w:val="006A1B43"/>
    <w:rsid w:val="006A1CF1"/>
    <w:rsid w:val="006A6514"/>
    <w:rsid w:val="006B13FC"/>
    <w:rsid w:val="006B72D3"/>
    <w:rsid w:val="006B7F58"/>
    <w:rsid w:val="006C6370"/>
    <w:rsid w:val="006D048C"/>
    <w:rsid w:val="006D3459"/>
    <w:rsid w:val="006E7A9A"/>
    <w:rsid w:val="007006D7"/>
    <w:rsid w:val="00716F54"/>
    <w:rsid w:val="00730AE2"/>
    <w:rsid w:val="00745624"/>
    <w:rsid w:val="00766062"/>
    <w:rsid w:val="00767BBC"/>
    <w:rsid w:val="00787B1A"/>
    <w:rsid w:val="007A51D7"/>
    <w:rsid w:val="007B2B01"/>
    <w:rsid w:val="007D138E"/>
    <w:rsid w:val="007D628A"/>
    <w:rsid w:val="007F5D5A"/>
    <w:rsid w:val="00810B53"/>
    <w:rsid w:val="008860B1"/>
    <w:rsid w:val="00892DE0"/>
    <w:rsid w:val="008A25EB"/>
    <w:rsid w:val="008A4BB8"/>
    <w:rsid w:val="008B03B6"/>
    <w:rsid w:val="008B30EC"/>
    <w:rsid w:val="008B770E"/>
    <w:rsid w:val="008D26CD"/>
    <w:rsid w:val="008E5997"/>
    <w:rsid w:val="00901CD5"/>
    <w:rsid w:val="00905145"/>
    <w:rsid w:val="00906BDC"/>
    <w:rsid w:val="00915909"/>
    <w:rsid w:val="00933ECD"/>
    <w:rsid w:val="009450D5"/>
    <w:rsid w:val="0095553B"/>
    <w:rsid w:val="00963BC8"/>
    <w:rsid w:val="0097579E"/>
    <w:rsid w:val="009A1C6E"/>
    <w:rsid w:val="009A54FC"/>
    <w:rsid w:val="009A5F0B"/>
    <w:rsid w:val="009C4CEB"/>
    <w:rsid w:val="009C77DA"/>
    <w:rsid w:val="009E2B64"/>
    <w:rsid w:val="009E5B3C"/>
    <w:rsid w:val="009E7AA6"/>
    <w:rsid w:val="00A004D1"/>
    <w:rsid w:val="00A037F1"/>
    <w:rsid w:val="00A06E69"/>
    <w:rsid w:val="00A10F4C"/>
    <w:rsid w:val="00A1292F"/>
    <w:rsid w:val="00A2085D"/>
    <w:rsid w:val="00A27F71"/>
    <w:rsid w:val="00A6037F"/>
    <w:rsid w:val="00A63A0C"/>
    <w:rsid w:val="00A64971"/>
    <w:rsid w:val="00A828FD"/>
    <w:rsid w:val="00A84CAA"/>
    <w:rsid w:val="00A84E31"/>
    <w:rsid w:val="00A8547E"/>
    <w:rsid w:val="00A944BB"/>
    <w:rsid w:val="00AA16E7"/>
    <w:rsid w:val="00AA5D6A"/>
    <w:rsid w:val="00AB44E1"/>
    <w:rsid w:val="00AB6D88"/>
    <w:rsid w:val="00AC178C"/>
    <w:rsid w:val="00AC4C6A"/>
    <w:rsid w:val="00AD56DA"/>
    <w:rsid w:val="00AD74F4"/>
    <w:rsid w:val="00AE001B"/>
    <w:rsid w:val="00B1202E"/>
    <w:rsid w:val="00B1495D"/>
    <w:rsid w:val="00B14F99"/>
    <w:rsid w:val="00B164C3"/>
    <w:rsid w:val="00B21ED9"/>
    <w:rsid w:val="00B4041F"/>
    <w:rsid w:val="00B435A6"/>
    <w:rsid w:val="00B46F33"/>
    <w:rsid w:val="00B57DA6"/>
    <w:rsid w:val="00B72956"/>
    <w:rsid w:val="00B87803"/>
    <w:rsid w:val="00BB33CA"/>
    <w:rsid w:val="00BB4666"/>
    <w:rsid w:val="00BB6D47"/>
    <w:rsid w:val="00BD4B4B"/>
    <w:rsid w:val="00BD7028"/>
    <w:rsid w:val="00BF47B4"/>
    <w:rsid w:val="00BF4FAC"/>
    <w:rsid w:val="00C0018A"/>
    <w:rsid w:val="00C102DE"/>
    <w:rsid w:val="00C12802"/>
    <w:rsid w:val="00C20AB2"/>
    <w:rsid w:val="00C2315B"/>
    <w:rsid w:val="00C438D3"/>
    <w:rsid w:val="00C46CE7"/>
    <w:rsid w:val="00C564F9"/>
    <w:rsid w:val="00C6113D"/>
    <w:rsid w:val="00C651DC"/>
    <w:rsid w:val="00C763C9"/>
    <w:rsid w:val="00C8301E"/>
    <w:rsid w:val="00C84190"/>
    <w:rsid w:val="00C84270"/>
    <w:rsid w:val="00C9446F"/>
    <w:rsid w:val="00CB1425"/>
    <w:rsid w:val="00CB3BCF"/>
    <w:rsid w:val="00CB581F"/>
    <w:rsid w:val="00CB7B7A"/>
    <w:rsid w:val="00CC0DD5"/>
    <w:rsid w:val="00CC7376"/>
    <w:rsid w:val="00CD0DB5"/>
    <w:rsid w:val="00CD12FC"/>
    <w:rsid w:val="00CD1968"/>
    <w:rsid w:val="00CD23B1"/>
    <w:rsid w:val="00D023C1"/>
    <w:rsid w:val="00D25E60"/>
    <w:rsid w:val="00D318E4"/>
    <w:rsid w:val="00D3226F"/>
    <w:rsid w:val="00D47967"/>
    <w:rsid w:val="00D61798"/>
    <w:rsid w:val="00D61AFA"/>
    <w:rsid w:val="00D677A0"/>
    <w:rsid w:val="00D70CC7"/>
    <w:rsid w:val="00D730AE"/>
    <w:rsid w:val="00D83A51"/>
    <w:rsid w:val="00D91DC0"/>
    <w:rsid w:val="00D933F5"/>
    <w:rsid w:val="00DA0735"/>
    <w:rsid w:val="00DB2F42"/>
    <w:rsid w:val="00DD1813"/>
    <w:rsid w:val="00DE1A2E"/>
    <w:rsid w:val="00E059F3"/>
    <w:rsid w:val="00E07617"/>
    <w:rsid w:val="00E149C4"/>
    <w:rsid w:val="00E15777"/>
    <w:rsid w:val="00E20A42"/>
    <w:rsid w:val="00E24F9F"/>
    <w:rsid w:val="00E31ED5"/>
    <w:rsid w:val="00E3396C"/>
    <w:rsid w:val="00E52E27"/>
    <w:rsid w:val="00E5342B"/>
    <w:rsid w:val="00E53939"/>
    <w:rsid w:val="00E53F2F"/>
    <w:rsid w:val="00E71F57"/>
    <w:rsid w:val="00E7552C"/>
    <w:rsid w:val="00E8241A"/>
    <w:rsid w:val="00E84C42"/>
    <w:rsid w:val="00E87785"/>
    <w:rsid w:val="00E907BE"/>
    <w:rsid w:val="00E966CF"/>
    <w:rsid w:val="00EA18E0"/>
    <w:rsid w:val="00EA378E"/>
    <w:rsid w:val="00EA3E98"/>
    <w:rsid w:val="00EB3D30"/>
    <w:rsid w:val="00EB6BC5"/>
    <w:rsid w:val="00EC0FB0"/>
    <w:rsid w:val="00ED0ED4"/>
    <w:rsid w:val="00ED2863"/>
    <w:rsid w:val="00ED7570"/>
    <w:rsid w:val="00EF2586"/>
    <w:rsid w:val="00F047D8"/>
    <w:rsid w:val="00F056FD"/>
    <w:rsid w:val="00F1040F"/>
    <w:rsid w:val="00F21E1B"/>
    <w:rsid w:val="00F243A1"/>
    <w:rsid w:val="00F24D9E"/>
    <w:rsid w:val="00F36D38"/>
    <w:rsid w:val="00F47832"/>
    <w:rsid w:val="00F54B46"/>
    <w:rsid w:val="00F7305C"/>
    <w:rsid w:val="00F8019D"/>
    <w:rsid w:val="00F81678"/>
    <w:rsid w:val="00F85435"/>
    <w:rsid w:val="00F914A5"/>
    <w:rsid w:val="00F976D7"/>
    <w:rsid w:val="00FA414A"/>
    <w:rsid w:val="00FA5EC2"/>
    <w:rsid w:val="00FA64A3"/>
    <w:rsid w:val="00FB4053"/>
    <w:rsid w:val="00FE0E10"/>
    <w:rsid w:val="00FE7CFA"/>
    <w:rsid w:val="00FF0A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16FFF"/>
  </w:style>
  <w:style w:type="paragraph" w:styleId="1">
    <w:name w:val="heading 1"/>
    <w:basedOn w:val="a0"/>
    <w:link w:val="10"/>
    <w:uiPriority w:val="9"/>
    <w:qFormat/>
    <w:rsid w:val="006E7A9A"/>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0"/>
    <w:link w:val="20"/>
    <w:uiPriority w:val="9"/>
    <w:qFormat/>
    <w:rsid w:val="006E7A9A"/>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paragraph" w:styleId="3">
    <w:name w:val="heading 3"/>
    <w:basedOn w:val="a0"/>
    <w:link w:val="30"/>
    <w:uiPriority w:val="9"/>
    <w:qFormat/>
    <w:rsid w:val="006E7A9A"/>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paragraph" w:styleId="4">
    <w:name w:val="heading 4"/>
    <w:basedOn w:val="a0"/>
    <w:next w:val="a0"/>
    <w:link w:val="40"/>
    <w:unhideWhenUsed/>
    <w:qFormat/>
    <w:rsid w:val="006E7A9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6">
    <w:name w:val="heading 6"/>
    <w:basedOn w:val="a0"/>
    <w:next w:val="a0"/>
    <w:link w:val="60"/>
    <w:uiPriority w:val="9"/>
    <w:unhideWhenUsed/>
    <w:qFormat/>
    <w:rsid w:val="006E7A9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Normal1">
    <w:name w:val="Normal1"/>
    <w:rsid w:val="005611D1"/>
    <w:pPr>
      <w:spacing w:after="0" w:line="240" w:lineRule="auto"/>
    </w:pPr>
    <w:rPr>
      <w:rFonts w:ascii="Times New Roman" w:eastAsia="Times New Roman" w:hAnsi="Times New Roman" w:cs="Times New Roman"/>
      <w:sz w:val="20"/>
      <w:szCs w:val="20"/>
      <w:lang w:val="uk-UA"/>
    </w:rPr>
  </w:style>
  <w:style w:type="character" w:customStyle="1" w:styleId="10">
    <w:name w:val="Заголовок 1 Знак"/>
    <w:basedOn w:val="a1"/>
    <w:link w:val="1"/>
    <w:uiPriority w:val="9"/>
    <w:rsid w:val="006E7A9A"/>
    <w:rPr>
      <w:rFonts w:ascii="Times New Roman" w:eastAsia="Times New Roman" w:hAnsi="Times New Roman" w:cs="Times New Roman"/>
      <w:b/>
      <w:bCs/>
      <w:kern w:val="36"/>
      <w:sz w:val="48"/>
      <w:szCs w:val="48"/>
      <w:lang w:val="uk-UA" w:eastAsia="uk-UA"/>
    </w:rPr>
  </w:style>
  <w:style w:type="character" w:customStyle="1" w:styleId="20">
    <w:name w:val="Заголовок 2 Знак"/>
    <w:basedOn w:val="a1"/>
    <w:link w:val="2"/>
    <w:uiPriority w:val="9"/>
    <w:rsid w:val="006E7A9A"/>
    <w:rPr>
      <w:rFonts w:ascii="Times New Roman" w:eastAsia="Times New Roman" w:hAnsi="Times New Roman" w:cs="Times New Roman"/>
      <w:b/>
      <w:bCs/>
      <w:sz w:val="36"/>
      <w:szCs w:val="36"/>
      <w:lang w:val="uk-UA" w:eastAsia="uk-UA"/>
    </w:rPr>
  </w:style>
  <w:style w:type="character" w:customStyle="1" w:styleId="30">
    <w:name w:val="Заголовок 3 Знак"/>
    <w:basedOn w:val="a1"/>
    <w:link w:val="3"/>
    <w:uiPriority w:val="9"/>
    <w:rsid w:val="006E7A9A"/>
    <w:rPr>
      <w:rFonts w:ascii="Times New Roman" w:eastAsia="Times New Roman" w:hAnsi="Times New Roman" w:cs="Times New Roman"/>
      <w:b/>
      <w:bCs/>
      <w:sz w:val="27"/>
      <w:szCs w:val="27"/>
      <w:lang w:val="uk-UA" w:eastAsia="uk-UA"/>
    </w:rPr>
  </w:style>
  <w:style w:type="character" w:customStyle="1" w:styleId="40">
    <w:name w:val="Заголовок 4 Знак"/>
    <w:basedOn w:val="a1"/>
    <w:link w:val="4"/>
    <w:uiPriority w:val="9"/>
    <w:rsid w:val="006E7A9A"/>
    <w:rPr>
      <w:rFonts w:asciiTheme="majorHAnsi" w:eastAsiaTheme="majorEastAsia" w:hAnsiTheme="majorHAnsi" w:cstheme="majorBidi"/>
      <w:i/>
      <w:iCs/>
      <w:color w:val="365F91" w:themeColor="accent1" w:themeShade="BF"/>
    </w:rPr>
  </w:style>
  <w:style w:type="character" w:customStyle="1" w:styleId="60">
    <w:name w:val="Заголовок 6 Знак"/>
    <w:basedOn w:val="a1"/>
    <w:link w:val="6"/>
    <w:uiPriority w:val="9"/>
    <w:rsid w:val="006E7A9A"/>
    <w:rPr>
      <w:rFonts w:asciiTheme="majorHAnsi" w:eastAsiaTheme="majorEastAsia" w:hAnsiTheme="majorHAnsi" w:cstheme="majorBidi"/>
      <w:color w:val="243F60" w:themeColor="accent1" w:themeShade="7F"/>
    </w:rPr>
  </w:style>
  <w:style w:type="paragraph" w:styleId="a4">
    <w:name w:val="Normal (Web)"/>
    <w:basedOn w:val="a0"/>
    <w:uiPriority w:val="99"/>
    <w:unhideWhenUsed/>
    <w:rsid w:val="006E7A9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1"/>
    <w:uiPriority w:val="99"/>
    <w:unhideWhenUsed/>
    <w:rsid w:val="006E7A9A"/>
    <w:rPr>
      <w:color w:val="0000FF"/>
      <w:u w:val="single"/>
    </w:rPr>
  </w:style>
  <w:style w:type="character" w:styleId="a6">
    <w:name w:val="FollowedHyperlink"/>
    <w:basedOn w:val="a1"/>
    <w:uiPriority w:val="99"/>
    <w:semiHidden/>
    <w:unhideWhenUsed/>
    <w:rsid w:val="006E7A9A"/>
    <w:rPr>
      <w:color w:val="800080"/>
      <w:u w:val="single"/>
    </w:rPr>
  </w:style>
  <w:style w:type="character" w:customStyle="1" w:styleId="fm-vol-iss-date">
    <w:name w:val="fm-vol-iss-date"/>
    <w:basedOn w:val="a1"/>
    <w:rsid w:val="006E7A9A"/>
  </w:style>
  <w:style w:type="character" w:customStyle="1" w:styleId="doi">
    <w:name w:val="doi"/>
    <w:basedOn w:val="a1"/>
    <w:rsid w:val="006E7A9A"/>
  </w:style>
  <w:style w:type="character" w:customStyle="1" w:styleId="fm-citation-ids-label">
    <w:name w:val="fm-citation-ids-label"/>
    <w:basedOn w:val="a1"/>
    <w:rsid w:val="006E7A9A"/>
  </w:style>
  <w:style w:type="character" w:styleId="a7">
    <w:name w:val="Emphasis"/>
    <w:basedOn w:val="a1"/>
    <w:uiPriority w:val="99"/>
    <w:qFormat/>
    <w:rsid w:val="006E7A9A"/>
    <w:rPr>
      <w:i/>
      <w:iCs/>
    </w:rPr>
  </w:style>
  <w:style w:type="paragraph" w:customStyle="1" w:styleId="p">
    <w:name w:val="p"/>
    <w:basedOn w:val="a0"/>
    <w:rsid w:val="006E7A9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8">
    <w:name w:val="Strong"/>
    <w:basedOn w:val="a1"/>
    <w:uiPriority w:val="22"/>
    <w:qFormat/>
    <w:rsid w:val="006E7A9A"/>
    <w:rPr>
      <w:b/>
      <w:bCs/>
    </w:rPr>
  </w:style>
  <w:style w:type="paragraph" w:customStyle="1" w:styleId="fn">
    <w:name w:val="fn"/>
    <w:basedOn w:val="a0"/>
    <w:rsid w:val="006E7A9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element-citation">
    <w:name w:val="element-citation"/>
    <w:basedOn w:val="a1"/>
    <w:rsid w:val="006E7A9A"/>
  </w:style>
  <w:style w:type="character" w:customStyle="1" w:styleId="ref-journal">
    <w:name w:val="ref-journal"/>
    <w:basedOn w:val="a1"/>
    <w:rsid w:val="006E7A9A"/>
  </w:style>
  <w:style w:type="character" w:customStyle="1" w:styleId="ref-vol">
    <w:name w:val="ref-vol"/>
    <w:basedOn w:val="a1"/>
    <w:rsid w:val="006E7A9A"/>
  </w:style>
  <w:style w:type="character" w:customStyle="1" w:styleId="nowrap">
    <w:name w:val="nowrap"/>
    <w:basedOn w:val="a1"/>
    <w:rsid w:val="006E7A9A"/>
  </w:style>
  <w:style w:type="character" w:customStyle="1" w:styleId="mixed-citation">
    <w:name w:val="mixed-citation"/>
    <w:basedOn w:val="a1"/>
    <w:rsid w:val="006E7A9A"/>
  </w:style>
  <w:style w:type="numbering" w:customStyle="1" w:styleId="NoList1">
    <w:name w:val="No List1"/>
    <w:next w:val="a3"/>
    <w:uiPriority w:val="99"/>
    <w:semiHidden/>
    <w:unhideWhenUsed/>
    <w:rsid w:val="006E7A9A"/>
  </w:style>
  <w:style w:type="character" w:customStyle="1" w:styleId="kwd-text">
    <w:name w:val="kwd-text"/>
    <w:basedOn w:val="a1"/>
    <w:rsid w:val="006E7A9A"/>
  </w:style>
  <w:style w:type="character" w:customStyle="1" w:styleId="ref-title">
    <w:name w:val="ref-title"/>
    <w:basedOn w:val="a1"/>
    <w:rsid w:val="006E7A9A"/>
  </w:style>
  <w:style w:type="character" w:customStyle="1" w:styleId="ref-iss">
    <w:name w:val="ref-iss"/>
    <w:basedOn w:val="a1"/>
    <w:rsid w:val="006E7A9A"/>
  </w:style>
  <w:style w:type="character" w:customStyle="1" w:styleId="star">
    <w:name w:val="star"/>
    <w:basedOn w:val="a1"/>
    <w:rsid w:val="006E7A9A"/>
  </w:style>
  <w:style w:type="character" w:customStyle="1" w:styleId="ui-icon">
    <w:name w:val="ui-icon"/>
    <w:basedOn w:val="a1"/>
    <w:rsid w:val="006E7A9A"/>
  </w:style>
  <w:style w:type="character" w:customStyle="1" w:styleId="source">
    <w:name w:val="source"/>
    <w:basedOn w:val="a1"/>
    <w:rsid w:val="006E7A9A"/>
  </w:style>
  <w:style w:type="numbering" w:customStyle="1" w:styleId="NoList2">
    <w:name w:val="No List2"/>
    <w:next w:val="a3"/>
    <w:uiPriority w:val="99"/>
    <w:semiHidden/>
    <w:unhideWhenUsed/>
    <w:rsid w:val="006E7A9A"/>
  </w:style>
  <w:style w:type="character" w:customStyle="1" w:styleId="small-caps">
    <w:name w:val="small-caps"/>
    <w:basedOn w:val="a1"/>
    <w:rsid w:val="006E7A9A"/>
  </w:style>
  <w:style w:type="numbering" w:customStyle="1" w:styleId="NoList3">
    <w:name w:val="No List3"/>
    <w:next w:val="a3"/>
    <w:uiPriority w:val="99"/>
    <w:semiHidden/>
    <w:unhideWhenUsed/>
    <w:rsid w:val="006E7A9A"/>
  </w:style>
  <w:style w:type="character" w:customStyle="1" w:styleId="invert">
    <w:name w:val="invert"/>
    <w:basedOn w:val="a1"/>
    <w:rsid w:val="006E7A9A"/>
  </w:style>
  <w:style w:type="character" w:customStyle="1" w:styleId="onelinesource">
    <w:name w:val="one_line_source"/>
    <w:basedOn w:val="a1"/>
    <w:rsid w:val="006E7A9A"/>
  </w:style>
  <w:style w:type="numbering" w:customStyle="1" w:styleId="NoList4">
    <w:name w:val="No List4"/>
    <w:next w:val="a3"/>
    <w:uiPriority w:val="99"/>
    <w:semiHidden/>
    <w:unhideWhenUsed/>
    <w:rsid w:val="006E7A9A"/>
  </w:style>
  <w:style w:type="numbering" w:customStyle="1" w:styleId="NoList5">
    <w:name w:val="No List5"/>
    <w:next w:val="a3"/>
    <w:uiPriority w:val="99"/>
    <w:semiHidden/>
    <w:unhideWhenUsed/>
    <w:rsid w:val="006E7A9A"/>
  </w:style>
  <w:style w:type="numbering" w:customStyle="1" w:styleId="NoList6">
    <w:name w:val="No List6"/>
    <w:next w:val="a3"/>
    <w:uiPriority w:val="99"/>
    <w:semiHidden/>
    <w:unhideWhenUsed/>
    <w:rsid w:val="006E7A9A"/>
  </w:style>
  <w:style w:type="character" w:customStyle="1" w:styleId="figpopup-sensitive-area">
    <w:name w:val="figpopup-sensitive-area"/>
    <w:basedOn w:val="a1"/>
    <w:rsid w:val="006E7A9A"/>
  </w:style>
  <w:style w:type="paragraph" w:customStyle="1" w:styleId="address">
    <w:name w:val="address"/>
    <w:basedOn w:val="a0"/>
    <w:rsid w:val="006E7A9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url">
    <w:name w:val="url"/>
    <w:basedOn w:val="a1"/>
    <w:rsid w:val="006E7A9A"/>
  </w:style>
  <w:style w:type="character" w:customStyle="1" w:styleId="org">
    <w:name w:val="org"/>
    <w:basedOn w:val="a1"/>
    <w:rsid w:val="006E7A9A"/>
  </w:style>
  <w:style w:type="character" w:customStyle="1" w:styleId="adr">
    <w:name w:val="adr"/>
    <w:basedOn w:val="a1"/>
    <w:rsid w:val="006E7A9A"/>
  </w:style>
  <w:style w:type="character" w:customStyle="1" w:styleId="street-address">
    <w:name w:val="street-address"/>
    <w:basedOn w:val="a1"/>
    <w:rsid w:val="006E7A9A"/>
  </w:style>
  <w:style w:type="character" w:customStyle="1" w:styleId="locality">
    <w:name w:val="locality"/>
    <w:basedOn w:val="a1"/>
    <w:rsid w:val="006E7A9A"/>
  </w:style>
  <w:style w:type="character" w:customStyle="1" w:styleId="region">
    <w:name w:val="region"/>
    <w:basedOn w:val="a1"/>
    <w:rsid w:val="006E7A9A"/>
  </w:style>
  <w:style w:type="character" w:customStyle="1" w:styleId="postal-code">
    <w:name w:val="postal-code"/>
    <w:basedOn w:val="a1"/>
    <w:rsid w:val="006E7A9A"/>
  </w:style>
  <w:style w:type="character" w:customStyle="1" w:styleId="country-name">
    <w:name w:val="country-name"/>
    <w:basedOn w:val="a1"/>
    <w:rsid w:val="006E7A9A"/>
  </w:style>
  <w:style w:type="numbering" w:customStyle="1" w:styleId="NoList7">
    <w:name w:val="No List7"/>
    <w:next w:val="a3"/>
    <w:uiPriority w:val="99"/>
    <w:semiHidden/>
    <w:unhideWhenUsed/>
    <w:rsid w:val="006E7A9A"/>
  </w:style>
  <w:style w:type="character" w:customStyle="1" w:styleId="offscreennoflow">
    <w:name w:val="offscreen_noflow"/>
    <w:basedOn w:val="a1"/>
    <w:rsid w:val="006E7A9A"/>
  </w:style>
  <w:style w:type="paragraph" w:styleId="z-">
    <w:name w:val="HTML Top of Form"/>
    <w:basedOn w:val="a0"/>
    <w:next w:val="a0"/>
    <w:link w:val="z-0"/>
    <w:hidden/>
    <w:uiPriority w:val="99"/>
    <w:semiHidden/>
    <w:unhideWhenUsed/>
    <w:rsid w:val="006E7A9A"/>
    <w:pPr>
      <w:pBdr>
        <w:bottom w:val="single" w:sz="6" w:space="1" w:color="auto"/>
      </w:pBdr>
      <w:spacing w:after="0" w:line="240" w:lineRule="auto"/>
      <w:jc w:val="center"/>
    </w:pPr>
    <w:rPr>
      <w:rFonts w:ascii="Arial" w:eastAsia="Times New Roman" w:hAnsi="Arial" w:cs="Arial"/>
      <w:vanish/>
      <w:sz w:val="16"/>
      <w:szCs w:val="16"/>
      <w:lang w:val="uk-UA" w:eastAsia="uk-UA"/>
    </w:rPr>
  </w:style>
  <w:style w:type="character" w:customStyle="1" w:styleId="z-0">
    <w:name w:val="z-Початок форми Знак"/>
    <w:basedOn w:val="a1"/>
    <w:link w:val="z-"/>
    <w:uiPriority w:val="99"/>
    <w:semiHidden/>
    <w:rsid w:val="006E7A9A"/>
    <w:rPr>
      <w:rFonts w:ascii="Arial" w:eastAsia="Times New Roman" w:hAnsi="Arial" w:cs="Arial"/>
      <w:vanish/>
      <w:sz w:val="16"/>
      <w:szCs w:val="16"/>
      <w:lang w:val="uk-UA" w:eastAsia="uk-UA"/>
    </w:rPr>
  </w:style>
  <w:style w:type="paragraph" w:styleId="z-1">
    <w:name w:val="HTML Bottom of Form"/>
    <w:basedOn w:val="a0"/>
    <w:next w:val="a0"/>
    <w:link w:val="z-2"/>
    <w:hidden/>
    <w:uiPriority w:val="99"/>
    <w:semiHidden/>
    <w:unhideWhenUsed/>
    <w:rsid w:val="006E7A9A"/>
    <w:pPr>
      <w:pBdr>
        <w:top w:val="single" w:sz="6" w:space="1" w:color="auto"/>
      </w:pBdr>
      <w:spacing w:after="0" w:line="240" w:lineRule="auto"/>
      <w:jc w:val="center"/>
    </w:pPr>
    <w:rPr>
      <w:rFonts w:ascii="Arial" w:eastAsia="Times New Roman" w:hAnsi="Arial" w:cs="Arial"/>
      <w:vanish/>
      <w:sz w:val="16"/>
      <w:szCs w:val="16"/>
      <w:lang w:val="uk-UA" w:eastAsia="uk-UA"/>
    </w:rPr>
  </w:style>
  <w:style w:type="character" w:customStyle="1" w:styleId="z-2">
    <w:name w:val="z-Кінець форми Знак"/>
    <w:basedOn w:val="a1"/>
    <w:link w:val="z-1"/>
    <w:uiPriority w:val="99"/>
    <w:semiHidden/>
    <w:rsid w:val="006E7A9A"/>
    <w:rPr>
      <w:rFonts w:ascii="Arial" w:eastAsia="Times New Roman" w:hAnsi="Arial" w:cs="Arial"/>
      <w:vanish/>
      <w:sz w:val="16"/>
      <w:szCs w:val="16"/>
      <w:lang w:val="uk-UA" w:eastAsia="uk-UA"/>
    </w:rPr>
  </w:style>
  <w:style w:type="numbering" w:customStyle="1" w:styleId="NoList8">
    <w:name w:val="No List8"/>
    <w:next w:val="a3"/>
    <w:uiPriority w:val="99"/>
    <w:semiHidden/>
    <w:unhideWhenUsed/>
    <w:rsid w:val="006E7A9A"/>
  </w:style>
  <w:style w:type="character" w:customStyle="1" w:styleId="fm-affl">
    <w:name w:val="fm-affl"/>
    <w:basedOn w:val="a1"/>
    <w:rsid w:val="006E7A9A"/>
  </w:style>
  <w:style w:type="numbering" w:customStyle="1" w:styleId="NoList9">
    <w:name w:val="No List9"/>
    <w:next w:val="a3"/>
    <w:uiPriority w:val="99"/>
    <w:semiHidden/>
    <w:unhideWhenUsed/>
    <w:rsid w:val="006E7A9A"/>
  </w:style>
  <w:style w:type="numbering" w:customStyle="1" w:styleId="NoList10">
    <w:name w:val="No List10"/>
    <w:next w:val="a3"/>
    <w:uiPriority w:val="99"/>
    <w:semiHidden/>
    <w:unhideWhenUsed/>
    <w:rsid w:val="006E7A9A"/>
  </w:style>
  <w:style w:type="paragraph" w:styleId="a9">
    <w:name w:val="Balloon Text"/>
    <w:basedOn w:val="a0"/>
    <w:link w:val="aa"/>
    <w:uiPriority w:val="99"/>
    <w:semiHidden/>
    <w:unhideWhenUsed/>
    <w:rsid w:val="006E7A9A"/>
    <w:pPr>
      <w:spacing w:after="0" w:line="240" w:lineRule="auto"/>
    </w:pPr>
    <w:rPr>
      <w:rFonts w:ascii="Tahoma" w:hAnsi="Tahoma" w:cs="Tahoma"/>
      <w:sz w:val="16"/>
      <w:szCs w:val="16"/>
    </w:rPr>
  </w:style>
  <w:style w:type="character" w:customStyle="1" w:styleId="aa">
    <w:name w:val="Текст у виносці Знак"/>
    <w:basedOn w:val="a1"/>
    <w:link w:val="a9"/>
    <w:uiPriority w:val="99"/>
    <w:semiHidden/>
    <w:rsid w:val="006E7A9A"/>
    <w:rPr>
      <w:rFonts w:ascii="Tahoma" w:hAnsi="Tahoma" w:cs="Tahoma"/>
      <w:sz w:val="16"/>
      <w:szCs w:val="16"/>
    </w:rPr>
  </w:style>
  <w:style w:type="paragraph" w:styleId="HTML">
    <w:name w:val="HTML Preformatted"/>
    <w:basedOn w:val="a0"/>
    <w:link w:val="HTML0"/>
    <w:uiPriority w:val="99"/>
    <w:unhideWhenUsed/>
    <w:rsid w:val="00A64971"/>
    <w:pPr>
      <w:spacing w:after="0" w:line="240" w:lineRule="auto"/>
    </w:pPr>
    <w:rPr>
      <w:rFonts w:ascii="Consolas" w:hAnsi="Consolas" w:cs="Consolas"/>
      <w:sz w:val="20"/>
      <w:szCs w:val="20"/>
    </w:rPr>
  </w:style>
  <w:style w:type="character" w:customStyle="1" w:styleId="HTML0">
    <w:name w:val="Стандартний HTML Знак"/>
    <w:basedOn w:val="a1"/>
    <w:link w:val="HTML"/>
    <w:uiPriority w:val="99"/>
    <w:rsid w:val="00A64971"/>
    <w:rPr>
      <w:rFonts w:ascii="Consolas" w:hAnsi="Consolas" w:cs="Consolas"/>
      <w:sz w:val="20"/>
      <w:szCs w:val="20"/>
    </w:rPr>
  </w:style>
  <w:style w:type="paragraph" w:styleId="ab">
    <w:name w:val="header"/>
    <w:basedOn w:val="a0"/>
    <w:link w:val="ac"/>
    <w:uiPriority w:val="99"/>
    <w:unhideWhenUsed/>
    <w:rsid w:val="002027C0"/>
    <w:pPr>
      <w:tabs>
        <w:tab w:val="center" w:pos="4819"/>
        <w:tab w:val="right" w:pos="9639"/>
      </w:tabs>
      <w:spacing w:after="0" w:line="240" w:lineRule="auto"/>
    </w:pPr>
  </w:style>
  <w:style w:type="character" w:customStyle="1" w:styleId="ac">
    <w:name w:val="Верхній колонтитул Знак"/>
    <w:basedOn w:val="a1"/>
    <w:link w:val="ab"/>
    <w:uiPriority w:val="99"/>
    <w:rsid w:val="002027C0"/>
  </w:style>
  <w:style w:type="paragraph" w:styleId="ad">
    <w:name w:val="footer"/>
    <w:basedOn w:val="a0"/>
    <w:link w:val="ae"/>
    <w:uiPriority w:val="99"/>
    <w:unhideWhenUsed/>
    <w:rsid w:val="002027C0"/>
    <w:pPr>
      <w:tabs>
        <w:tab w:val="center" w:pos="4819"/>
        <w:tab w:val="right" w:pos="9639"/>
      </w:tabs>
      <w:spacing w:after="0" w:line="240" w:lineRule="auto"/>
    </w:pPr>
  </w:style>
  <w:style w:type="character" w:customStyle="1" w:styleId="ae">
    <w:name w:val="Нижній колонтитул Знак"/>
    <w:basedOn w:val="a1"/>
    <w:link w:val="ad"/>
    <w:uiPriority w:val="99"/>
    <w:rsid w:val="002027C0"/>
  </w:style>
  <w:style w:type="paragraph" w:styleId="a">
    <w:name w:val="caption"/>
    <w:basedOn w:val="a0"/>
    <w:next w:val="a0"/>
    <w:semiHidden/>
    <w:unhideWhenUsed/>
    <w:qFormat/>
    <w:rsid w:val="00E8241A"/>
    <w:pPr>
      <w:widowControl w:val="0"/>
      <w:numPr>
        <w:numId w:val="2"/>
      </w:numPr>
      <w:autoSpaceDE w:val="0"/>
      <w:autoSpaceDN w:val="0"/>
      <w:adjustRightInd w:val="0"/>
      <w:spacing w:after="0" w:line="420" w:lineRule="atLeast"/>
      <w:ind w:right="74"/>
      <w:jc w:val="both"/>
    </w:pPr>
    <w:rPr>
      <w:rFonts w:ascii="SchoolBook" w:eastAsia="Times New Roman" w:hAnsi="SchoolBook" w:cs="Arial"/>
      <w:b/>
      <w:sz w:val="28"/>
      <w:szCs w:val="28"/>
      <w:u w:val="single"/>
      <w:lang w:val="uk-UA"/>
    </w:rPr>
  </w:style>
  <w:style w:type="paragraph" w:styleId="af">
    <w:name w:val="List Paragraph"/>
    <w:basedOn w:val="a0"/>
    <w:uiPriority w:val="34"/>
    <w:qFormat/>
    <w:rsid w:val="00933ECD"/>
    <w:pPr>
      <w:ind w:left="720"/>
      <w:contextualSpacing/>
    </w:pPr>
  </w:style>
  <w:style w:type="paragraph" w:styleId="af0">
    <w:name w:val="Body Text Indent"/>
    <w:basedOn w:val="a0"/>
    <w:link w:val="af1"/>
    <w:semiHidden/>
    <w:unhideWhenUsed/>
    <w:rsid w:val="006B7F58"/>
    <w:pPr>
      <w:spacing w:after="120" w:line="240" w:lineRule="auto"/>
      <w:ind w:left="283"/>
    </w:pPr>
    <w:rPr>
      <w:rFonts w:ascii="Times New Roman" w:eastAsia="Times New Roman" w:hAnsi="Times New Roman" w:cs="Times New Roman"/>
      <w:sz w:val="20"/>
      <w:szCs w:val="20"/>
      <w:lang w:val="uk-UA"/>
    </w:rPr>
  </w:style>
  <w:style w:type="character" w:customStyle="1" w:styleId="af1">
    <w:name w:val="Основний текст з відступом Знак"/>
    <w:basedOn w:val="a1"/>
    <w:link w:val="af0"/>
    <w:semiHidden/>
    <w:rsid w:val="006B7F58"/>
    <w:rPr>
      <w:rFonts w:ascii="Times New Roman" w:eastAsia="Times New Roman" w:hAnsi="Times New Roman" w:cs="Times New Roman"/>
      <w:sz w:val="20"/>
      <w:szCs w:val="20"/>
      <w:lang w:val="uk-UA"/>
    </w:rPr>
  </w:style>
  <w:style w:type="character" w:customStyle="1" w:styleId="apple-converted-space">
    <w:name w:val="apple-converted-space"/>
    <w:uiPriority w:val="99"/>
    <w:rsid w:val="006B7F58"/>
    <w:rPr>
      <w:rFonts w:ascii="Times New Roman" w:hAnsi="Times New Roman" w:cs="Times New Roman" w:hint="default"/>
    </w:rPr>
  </w:style>
  <w:style w:type="character" w:customStyle="1" w:styleId="UnresolvedMention">
    <w:name w:val="Unresolved Mention"/>
    <w:basedOn w:val="a1"/>
    <w:uiPriority w:val="99"/>
    <w:semiHidden/>
    <w:unhideWhenUsed/>
    <w:rsid w:val="00C0018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47069">
      <w:bodyDiv w:val="1"/>
      <w:marLeft w:val="0"/>
      <w:marRight w:val="0"/>
      <w:marTop w:val="0"/>
      <w:marBottom w:val="0"/>
      <w:divBdr>
        <w:top w:val="none" w:sz="0" w:space="0" w:color="auto"/>
        <w:left w:val="none" w:sz="0" w:space="0" w:color="auto"/>
        <w:bottom w:val="none" w:sz="0" w:space="0" w:color="auto"/>
        <w:right w:val="none" w:sz="0" w:space="0" w:color="auto"/>
      </w:divBdr>
    </w:div>
    <w:div w:id="188687715">
      <w:bodyDiv w:val="1"/>
      <w:marLeft w:val="0"/>
      <w:marRight w:val="0"/>
      <w:marTop w:val="0"/>
      <w:marBottom w:val="0"/>
      <w:divBdr>
        <w:top w:val="none" w:sz="0" w:space="0" w:color="auto"/>
        <w:left w:val="none" w:sz="0" w:space="0" w:color="auto"/>
        <w:bottom w:val="none" w:sz="0" w:space="0" w:color="auto"/>
        <w:right w:val="none" w:sz="0" w:space="0" w:color="auto"/>
      </w:divBdr>
    </w:div>
    <w:div w:id="204369898">
      <w:bodyDiv w:val="1"/>
      <w:marLeft w:val="0"/>
      <w:marRight w:val="0"/>
      <w:marTop w:val="0"/>
      <w:marBottom w:val="0"/>
      <w:divBdr>
        <w:top w:val="none" w:sz="0" w:space="0" w:color="auto"/>
        <w:left w:val="none" w:sz="0" w:space="0" w:color="auto"/>
        <w:bottom w:val="none" w:sz="0" w:space="0" w:color="auto"/>
        <w:right w:val="none" w:sz="0" w:space="0" w:color="auto"/>
      </w:divBdr>
    </w:div>
    <w:div w:id="244458936">
      <w:bodyDiv w:val="1"/>
      <w:marLeft w:val="0"/>
      <w:marRight w:val="0"/>
      <w:marTop w:val="0"/>
      <w:marBottom w:val="0"/>
      <w:divBdr>
        <w:top w:val="none" w:sz="0" w:space="0" w:color="auto"/>
        <w:left w:val="none" w:sz="0" w:space="0" w:color="auto"/>
        <w:bottom w:val="none" w:sz="0" w:space="0" w:color="auto"/>
        <w:right w:val="none" w:sz="0" w:space="0" w:color="auto"/>
      </w:divBdr>
    </w:div>
    <w:div w:id="256911359">
      <w:bodyDiv w:val="1"/>
      <w:marLeft w:val="0"/>
      <w:marRight w:val="0"/>
      <w:marTop w:val="0"/>
      <w:marBottom w:val="0"/>
      <w:divBdr>
        <w:top w:val="none" w:sz="0" w:space="0" w:color="auto"/>
        <w:left w:val="none" w:sz="0" w:space="0" w:color="auto"/>
        <w:bottom w:val="none" w:sz="0" w:space="0" w:color="auto"/>
        <w:right w:val="none" w:sz="0" w:space="0" w:color="auto"/>
      </w:divBdr>
    </w:div>
    <w:div w:id="265846024">
      <w:bodyDiv w:val="1"/>
      <w:marLeft w:val="0"/>
      <w:marRight w:val="0"/>
      <w:marTop w:val="0"/>
      <w:marBottom w:val="0"/>
      <w:divBdr>
        <w:top w:val="none" w:sz="0" w:space="0" w:color="auto"/>
        <w:left w:val="none" w:sz="0" w:space="0" w:color="auto"/>
        <w:bottom w:val="none" w:sz="0" w:space="0" w:color="auto"/>
        <w:right w:val="none" w:sz="0" w:space="0" w:color="auto"/>
      </w:divBdr>
    </w:div>
    <w:div w:id="272443785">
      <w:bodyDiv w:val="1"/>
      <w:marLeft w:val="0"/>
      <w:marRight w:val="0"/>
      <w:marTop w:val="0"/>
      <w:marBottom w:val="0"/>
      <w:divBdr>
        <w:top w:val="none" w:sz="0" w:space="0" w:color="auto"/>
        <w:left w:val="none" w:sz="0" w:space="0" w:color="auto"/>
        <w:bottom w:val="none" w:sz="0" w:space="0" w:color="auto"/>
        <w:right w:val="none" w:sz="0" w:space="0" w:color="auto"/>
      </w:divBdr>
    </w:div>
    <w:div w:id="318703376">
      <w:bodyDiv w:val="1"/>
      <w:marLeft w:val="0"/>
      <w:marRight w:val="0"/>
      <w:marTop w:val="0"/>
      <w:marBottom w:val="0"/>
      <w:divBdr>
        <w:top w:val="none" w:sz="0" w:space="0" w:color="auto"/>
        <w:left w:val="none" w:sz="0" w:space="0" w:color="auto"/>
        <w:bottom w:val="none" w:sz="0" w:space="0" w:color="auto"/>
        <w:right w:val="none" w:sz="0" w:space="0" w:color="auto"/>
      </w:divBdr>
    </w:div>
    <w:div w:id="346491932">
      <w:bodyDiv w:val="1"/>
      <w:marLeft w:val="0"/>
      <w:marRight w:val="0"/>
      <w:marTop w:val="0"/>
      <w:marBottom w:val="0"/>
      <w:divBdr>
        <w:top w:val="none" w:sz="0" w:space="0" w:color="auto"/>
        <w:left w:val="none" w:sz="0" w:space="0" w:color="auto"/>
        <w:bottom w:val="none" w:sz="0" w:space="0" w:color="auto"/>
        <w:right w:val="none" w:sz="0" w:space="0" w:color="auto"/>
      </w:divBdr>
    </w:div>
    <w:div w:id="349727117">
      <w:bodyDiv w:val="1"/>
      <w:marLeft w:val="0"/>
      <w:marRight w:val="0"/>
      <w:marTop w:val="0"/>
      <w:marBottom w:val="0"/>
      <w:divBdr>
        <w:top w:val="none" w:sz="0" w:space="0" w:color="auto"/>
        <w:left w:val="none" w:sz="0" w:space="0" w:color="auto"/>
        <w:bottom w:val="none" w:sz="0" w:space="0" w:color="auto"/>
        <w:right w:val="none" w:sz="0" w:space="0" w:color="auto"/>
      </w:divBdr>
    </w:div>
    <w:div w:id="384716508">
      <w:bodyDiv w:val="1"/>
      <w:marLeft w:val="0"/>
      <w:marRight w:val="0"/>
      <w:marTop w:val="0"/>
      <w:marBottom w:val="0"/>
      <w:divBdr>
        <w:top w:val="none" w:sz="0" w:space="0" w:color="auto"/>
        <w:left w:val="none" w:sz="0" w:space="0" w:color="auto"/>
        <w:bottom w:val="none" w:sz="0" w:space="0" w:color="auto"/>
        <w:right w:val="none" w:sz="0" w:space="0" w:color="auto"/>
      </w:divBdr>
    </w:div>
    <w:div w:id="405761809">
      <w:bodyDiv w:val="1"/>
      <w:marLeft w:val="0"/>
      <w:marRight w:val="0"/>
      <w:marTop w:val="0"/>
      <w:marBottom w:val="0"/>
      <w:divBdr>
        <w:top w:val="none" w:sz="0" w:space="0" w:color="auto"/>
        <w:left w:val="none" w:sz="0" w:space="0" w:color="auto"/>
        <w:bottom w:val="none" w:sz="0" w:space="0" w:color="auto"/>
        <w:right w:val="none" w:sz="0" w:space="0" w:color="auto"/>
      </w:divBdr>
    </w:div>
    <w:div w:id="434638908">
      <w:bodyDiv w:val="1"/>
      <w:marLeft w:val="0"/>
      <w:marRight w:val="0"/>
      <w:marTop w:val="0"/>
      <w:marBottom w:val="0"/>
      <w:divBdr>
        <w:top w:val="none" w:sz="0" w:space="0" w:color="auto"/>
        <w:left w:val="none" w:sz="0" w:space="0" w:color="auto"/>
        <w:bottom w:val="none" w:sz="0" w:space="0" w:color="auto"/>
        <w:right w:val="none" w:sz="0" w:space="0" w:color="auto"/>
      </w:divBdr>
    </w:div>
    <w:div w:id="456222331">
      <w:bodyDiv w:val="1"/>
      <w:marLeft w:val="0"/>
      <w:marRight w:val="0"/>
      <w:marTop w:val="0"/>
      <w:marBottom w:val="0"/>
      <w:divBdr>
        <w:top w:val="none" w:sz="0" w:space="0" w:color="auto"/>
        <w:left w:val="none" w:sz="0" w:space="0" w:color="auto"/>
        <w:bottom w:val="none" w:sz="0" w:space="0" w:color="auto"/>
        <w:right w:val="none" w:sz="0" w:space="0" w:color="auto"/>
      </w:divBdr>
    </w:div>
    <w:div w:id="493030309">
      <w:bodyDiv w:val="1"/>
      <w:marLeft w:val="0"/>
      <w:marRight w:val="0"/>
      <w:marTop w:val="0"/>
      <w:marBottom w:val="0"/>
      <w:divBdr>
        <w:top w:val="none" w:sz="0" w:space="0" w:color="auto"/>
        <w:left w:val="none" w:sz="0" w:space="0" w:color="auto"/>
        <w:bottom w:val="none" w:sz="0" w:space="0" w:color="auto"/>
        <w:right w:val="none" w:sz="0" w:space="0" w:color="auto"/>
      </w:divBdr>
    </w:div>
    <w:div w:id="541090081">
      <w:bodyDiv w:val="1"/>
      <w:marLeft w:val="0"/>
      <w:marRight w:val="0"/>
      <w:marTop w:val="0"/>
      <w:marBottom w:val="0"/>
      <w:divBdr>
        <w:top w:val="none" w:sz="0" w:space="0" w:color="auto"/>
        <w:left w:val="none" w:sz="0" w:space="0" w:color="auto"/>
        <w:bottom w:val="none" w:sz="0" w:space="0" w:color="auto"/>
        <w:right w:val="none" w:sz="0" w:space="0" w:color="auto"/>
      </w:divBdr>
    </w:div>
    <w:div w:id="568617517">
      <w:bodyDiv w:val="1"/>
      <w:marLeft w:val="0"/>
      <w:marRight w:val="0"/>
      <w:marTop w:val="0"/>
      <w:marBottom w:val="0"/>
      <w:divBdr>
        <w:top w:val="none" w:sz="0" w:space="0" w:color="auto"/>
        <w:left w:val="none" w:sz="0" w:space="0" w:color="auto"/>
        <w:bottom w:val="none" w:sz="0" w:space="0" w:color="auto"/>
        <w:right w:val="none" w:sz="0" w:space="0" w:color="auto"/>
      </w:divBdr>
    </w:div>
    <w:div w:id="585529472">
      <w:bodyDiv w:val="1"/>
      <w:marLeft w:val="0"/>
      <w:marRight w:val="0"/>
      <w:marTop w:val="0"/>
      <w:marBottom w:val="0"/>
      <w:divBdr>
        <w:top w:val="none" w:sz="0" w:space="0" w:color="auto"/>
        <w:left w:val="none" w:sz="0" w:space="0" w:color="auto"/>
        <w:bottom w:val="none" w:sz="0" w:space="0" w:color="auto"/>
        <w:right w:val="none" w:sz="0" w:space="0" w:color="auto"/>
      </w:divBdr>
    </w:div>
    <w:div w:id="615409100">
      <w:bodyDiv w:val="1"/>
      <w:marLeft w:val="0"/>
      <w:marRight w:val="0"/>
      <w:marTop w:val="0"/>
      <w:marBottom w:val="0"/>
      <w:divBdr>
        <w:top w:val="none" w:sz="0" w:space="0" w:color="auto"/>
        <w:left w:val="none" w:sz="0" w:space="0" w:color="auto"/>
        <w:bottom w:val="none" w:sz="0" w:space="0" w:color="auto"/>
        <w:right w:val="none" w:sz="0" w:space="0" w:color="auto"/>
      </w:divBdr>
    </w:div>
    <w:div w:id="680399504">
      <w:bodyDiv w:val="1"/>
      <w:marLeft w:val="0"/>
      <w:marRight w:val="0"/>
      <w:marTop w:val="0"/>
      <w:marBottom w:val="0"/>
      <w:divBdr>
        <w:top w:val="none" w:sz="0" w:space="0" w:color="auto"/>
        <w:left w:val="none" w:sz="0" w:space="0" w:color="auto"/>
        <w:bottom w:val="none" w:sz="0" w:space="0" w:color="auto"/>
        <w:right w:val="none" w:sz="0" w:space="0" w:color="auto"/>
      </w:divBdr>
    </w:div>
    <w:div w:id="682711395">
      <w:bodyDiv w:val="1"/>
      <w:marLeft w:val="0"/>
      <w:marRight w:val="0"/>
      <w:marTop w:val="0"/>
      <w:marBottom w:val="0"/>
      <w:divBdr>
        <w:top w:val="none" w:sz="0" w:space="0" w:color="auto"/>
        <w:left w:val="none" w:sz="0" w:space="0" w:color="auto"/>
        <w:bottom w:val="none" w:sz="0" w:space="0" w:color="auto"/>
        <w:right w:val="none" w:sz="0" w:space="0" w:color="auto"/>
      </w:divBdr>
    </w:div>
    <w:div w:id="725107745">
      <w:bodyDiv w:val="1"/>
      <w:marLeft w:val="0"/>
      <w:marRight w:val="0"/>
      <w:marTop w:val="0"/>
      <w:marBottom w:val="0"/>
      <w:divBdr>
        <w:top w:val="none" w:sz="0" w:space="0" w:color="auto"/>
        <w:left w:val="none" w:sz="0" w:space="0" w:color="auto"/>
        <w:bottom w:val="none" w:sz="0" w:space="0" w:color="auto"/>
        <w:right w:val="none" w:sz="0" w:space="0" w:color="auto"/>
      </w:divBdr>
    </w:div>
    <w:div w:id="785539946">
      <w:bodyDiv w:val="1"/>
      <w:marLeft w:val="0"/>
      <w:marRight w:val="0"/>
      <w:marTop w:val="0"/>
      <w:marBottom w:val="0"/>
      <w:divBdr>
        <w:top w:val="none" w:sz="0" w:space="0" w:color="auto"/>
        <w:left w:val="none" w:sz="0" w:space="0" w:color="auto"/>
        <w:bottom w:val="none" w:sz="0" w:space="0" w:color="auto"/>
        <w:right w:val="none" w:sz="0" w:space="0" w:color="auto"/>
      </w:divBdr>
    </w:div>
    <w:div w:id="818302286">
      <w:bodyDiv w:val="1"/>
      <w:marLeft w:val="0"/>
      <w:marRight w:val="0"/>
      <w:marTop w:val="0"/>
      <w:marBottom w:val="0"/>
      <w:divBdr>
        <w:top w:val="none" w:sz="0" w:space="0" w:color="auto"/>
        <w:left w:val="none" w:sz="0" w:space="0" w:color="auto"/>
        <w:bottom w:val="none" w:sz="0" w:space="0" w:color="auto"/>
        <w:right w:val="none" w:sz="0" w:space="0" w:color="auto"/>
      </w:divBdr>
    </w:div>
    <w:div w:id="856388476">
      <w:bodyDiv w:val="1"/>
      <w:marLeft w:val="0"/>
      <w:marRight w:val="0"/>
      <w:marTop w:val="0"/>
      <w:marBottom w:val="0"/>
      <w:divBdr>
        <w:top w:val="none" w:sz="0" w:space="0" w:color="auto"/>
        <w:left w:val="none" w:sz="0" w:space="0" w:color="auto"/>
        <w:bottom w:val="none" w:sz="0" w:space="0" w:color="auto"/>
        <w:right w:val="none" w:sz="0" w:space="0" w:color="auto"/>
      </w:divBdr>
    </w:div>
    <w:div w:id="897937996">
      <w:bodyDiv w:val="1"/>
      <w:marLeft w:val="0"/>
      <w:marRight w:val="0"/>
      <w:marTop w:val="0"/>
      <w:marBottom w:val="0"/>
      <w:divBdr>
        <w:top w:val="none" w:sz="0" w:space="0" w:color="auto"/>
        <w:left w:val="none" w:sz="0" w:space="0" w:color="auto"/>
        <w:bottom w:val="none" w:sz="0" w:space="0" w:color="auto"/>
        <w:right w:val="none" w:sz="0" w:space="0" w:color="auto"/>
      </w:divBdr>
    </w:div>
    <w:div w:id="924531310">
      <w:bodyDiv w:val="1"/>
      <w:marLeft w:val="0"/>
      <w:marRight w:val="0"/>
      <w:marTop w:val="0"/>
      <w:marBottom w:val="0"/>
      <w:divBdr>
        <w:top w:val="none" w:sz="0" w:space="0" w:color="auto"/>
        <w:left w:val="none" w:sz="0" w:space="0" w:color="auto"/>
        <w:bottom w:val="none" w:sz="0" w:space="0" w:color="auto"/>
        <w:right w:val="none" w:sz="0" w:space="0" w:color="auto"/>
      </w:divBdr>
    </w:div>
    <w:div w:id="935867719">
      <w:bodyDiv w:val="1"/>
      <w:marLeft w:val="0"/>
      <w:marRight w:val="0"/>
      <w:marTop w:val="0"/>
      <w:marBottom w:val="0"/>
      <w:divBdr>
        <w:top w:val="none" w:sz="0" w:space="0" w:color="auto"/>
        <w:left w:val="none" w:sz="0" w:space="0" w:color="auto"/>
        <w:bottom w:val="none" w:sz="0" w:space="0" w:color="auto"/>
        <w:right w:val="none" w:sz="0" w:space="0" w:color="auto"/>
      </w:divBdr>
    </w:div>
    <w:div w:id="938677453">
      <w:bodyDiv w:val="1"/>
      <w:marLeft w:val="0"/>
      <w:marRight w:val="0"/>
      <w:marTop w:val="0"/>
      <w:marBottom w:val="0"/>
      <w:divBdr>
        <w:top w:val="none" w:sz="0" w:space="0" w:color="auto"/>
        <w:left w:val="none" w:sz="0" w:space="0" w:color="auto"/>
        <w:bottom w:val="none" w:sz="0" w:space="0" w:color="auto"/>
        <w:right w:val="none" w:sz="0" w:space="0" w:color="auto"/>
      </w:divBdr>
    </w:div>
    <w:div w:id="981154378">
      <w:bodyDiv w:val="1"/>
      <w:marLeft w:val="0"/>
      <w:marRight w:val="0"/>
      <w:marTop w:val="0"/>
      <w:marBottom w:val="0"/>
      <w:divBdr>
        <w:top w:val="none" w:sz="0" w:space="0" w:color="auto"/>
        <w:left w:val="none" w:sz="0" w:space="0" w:color="auto"/>
        <w:bottom w:val="none" w:sz="0" w:space="0" w:color="auto"/>
        <w:right w:val="none" w:sz="0" w:space="0" w:color="auto"/>
      </w:divBdr>
    </w:div>
    <w:div w:id="982849325">
      <w:bodyDiv w:val="1"/>
      <w:marLeft w:val="0"/>
      <w:marRight w:val="0"/>
      <w:marTop w:val="0"/>
      <w:marBottom w:val="0"/>
      <w:divBdr>
        <w:top w:val="none" w:sz="0" w:space="0" w:color="auto"/>
        <w:left w:val="none" w:sz="0" w:space="0" w:color="auto"/>
        <w:bottom w:val="none" w:sz="0" w:space="0" w:color="auto"/>
        <w:right w:val="none" w:sz="0" w:space="0" w:color="auto"/>
      </w:divBdr>
    </w:div>
    <w:div w:id="1005061354">
      <w:bodyDiv w:val="1"/>
      <w:marLeft w:val="0"/>
      <w:marRight w:val="0"/>
      <w:marTop w:val="0"/>
      <w:marBottom w:val="0"/>
      <w:divBdr>
        <w:top w:val="none" w:sz="0" w:space="0" w:color="auto"/>
        <w:left w:val="none" w:sz="0" w:space="0" w:color="auto"/>
        <w:bottom w:val="none" w:sz="0" w:space="0" w:color="auto"/>
        <w:right w:val="none" w:sz="0" w:space="0" w:color="auto"/>
      </w:divBdr>
    </w:div>
    <w:div w:id="1058209932">
      <w:bodyDiv w:val="1"/>
      <w:marLeft w:val="0"/>
      <w:marRight w:val="0"/>
      <w:marTop w:val="0"/>
      <w:marBottom w:val="0"/>
      <w:divBdr>
        <w:top w:val="none" w:sz="0" w:space="0" w:color="auto"/>
        <w:left w:val="none" w:sz="0" w:space="0" w:color="auto"/>
        <w:bottom w:val="none" w:sz="0" w:space="0" w:color="auto"/>
        <w:right w:val="none" w:sz="0" w:space="0" w:color="auto"/>
      </w:divBdr>
    </w:div>
    <w:div w:id="1095399331">
      <w:bodyDiv w:val="1"/>
      <w:marLeft w:val="0"/>
      <w:marRight w:val="0"/>
      <w:marTop w:val="0"/>
      <w:marBottom w:val="0"/>
      <w:divBdr>
        <w:top w:val="none" w:sz="0" w:space="0" w:color="auto"/>
        <w:left w:val="none" w:sz="0" w:space="0" w:color="auto"/>
        <w:bottom w:val="none" w:sz="0" w:space="0" w:color="auto"/>
        <w:right w:val="none" w:sz="0" w:space="0" w:color="auto"/>
      </w:divBdr>
    </w:div>
    <w:div w:id="1115709824">
      <w:bodyDiv w:val="1"/>
      <w:marLeft w:val="0"/>
      <w:marRight w:val="0"/>
      <w:marTop w:val="0"/>
      <w:marBottom w:val="0"/>
      <w:divBdr>
        <w:top w:val="none" w:sz="0" w:space="0" w:color="auto"/>
        <w:left w:val="none" w:sz="0" w:space="0" w:color="auto"/>
        <w:bottom w:val="none" w:sz="0" w:space="0" w:color="auto"/>
        <w:right w:val="none" w:sz="0" w:space="0" w:color="auto"/>
      </w:divBdr>
    </w:div>
    <w:div w:id="1144855951">
      <w:bodyDiv w:val="1"/>
      <w:marLeft w:val="0"/>
      <w:marRight w:val="0"/>
      <w:marTop w:val="0"/>
      <w:marBottom w:val="0"/>
      <w:divBdr>
        <w:top w:val="none" w:sz="0" w:space="0" w:color="auto"/>
        <w:left w:val="none" w:sz="0" w:space="0" w:color="auto"/>
        <w:bottom w:val="none" w:sz="0" w:space="0" w:color="auto"/>
        <w:right w:val="none" w:sz="0" w:space="0" w:color="auto"/>
      </w:divBdr>
      <w:divsChild>
        <w:div w:id="233778089">
          <w:marLeft w:val="0"/>
          <w:marRight w:val="0"/>
          <w:marTop w:val="332"/>
          <w:marBottom w:val="332"/>
          <w:divBdr>
            <w:top w:val="none" w:sz="0" w:space="0" w:color="auto"/>
            <w:left w:val="none" w:sz="0" w:space="0" w:color="auto"/>
            <w:bottom w:val="none" w:sz="0" w:space="0" w:color="auto"/>
            <w:right w:val="none" w:sz="0" w:space="0" w:color="auto"/>
          </w:divBdr>
          <w:divsChild>
            <w:div w:id="634918166">
              <w:marLeft w:val="0"/>
              <w:marRight w:val="0"/>
              <w:marTop w:val="0"/>
              <w:marBottom w:val="0"/>
              <w:divBdr>
                <w:top w:val="none" w:sz="0" w:space="0" w:color="auto"/>
                <w:left w:val="none" w:sz="0" w:space="0" w:color="auto"/>
                <w:bottom w:val="none" w:sz="0" w:space="0" w:color="auto"/>
                <w:right w:val="none" w:sz="0" w:space="0" w:color="auto"/>
              </w:divBdr>
            </w:div>
          </w:divsChild>
        </w:div>
        <w:div w:id="310259795">
          <w:marLeft w:val="0"/>
          <w:marRight w:val="0"/>
          <w:marTop w:val="166"/>
          <w:marBottom w:val="166"/>
          <w:divBdr>
            <w:top w:val="none" w:sz="0" w:space="0" w:color="auto"/>
            <w:left w:val="none" w:sz="0" w:space="0" w:color="auto"/>
            <w:bottom w:val="none" w:sz="0" w:space="0" w:color="auto"/>
            <w:right w:val="none" w:sz="0" w:space="0" w:color="auto"/>
          </w:divBdr>
        </w:div>
        <w:div w:id="483089630">
          <w:marLeft w:val="0"/>
          <w:marRight w:val="0"/>
          <w:marTop w:val="0"/>
          <w:marBottom w:val="0"/>
          <w:divBdr>
            <w:top w:val="none" w:sz="0" w:space="0" w:color="auto"/>
            <w:left w:val="none" w:sz="0" w:space="0" w:color="auto"/>
            <w:bottom w:val="none" w:sz="0" w:space="0" w:color="auto"/>
            <w:right w:val="none" w:sz="0" w:space="0" w:color="auto"/>
          </w:divBdr>
          <w:divsChild>
            <w:div w:id="6257233">
              <w:marLeft w:val="0"/>
              <w:marRight w:val="0"/>
              <w:marTop w:val="166"/>
              <w:marBottom w:val="166"/>
              <w:divBdr>
                <w:top w:val="none" w:sz="0" w:space="0" w:color="auto"/>
                <w:left w:val="none" w:sz="0" w:space="0" w:color="auto"/>
                <w:bottom w:val="none" w:sz="0" w:space="0" w:color="auto"/>
                <w:right w:val="none" w:sz="0" w:space="0" w:color="auto"/>
              </w:divBdr>
            </w:div>
            <w:div w:id="715618069">
              <w:marLeft w:val="0"/>
              <w:marRight w:val="0"/>
              <w:marTop w:val="166"/>
              <w:marBottom w:val="166"/>
              <w:divBdr>
                <w:top w:val="none" w:sz="0" w:space="0" w:color="auto"/>
                <w:left w:val="none" w:sz="0" w:space="0" w:color="auto"/>
                <w:bottom w:val="none" w:sz="0" w:space="0" w:color="auto"/>
                <w:right w:val="none" w:sz="0" w:space="0" w:color="auto"/>
              </w:divBdr>
            </w:div>
            <w:div w:id="428352784">
              <w:marLeft w:val="0"/>
              <w:marRight w:val="0"/>
              <w:marTop w:val="166"/>
              <w:marBottom w:val="166"/>
              <w:divBdr>
                <w:top w:val="none" w:sz="0" w:space="0" w:color="auto"/>
                <w:left w:val="none" w:sz="0" w:space="0" w:color="auto"/>
                <w:bottom w:val="none" w:sz="0" w:space="0" w:color="auto"/>
                <w:right w:val="none" w:sz="0" w:space="0" w:color="auto"/>
              </w:divBdr>
            </w:div>
            <w:div w:id="1459882744">
              <w:marLeft w:val="0"/>
              <w:marRight w:val="0"/>
              <w:marTop w:val="166"/>
              <w:marBottom w:val="166"/>
              <w:divBdr>
                <w:top w:val="none" w:sz="0" w:space="0" w:color="auto"/>
                <w:left w:val="none" w:sz="0" w:space="0" w:color="auto"/>
                <w:bottom w:val="none" w:sz="0" w:space="0" w:color="auto"/>
                <w:right w:val="none" w:sz="0" w:space="0" w:color="auto"/>
              </w:divBdr>
            </w:div>
            <w:div w:id="1619948993">
              <w:marLeft w:val="0"/>
              <w:marRight w:val="0"/>
              <w:marTop w:val="166"/>
              <w:marBottom w:val="166"/>
              <w:divBdr>
                <w:top w:val="none" w:sz="0" w:space="0" w:color="auto"/>
                <w:left w:val="none" w:sz="0" w:space="0" w:color="auto"/>
                <w:bottom w:val="none" w:sz="0" w:space="0" w:color="auto"/>
                <w:right w:val="none" w:sz="0" w:space="0" w:color="auto"/>
              </w:divBdr>
            </w:div>
            <w:div w:id="99761390">
              <w:marLeft w:val="0"/>
              <w:marRight w:val="0"/>
              <w:marTop w:val="166"/>
              <w:marBottom w:val="166"/>
              <w:divBdr>
                <w:top w:val="none" w:sz="0" w:space="0" w:color="auto"/>
                <w:left w:val="none" w:sz="0" w:space="0" w:color="auto"/>
                <w:bottom w:val="none" w:sz="0" w:space="0" w:color="auto"/>
                <w:right w:val="none" w:sz="0" w:space="0" w:color="auto"/>
              </w:divBdr>
            </w:div>
            <w:div w:id="306977742">
              <w:marLeft w:val="0"/>
              <w:marRight w:val="0"/>
              <w:marTop w:val="166"/>
              <w:marBottom w:val="166"/>
              <w:divBdr>
                <w:top w:val="none" w:sz="0" w:space="0" w:color="auto"/>
                <w:left w:val="none" w:sz="0" w:space="0" w:color="auto"/>
                <w:bottom w:val="none" w:sz="0" w:space="0" w:color="auto"/>
                <w:right w:val="none" w:sz="0" w:space="0" w:color="auto"/>
              </w:divBdr>
            </w:div>
            <w:div w:id="1191603351">
              <w:marLeft w:val="0"/>
              <w:marRight w:val="0"/>
              <w:marTop w:val="166"/>
              <w:marBottom w:val="166"/>
              <w:divBdr>
                <w:top w:val="none" w:sz="0" w:space="0" w:color="auto"/>
                <w:left w:val="none" w:sz="0" w:space="0" w:color="auto"/>
                <w:bottom w:val="none" w:sz="0" w:space="0" w:color="auto"/>
                <w:right w:val="none" w:sz="0" w:space="0" w:color="auto"/>
              </w:divBdr>
            </w:div>
            <w:div w:id="77681121">
              <w:marLeft w:val="0"/>
              <w:marRight w:val="0"/>
              <w:marTop w:val="166"/>
              <w:marBottom w:val="166"/>
              <w:divBdr>
                <w:top w:val="none" w:sz="0" w:space="0" w:color="auto"/>
                <w:left w:val="none" w:sz="0" w:space="0" w:color="auto"/>
                <w:bottom w:val="none" w:sz="0" w:space="0" w:color="auto"/>
                <w:right w:val="none" w:sz="0" w:space="0" w:color="auto"/>
              </w:divBdr>
            </w:div>
            <w:div w:id="1151748360">
              <w:marLeft w:val="0"/>
              <w:marRight w:val="0"/>
              <w:marTop w:val="166"/>
              <w:marBottom w:val="166"/>
              <w:divBdr>
                <w:top w:val="none" w:sz="0" w:space="0" w:color="auto"/>
                <w:left w:val="none" w:sz="0" w:space="0" w:color="auto"/>
                <w:bottom w:val="none" w:sz="0" w:space="0" w:color="auto"/>
                <w:right w:val="none" w:sz="0" w:space="0" w:color="auto"/>
              </w:divBdr>
            </w:div>
            <w:div w:id="1677803701">
              <w:marLeft w:val="0"/>
              <w:marRight w:val="0"/>
              <w:marTop w:val="166"/>
              <w:marBottom w:val="166"/>
              <w:divBdr>
                <w:top w:val="none" w:sz="0" w:space="0" w:color="auto"/>
                <w:left w:val="none" w:sz="0" w:space="0" w:color="auto"/>
                <w:bottom w:val="none" w:sz="0" w:space="0" w:color="auto"/>
                <w:right w:val="none" w:sz="0" w:space="0" w:color="auto"/>
              </w:divBdr>
            </w:div>
            <w:div w:id="103623100">
              <w:marLeft w:val="0"/>
              <w:marRight w:val="0"/>
              <w:marTop w:val="166"/>
              <w:marBottom w:val="166"/>
              <w:divBdr>
                <w:top w:val="none" w:sz="0" w:space="0" w:color="auto"/>
                <w:left w:val="none" w:sz="0" w:space="0" w:color="auto"/>
                <w:bottom w:val="none" w:sz="0" w:space="0" w:color="auto"/>
                <w:right w:val="none" w:sz="0" w:space="0" w:color="auto"/>
              </w:divBdr>
            </w:div>
            <w:div w:id="950361925">
              <w:marLeft w:val="0"/>
              <w:marRight w:val="0"/>
              <w:marTop w:val="166"/>
              <w:marBottom w:val="166"/>
              <w:divBdr>
                <w:top w:val="none" w:sz="0" w:space="0" w:color="auto"/>
                <w:left w:val="none" w:sz="0" w:space="0" w:color="auto"/>
                <w:bottom w:val="none" w:sz="0" w:space="0" w:color="auto"/>
                <w:right w:val="none" w:sz="0" w:space="0" w:color="auto"/>
              </w:divBdr>
            </w:div>
            <w:div w:id="5714181">
              <w:marLeft w:val="0"/>
              <w:marRight w:val="0"/>
              <w:marTop w:val="166"/>
              <w:marBottom w:val="166"/>
              <w:divBdr>
                <w:top w:val="none" w:sz="0" w:space="0" w:color="auto"/>
                <w:left w:val="none" w:sz="0" w:space="0" w:color="auto"/>
                <w:bottom w:val="none" w:sz="0" w:space="0" w:color="auto"/>
                <w:right w:val="none" w:sz="0" w:space="0" w:color="auto"/>
              </w:divBdr>
            </w:div>
            <w:div w:id="280848637">
              <w:marLeft w:val="0"/>
              <w:marRight w:val="0"/>
              <w:marTop w:val="166"/>
              <w:marBottom w:val="166"/>
              <w:divBdr>
                <w:top w:val="none" w:sz="0" w:space="0" w:color="auto"/>
                <w:left w:val="none" w:sz="0" w:space="0" w:color="auto"/>
                <w:bottom w:val="none" w:sz="0" w:space="0" w:color="auto"/>
                <w:right w:val="none" w:sz="0" w:space="0" w:color="auto"/>
              </w:divBdr>
            </w:div>
            <w:div w:id="1429691920">
              <w:marLeft w:val="0"/>
              <w:marRight w:val="0"/>
              <w:marTop w:val="166"/>
              <w:marBottom w:val="166"/>
              <w:divBdr>
                <w:top w:val="none" w:sz="0" w:space="0" w:color="auto"/>
                <w:left w:val="none" w:sz="0" w:space="0" w:color="auto"/>
                <w:bottom w:val="none" w:sz="0" w:space="0" w:color="auto"/>
                <w:right w:val="none" w:sz="0" w:space="0" w:color="auto"/>
              </w:divBdr>
            </w:div>
            <w:div w:id="1030836350">
              <w:marLeft w:val="0"/>
              <w:marRight w:val="0"/>
              <w:marTop w:val="166"/>
              <w:marBottom w:val="166"/>
              <w:divBdr>
                <w:top w:val="none" w:sz="0" w:space="0" w:color="auto"/>
                <w:left w:val="none" w:sz="0" w:space="0" w:color="auto"/>
                <w:bottom w:val="none" w:sz="0" w:space="0" w:color="auto"/>
                <w:right w:val="none" w:sz="0" w:space="0" w:color="auto"/>
              </w:divBdr>
            </w:div>
            <w:div w:id="480661038">
              <w:marLeft w:val="0"/>
              <w:marRight w:val="0"/>
              <w:marTop w:val="166"/>
              <w:marBottom w:val="166"/>
              <w:divBdr>
                <w:top w:val="none" w:sz="0" w:space="0" w:color="auto"/>
                <w:left w:val="none" w:sz="0" w:space="0" w:color="auto"/>
                <w:bottom w:val="none" w:sz="0" w:space="0" w:color="auto"/>
                <w:right w:val="none" w:sz="0" w:space="0" w:color="auto"/>
              </w:divBdr>
            </w:div>
            <w:div w:id="1428577476">
              <w:marLeft w:val="0"/>
              <w:marRight w:val="0"/>
              <w:marTop w:val="166"/>
              <w:marBottom w:val="166"/>
              <w:divBdr>
                <w:top w:val="none" w:sz="0" w:space="0" w:color="auto"/>
                <w:left w:val="none" w:sz="0" w:space="0" w:color="auto"/>
                <w:bottom w:val="none" w:sz="0" w:space="0" w:color="auto"/>
                <w:right w:val="none" w:sz="0" w:space="0" w:color="auto"/>
              </w:divBdr>
            </w:div>
            <w:div w:id="1946230677">
              <w:marLeft w:val="0"/>
              <w:marRight w:val="0"/>
              <w:marTop w:val="166"/>
              <w:marBottom w:val="166"/>
              <w:divBdr>
                <w:top w:val="none" w:sz="0" w:space="0" w:color="auto"/>
                <w:left w:val="none" w:sz="0" w:space="0" w:color="auto"/>
                <w:bottom w:val="none" w:sz="0" w:space="0" w:color="auto"/>
                <w:right w:val="none" w:sz="0" w:space="0" w:color="auto"/>
              </w:divBdr>
            </w:div>
            <w:div w:id="917330494">
              <w:marLeft w:val="0"/>
              <w:marRight w:val="0"/>
              <w:marTop w:val="166"/>
              <w:marBottom w:val="166"/>
              <w:divBdr>
                <w:top w:val="none" w:sz="0" w:space="0" w:color="auto"/>
                <w:left w:val="none" w:sz="0" w:space="0" w:color="auto"/>
                <w:bottom w:val="none" w:sz="0" w:space="0" w:color="auto"/>
                <w:right w:val="none" w:sz="0" w:space="0" w:color="auto"/>
              </w:divBdr>
            </w:div>
            <w:div w:id="322971275">
              <w:marLeft w:val="0"/>
              <w:marRight w:val="0"/>
              <w:marTop w:val="166"/>
              <w:marBottom w:val="166"/>
              <w:divBdr>
                <w:top w:val="none" w:sz="0" w:space="0" w:color="auto"/>
                <w:left w:val="none" w:sz="0" w:space="0" w:color="auto"/>
                <w:bottom w:val="none" w:sz="0" w:space="0" w:color="auto"/>
                <w:right w:val="none" w:sz="0" w:space="0" w:color="auto"/>
              </w:divBdr>
            </w:div>
            <w:div w:id="835608451">
              <w:marLeft w:val="0"/>
              <w:marRight w:val="0"/>
              <w:marTop w:val="166"/>
              <w:marBottom w:val="166"/>
              <w:divBdr>
                <w:top w:val="none" w:sz="0" w:space="0" w:color="auto"/>
                <w:left w:val="none" w:sz="0" w:space="0" w:color="auto"/>
                <w:bottom w:val="none" w:sz="0" w:space="0" w:color="auto"/>
                <w:right w:val="none" w:sz="0" w:space="0" w:color="auto"/>
              </w:divBdr>
            </w:div>
            <w:div w:id="1451781040">
              <w:marLeft w:val="0"/>
              <w:marRight w:val="0"/>
              <w:marTop w:val="166"/>
              <w:marBottom w:val="166"/>
              <w:divBdr>
                <w:top w:val="none" w:sz="0" w:space="0" w:color="auto"/>
                <w:left w:val="none" w:sz="0" w:space="0" w:color="auto"/>
                <w:bottom w:val="none" w:sz="0" w:space="0" w:color="auto"/>
                <w:right w:val="none" w:sz="0" w:space="0" w:color="auto"/>
              </w:divBdr>
            </w:div>
            <w:div w:id="1873566862">
              <w:marLeft w:val="0"/>
              <w:marRight w:val="0"/>
              <w:marTop w:val="166"/>
              <w:marBottom w:val="166"/>
              <w:divBdr>
                <w:top w:val="none" w:sz="0" w:space="0" w:color="auto"/>
                <w:left w:val="none" w:sz="0" w:space="0" w:color="auto"/>
                <w:bottom w:val="none" w:sz="0" w:space="0" w:color="auto"/>
                <w:right w:val="none" w:sz="0" w:space="0" w:color="auto"/>
              </w:divBdr>
            </w:div>
            <w:div w:id="1359550540">
              <w:marLeft w:val="0"/>
              <w:marRight w:val="0"/>
              <w:marTop w:val="166"/>
              <w:marBottom w:val="166"/>
              <w:divBdr>
                <w:top w:val="none" w:sz="0" w:space="0" w:color="auto"/>
                <w:left w:val="none" w:sz="0" w:space="0" w:color="auto"/>
                <w:bottom w:val="none" w:sz="0" w:space="0" w:color="auto"/>
                <w:right w:val="none" w:sz="0" w:space="0" w:color="auto"/>
              </w:divBdr>
            </w:div>
            <w:div w:id="677848204">
              <w:marLeft w:val="0"/>
              <w:marRight w:val="0"/>
              <w:marTop w:val="166"/>
              <w:marBottom w:val="166"/>
              <w:divBdr>
                <w:top w:val="none" w:sz="0" w:space="0" w:color="auto"/>
                <w:left w:val="none" w:sz="0" w:space="0" w:color="auto"/>
                <w:bottom w:val="none" w:sz="0" w:space="0" w:color="auto"/>
                <w:right w:val="none" w:sz="0" w:space="0" w:color="auto"/>
              </w:divBdr>
            </w:div>
            <w:div w:id="498738525">
              <w:marLeft w:val="0"/>
              <w:marRight w:val="0"/>
              <w:marTop w:val="166"/>
              <w:marBottom w:val="166"/>
              <w:divBdr>
                <w:top w:val="none" w:sz="0" w:space="0" w:color="auto"/>
                <w:left w:val="none" w:sz="0" w:space="0" w:color="auto"/>
                <w:bottom w:val="none" w:sz="0" w:space="0" w:color="auto"/>
                <w:right w:val="none" w:sz="0" w:space="0" w:color="auto"/>
              </w:divBdr>
            </w:div>
            <w:div w:id="74400453">
              <w:marLeft w:val="0"/>
              <w:marRight w:val="0"/>
              <w:marTop w:val="166"/>
              <w:marBottom w:val="166"/>
              <w:divBdr>
                <w:top w:val="none" w:sz="0" w:space="0" w:color="auto"/>
                <w:left w:val="none" w:sz="0" w:space="0" w:color="auto"/>
                <w:bottom w:val="none" w:sz="0" w:space="0" w:color="auto"/>
                <w:right w:val="none" w:sz="0" w:space="0" w:color="auto"/>
              </w:divBdr>
            </w:div>
            <w:div w:id="713314741">
              <w:marLeft w:val="0"/>
              <w:marRight w:val="0"/>
              <w:marTop w:val="166"/>
              <w:marBottom w:val="166"/>
              <w:divBdr>
                <w:top w:val="none" w:sz="0" w:space="0" w:color="auto"/>
                <w:left w:val="none" w:sz="0" w:space="0" w:color="auto"/>
                <w:bottom w:val="none" w:sz="0" w:space="0" w:color="auto"/>
                <w:right w:val="none" w:sz="0" w:space="0" w:color="auto"/>
              </w:divBdr>
            </w:div>
            <w:div w:id="700402181">
              <w:marLeft w:val="0"/>
              <w:marRight w:val="0"/>
              <w:marTop w:val="166"/>
              <w:marBottom w:val="166"/>
              <w:divBdr>
                <w:top w:val="none" w:sz="0" w:space="0" w:color="auto"/>
                <w:left w:val="none" w:sz="0" w:space="0" w:color="auto"/>
                <w:bottom w:val="none" w:sz="0" w:space="0" w:color="auto"/>
                <w:right w:val="none" w:sz="0" w:space="0" w:color="auto"/>
              </w:divBdr>
            </w:div>
            <w:div w:id="942230701">
              <w:marLeft w:val="0"/>
              <w:marRight w:val="0"/>
              <w:marTop w:val="166"/>
              <w:marBottom w:val="166"/>
              <w:divBdr>
                <w:top w:val="none" w:sz="0" w:space="0" w:color="auto"/>
                <w:left w:val="none" w:sz="0" w:space="0" w:color="auto"/>
                <w:bottom w:val="none" w:sz="0" w:space="0" w:color="auto"/>
                <w:right w:val="none" w:sz="0" w:space="0" w:color="auto"/>
              </w:divBdr>
            </w:div>
          </w:divsChild>
        </w:div>
      </w:divsChild>
    </w:div>
    <w:div w:id="1179462973">
      <w:bodyDiv w:val="1"/>
      <w:marLeft w:val="0"/>
      <w:marRight w:val="0"/>
      <w:marTop w:val="0"/>
      <w:marBottom w:val="0"/>
      <w:divBdr>
        <w:top w:val="none" w:sz="0" w:space="0" w:color="auto"/>
        <w:left w:val="none" w:sz="0" w:space="0" w:color="auto"/>
        <w:bottom w:val="none" w:sz="0" w:space="0" w:color="auto"/>
        <w:right w:val="none" w:sz="0" w:space="0" w:color="auto"/>
      </w:divBdr>
    </w:div>
    <w:div w:id="1242837609">
      <w:bodyDiv w:val="1"/>
      <w:marLeft w:val="0"/>
      <w:marRight w:val="0"/>
      <w:marTop w:val="0"/>
      <w:marBottom w:val="0"/>
      <w:divBdr>
        <w:top w:val="none" w:sz="0" w:space="0" w:color="auto"/>
        <w:left w:val="none" w:sz="0" w:space="0" w:color="auto"/>
        <w:bottom w:val="none" w:sz="0" w:space="0" w:color="auto"/>
        <w:right w:val="none" w:sz="0" w:space="0" w:color="auto"/>
      </w:divBdr>
    </w:div>
    <w:div w:id="1287813566">
      <w:bodyDiv w:val="1"/>
      <w:marLeft w:val="0"/>
      <w:marRight w:val="0"/>
      <w:marTop w:val="0"/>
      <w:marBottom w:val="0"/>
      <w:divBdr>
        <w:top w:val="none" w:sz="0" w:space="0" w:color="auto"/>
        <w:left w:val="none" w:sz="0" w:space="0" w:color="auto"/>
        <w:bottom w:val="none" w:sz="0" w:space="0" w:color="auto"/>
        <w:right w:val="none" w:sz="0" w:space="0" w:color="auto"/>
      </w:divBdr>
    </w:div>
    <w:div w:id="1352535697">
      <w:bodyDiv w:val="1"/>
      <w:marLeft w:val="0"/>
      <w:marRight w:val="0"/>
      <w:marTop w:val="0"/>
      <w:marBottom w:val="0"/>
      <w:divBdr>
        <w:top w:val="none" w:sz="0" w:space="0" w:color="auto"/>
        <w:left w:val="none" w:sz="0" w:space="0" w:color="auto"/>
        <w:bottom w:val="none" w:sz="0" w:space="0" w:color="auto"/>
        <w:right w:val="none" w:sz="0" w:space="0" w:color="auto"/>
      </w:divBdr>
    </w:div>
    <w:div w:id="1424761798">
      <w:bodyDiv w:val="1"/>
      <w:marLeft w:val="0"/>
      <w:marRight w:val="0"/>
      <w:marTop w:val="0"/>
      <w:marBottom w:val="0"/>
      <w:divBdr>
        <w:top w:val="none" w:sz="0" w:space="0" w:color="auto"/>
        <w:left w:val="none" w:sz="0" w:space="0" w:color="auto"/>
        <w:bottom w:val="none" w:sz="0" w:space="0" w:color="auto"/>
        <w:right w:val="none" w:sz="0" w:space="0" w:color="auto"/>
      </w:divBdr>
    </w:div>
    <w:div w:id="1474564619">
      <w:bodyDiv w:val="1"/>
      <w:marLeft w:val="0"/>
      <w:marRight w:val="0"/>
      <w:marTop w:val="0"/>
      <w:marBottom w:val="0"/>
      <w:divBdr>
        <w:top w:val="none" w:sz="0" w:space="0" w:color="auto"/>
        <w:left w:val="none" w:sz="0" w:space="0" w:color="auto"/>
        <w:bottom w:val="none" w:sz="0" w:space="0" w:color="auto"/>
        <w:right w:val="none" w:sz="0" w:space="0" w:color="auto"/>
      </w:divBdr>
    </w:div>
    <w:div w:id="1485077394">
      <w:bodyDiv w:val="1"/>
      <w:marLeft w:val="0"/>
      <w:marRight w:val="0"/>
      <w:marTop w:val="0"/>
      <w:marBottom w:val="0"/>
      <w:divBdr>
        <w:top w:val="none" w:sz="0" w:space="0" w:color="auto"/>
        <w:left w:val="none" w:sz="0" w:space="0" w:color="auto"/>
        <w:bottom w:val="none" w:sz="0" w:space="0" w:color="auto"/>
        <w:right w:val="none" w:sz="0" w:space="0" w:color="auto"/>
      </w:divBdr>
    </w:div>
    <w:div w:id="1504854405">
      <w:bodyDiv w:val="1"/>
      <w:marLeft w:val="0"/>
      <w:marRight w:val="0"/>
      <w:marTop w:val="0"/>
      <w:marBottom w:val="0"/>
      <w:divBdr>
        <w:top w:val="none" w:sz="0" w:space="0" w:color="auto"/>
        <w:left w:val="none" w:sz="0" w:space="0" w:color="auto"/>
        <w:bottom w:val="none" w:sz="0" w:space="0" w:color="auto"/>
        <w:right w:val="none" w:sz="0" w:space="0" w:color="auto"/>
      </w:divBdr>
    </w:div>
    <w:div w:id="1509907743">
      <w:bodyDiv w:val="1"/>
      <w:marLeft w:val="0"/>
      <w:marRight w:val="0"/>
      <w:marTop w:val="0"/>
      <w:marBottom w:val="0"/>
      <w:divBdr>
        <w:top w:val="none" w:sz="0" w:space="0" w:color="auto"/>
        <w:left w:val="none" w:sz="0" w:space="0" w:color="auto"/>
        <w:bottom w:val="none" w:sz="0" w:space="0" w:color="auto"/>
        <w:right w:val="none" w:sz="0" w:space="0" w:color="auto"/>
      </w:divBdr>
    </w:div>
    <w:div w:id="1595162940">
      <w:bodyDiv w:val="1"/>
      <w:marLeft w:val="0"/>
      <w:marRight w:val="0"/>
      <w:marTop w:val="0"/>
      <w:marBottom w:val="0"/>
      <w:divBdr>
        <w:top w:val="none" w:sz="0" w:space="0" w:color="auto"/>
        <w:left w:val="none" w:sz="0" w:space="0" w:color="auto"/>
        <w:bottom w:val="none" w:sz="0" w:space="0" w:color="auto"/>
        <w:right w:val="none" w:sz="0" w:space="0" w:color="auto"/>
      </w:divBdr>
    </w:div>
    <w:div w:id="1624456259">
      <w:bodyDiv w:val="1"/>
      <w:marLeft w:val="0"/>
      <w:marRight w:val="0"/>
      <w:marTop w:val="0"/>
      <w:marBottom w:val="0"/>
      <w:divBdr>
        <w:top w:val="none" w:sz="0" w:space="0" w:color="auto"/>
        <w:left w:val="none" w:sz="0" w:space="0" w:color="auto"/>
        <w:bottom w:val="none" w:sz="0" w:space="0" w:color="auto"/>
        <w:right w:val="none" w:sz="0" w:space="0" w:color="auto"/>
      </w:divBdr>
      <w:divsChild>
        <w:div w:id="1428959901">
          <w:marLeft w:val="0"/>
          <w:marRight w:val="0"/>
          <w:marTop w:val="0"/>
          <w:marBottom w:val="0"/>
          <w:divBdr>
            <w:top w:val="none" w:sz="0" w:space="0" w:color="auto"/>
            <w:left w:val="none" w:sz="0" w:space="0" w:color="auto"/>
            <w:bottom w:val="none" w:sz="0" w:space="0" w:color="auto"/>
            <w:right w:val="none" w:sz="0" w:space="0" w:color="auto"/>
          </w:divBdr>
          <w:divsChild>
            <w:div w:id="1700659989">
              <w:marLeft w:val="0"/>
              <w:marRight w:val="0"/>
              <w:marTop w:val="0"/>
              <w:marBottom w:val="0"/>
              <w:divBdr>
                <w:top w:val="none" w:sz="0" w:space="0" w:color="auto"/>
                <w:left w:val="none" w:sz="0" w:space="0" w:color="auto"/>
                <w:bottom w:val="none" w:sz="0" w:space="0" w:color="auto"/>
                <w:right w:val="none" w:sz="0" w:space="0" w:color="auto"/>
              </w:divBdr>
              <w:divsChild>
                <w:div w:id="1340963421">
                  <w:marLeft w:val="0"/>
                  <w:marRight w:val="0"/>
                  <w:marTop w:val="0"/>
                  <w:marBottom w:val="0"/>
                  <w:divBdr>
                    <w:top w:val="none" w:sz="0" w:space="0" w:color="auto"/>
                    <w:left w:val="none" w:sz="0" w:space="0" w:color="auto"/>
                    <w:bottom w:val="none" w:sz="0" w:space="0" w:color="auto"/>
                    <w:right w:val="none" w:sz="0" w:space="0" w:color="auto"/>
                  </w:divBdr>
                  <w:divsChild>
                    <w:div w:id="76973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499249">
          <w:marLeft w:val="0"/>
          <w:marRight w:val="0"/>
          <w:marTop w:val="0"/>
          <w:marBottom w:val="0"/>
          <w:divBdr>
            <w:top w:val="none" w:sz="0" w:space="0" w:color="auto"/>
            <w:left w:val="none" w:sz="0" w:space="0" w:color="auto"/>
            <w:bottom w:val="none" w:sz="0" w:space="0" w:color="auto"/>
            <w:right w:val="none" w:sz="0" w:space="0" w:color="auto"/>
          </w:divBdr>
          <w:divsChild>
            <w:div w:id="1986818338">
              <w:marLeft w:val="0"/>
              <w:marRight w:val="0"/>
              <w:marTop w:val="0"/>
              <w:marBottom w:val="0"/>
              <w:divBdr>
                <w:top w:val="none" w:sz="0" w:space="0" w:color="auto"/>
                <w:left w:val="none" w:sz="0" w:space="0" w:color="auto"/>
                <w:bottom w:val="none" w:sz="0" w:space="0" w:color="auto"/>
                <w:right w:val="none" w:sz="0" w:space="0" w:color="auto"/>
              </w:divBdr>
              <w:divsChild>
                <w:div w:id="92329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279684">
      <w:bodyDiv w:val="1"/>
      <w:marLeft w:val="0"/>
      <w:marRight w:val="0"/>
      <w:marTop w:val="0"/>
      <w:marBottom w:val="0"/>
      <w:divBdr>
        <w:top w:val="none" w:sz="0" w:space="0" w:color="auto"/>
        <w:left w:val="none" w:sz="0" w:space="0" w:color="auto"/>
        <w:bottom w:val="none" w:sz="0" w:space="0" w:color="auto"/>
        <w:right w:val="none" w:sz="0" w:space="0" w:color="auto"/>
      </w:divBdr>
    </w:div>
    <w:div w:id="1676423125">
      <w:bodyDiv w:val="1"/>
      <w:marLeft w:val="0"/>
      <w:marRight w:val="0"/>
      <w:marTop w:val="0"/>
      <w:marBottom w:val="0"/>
      <w:divBdr>
        <w:top w:val="none" w:sz="0" w:space="0" w:color="auto"/>
        <w:left w:val="none" w:sz="0" w:space="0" w:color="auto"/>
        <w:bottom w:val="none" w:sz="0" w:space="0" w:color="auto"/>
        <w:right w:val="none" w:sz="0" w:space="0" w:color="auto"/>
      </w:divBdr>
    </w:div>
    <w:div w:id="1700202427">
      <w:bodyDiv w:val="1"/>
      <w:marLeft w:val="0"/>
      <w:marRight w:val="0"/>
      <w:marTop w:val="0"/>
      <w:marBottom w:val="0"/>
      <w:divBdr>
        <w:top w:val="none" w:sz="0" w:space="0" w:color="auto"/>
        <w:left w:val="none" w:sz="0" w:space="0" w:color="auto"/>
        <w:bottom w:val="none" w:sz="0" w:space="0" w:color="auto"/>
        <w:right w:val="none" w:sz="0" w:space="0" w:color="auto"/>
      </w:divBdr>
    </w:div>
    <w:div w:id="1757360407">
      <w:bodyDiv w:val="1"/>
      <w:marLeft w:val="0"/>
      <w:marRight w:val="0"/>
      <w:marTop w:val="0"/>
      <w:marBottom w:val="0"/>
      <w:divBdr>
        <w:top w:val="none" w:sz="0" w:space="0" w:color="auto"/>
        <w:left w:val="none" w:sz="0" w:space="0" w:color="auto"/>
        <w:bottom w:val="none" w:sz="0" w:space="0" w:color="auto"/>
        <w:right w:val="none" w:sz="0" w:space="0" w:color="auto"/>
      </w:divBdr>
    </w:div>
    <w:div w:id="1789886017">
      <w:bodyDiv w:val="1"/>
      <w:marLeft w:val="0"/>
      <w:marRight w:val="0"/>
      <w:marTop w:val="0"/>
      <w:marBottom w:val="0"/>
      <w:divBdr>
        <w:top w:val="none" w:sz="0" w:space="0" w:color="auto"/>
        <w:left w:val="none" w:sz="0" w:space="0" w:color="auto"/>
        <w:bottom w:val="none" w:sz="0" w:space="0" w:color="auto"/>
        <w:right w:val="none" w:sz="0" w:space="0" w:color="auto"/>
      </w:divBdr>
    </w:div>
    <w:div w:id="1856532203">
      <w:bodyDiv w:val="1"/>
      <w:marLeft w:val="0"/>
      <w:marRight w:val="0"/>
      <w:marTop w:val="0"/>
      <w:marBottom w:val="0"/>
      <w:divBdr>
        <w:top w:val="none" w:sz="0" w:space="0" w:color="auto"/>
        <w:left w:val="none" w:sz="0" w:space="0" w:color="auto"/>
        <w:bottom w:val="none" w:sz="0" w:space="0" w:color="auto"/>
        <w:right w:val="none" w:sz="0" w:space="0" w:color="auto"/>
      </w:divBdr>
    </w:div>
    <w:div w:id="1889031039">
      <w:bodyDiv w:val="1"/>
      <w:marLeft w:val="0"/>
      <w:marRight w:val="0"/>
      <w:marTop w:val="0"/>
      <w:marBottom w:val="0"/>
      <w:divBdr>
        <w:top w:val="none" w:sz="0" w:space="0" w:color="auto"/>
        <w:left w:val="none" w:sz="0" w:space="0" w:color="auto"/>
        <w:bottom w:val="none" w:sz="0" w:space="0" w:color="auto"/>
        <w:right w:val="none" w:sz="0" w:space="0" w:color="auto"/>
      </w:divBdr>
    </w:div>
    <w:div w:id="1890069231">
      <w:bodyDiv w:val="1"/>
      <w:marLeft w:val="0"/>
      <w:marRight w:val="0"/>
      <w:marTop w:val="0"/>
      <w:marBottom w:val="0"/>
      <w:divBdr>
        <w:top w:val="none" w:sz="0" w:space="0" w:color="auto"/>
        <w:left w:val="none" w:sz="0" w:space="0" w:color="auto"/>
        <w:bottom w:val="none" w:sz="0" w:space="0" w:color="auto"/>
        <w:right w:val="none" w:sz="0" w:space="0" w:color="auto"/>
      </w:divBdr>
    </w:div>
    <w:div w:id="1916820887">
      <w:bodyDiv w:val="1"/>
      <w:marLeft w:val="0"/>
      <w:marRight w:val="0"/>
      <w:marTop w:val="0"/>
      <w:marBottom w:val="0"/>
      <w:divBdr>
        <w:top w:val="none" w:sz="0" w:space="0" w:color="auto"/>
        <w:left w:val="none" w:sz="0" w:space="0" w:color="auto"/>
        <w:bottom w:val="none" w:sz="0" w:space="0" w:color="auto"/>
        <w:right w:val="none" w:sz="0" w:space="0" w:color="auto"/>
      </w:divBdr>
    </w:div>
    <w:div w:id="1946157776">
      <w:bodyDiv w:val="1"/>
      <w:marLeft w:val="0"/>
      <w:marRight w:val="0"/>
      <w:marTop w:val="0"/>
      <w:marBottom w:val="0"/>
      <w:divBdr>
        <w:top w:val="none" w:sz="0" w:space="0" w:color="auto"/>
        <w:left w:val="none" w:sz="0" w:space="0" w:color="auto"/>
        <w:bottom w:val="none" w:sz="0" w:space="0" w:color="auto"/>
        <w:right w:val="none" w:sz="0" w:space="0" w:color="auto"/>
      </w:divBdr>
    </w:div>
    <w:div w:id="1962809467">
      <w:bodyDiv w:val="1"/>
      <w:marLeft w:val="0"/>
      <w:marRight w:val="0"/>
      <w:marTop w:val="0"/>
      <w:marBottom w:val="0"/>
      <w:divBdr>
        <w:top w:val="none" w:sz="0" w:space="0" w:color="auto"/>
        <w:left w:val="none" w:sz="0" w:space="0" w:color="auto"/>
        <w:bottom w:val="none" w:sz="0" w:space="0" w:color="auto"/>
        <w:right w:val="none" w:sz="0" w:space="0" w:color="auto"/>
      </w:divBdr>
      <w:divsChild>
        <w:div w:id="132527525">
          <w:marLeft w:val="0"/>
          <w:marRight w:val="0"/>
          <w:marTop w:val="166"/>
          <w:marBottom w:val="166"/>
          <w:divBdr>
            <w:top w:val="none" w:sz="0" w:space="0" w:color="auto"/>
            <w:left w:val="none" w:sz="0" w:space="0" w:color="auto"/>
            <w:bottom w:val="none" w:sz="0" w:space="0" w:color="auto"/>
            <w:right w:val="none" w:sz="0" w:space="0" w:color="auto"/>
          </w:divBdr>
        </w:div>
        <w:div w:id="173038393">
          <w:marLeft w:val="0"/>
          <w:marRight w:val="0"/>
          <w:marTop w:val="166"/>
          <w:marBottom w:val="166"/>
          <w:divBdr>
            <w:top w:val="none" w:sz="0" w:space="0" w:color="auto"/>
            <w:left w:val="none" w:sz="0" w:space="0" w:color="auto"/>
            <w:bottom w:val="none" w:sz="0" w:space="0" w:color="auto"/>
            <w:right w:val="none" w:sz="0" w:space="0" w:color="auto"/>
          </w:divBdr>
        </w:div>
        <w:div w:id="868496858">
          <w:marLeft w:val="0"/>
          <w:marRight w:val="0"/>
          <w:marTop w:val="166"/>
          <w:marBottom w:val="166"/>
          <w:divBdr>
            <w:top w:val="none" w:sz="0" w:space="0" w:color="auto"/>
            <w:left w:val="none" w:sz="0" w:space="0" w:color="auto"/>
            <w:bottom w:val="none" w:sz="0" w:space="0" w:color="auto"/>
            <w:right w:val="none" w:sz="0" w:space="0" w:color="auto"/>
          </w:divBdr>
        </w:div>
      </w:divsChild>
    </w:div>
    <w:div w:id="2001687072">
      <w:bodyDiv w:val="1"/>
      <w:marLeft w:val="0"/>
      <w:marRight w:val="0"/>
      <w:marTop w:val="0"/>
      <w:marBottom w:val="0"/>
      <w:divBdr>
        <w:top w:val="none" w:sz="0" w:space="0" w:color="auto"/>
        <w:left w:val="none" w:sz="0" w:space="0" w:color="auto"/>
        <w:bottom w:val="none" w:sz="0" w:space="0" w:color="auto"/>
        <w:right w:val="none" w:sz="0" w:space="0" w:color="auto"/>
      </w:divBdr>
    </w:div>
    <w:div w:id="2025814990">
      <w:bodyDiv w:val="1"/>
      <w:marLeft w:val="0"/>
      <w:marRight w:val="0"/>
      <w:marTop w:val="0"/>
      <w:marBottom w:val="0"/>
      <w:divBdr>
        <w:top w:val="none" w:sz="0" w:space="0" w:color="auto"/>
        <w:left w:val="none" w:sz="0" w:space="0" w:color="auto"/>
        <w:bottom w:val="none" w:sz="0" w:space="0" w:color="auto"/>
        <w:right w:val="none" w:sz="0" w:space="0" w:color="auto"/>
      </w:divBdr>
    </w:div>
    <w:div w:id="2050950847">
      <w:bodyDiv w:val="1"/>
      <w:marLeft w:val="0"/>
      <w:marRight w:val="0"/>
      <w:marTop w:val="0"/>
      <w:marBottom w:val="0"/>
      <w:divBdr>
        <w:top w:val="none" w:sz="0" w:space="0" w:color="auto"/>
        <w:left w:val="none" w:sz="0" w:space="0" w:color="auto"/>
        <w:bottom w:val="none" w:sz="0" w:space="0" w:color="auto"/>
        <w:right w:val="none" w:sz="0" w:space="0" w:color="auto"/>
      </w:divBdr>
    </w:div>
    <w:div w:id="2079815703">
      <w:bodyDiv w:val="1"/>
      <w:marLeft w:val="0"/>
      <w:marRight w:val="0"/>
      <w:marTop w:val="0"/>
      <w:marBottom w:val="0"/>
      <w:divBdr>
        <w:top w:val="none" w:sz="0" w:space="0" w:color="auto"/>
        <w:left w:val="none" w:sz="0" w:space="0" w:color="auto"/>
        <w:bottom w:val="none" w:sz="0" w:space="0" w:color="auto"/>
        <w:right w:val="none" w:sz="0" w:space="0" w:color="auto"/>
      </w:divBdr>
    </w:div>
    <w:div w:id="2083063685">
      <w:bodyDiv w:val="1"/>
      <w:marLeft w:val="0"/>
      <w:marRight w:val="0"/>
      <w:marTop w:val="0"/>
      <w:marBottom w:val="0"/>
      <w:divBdr>
        <w:top w:val="none" w:sz="0" w:space="0" w:color="auto"/>
        <w:left w:val="none" w:sz="0" w:space="0" w:color="auto"/>
        <w:bottom w:val="none" w:sz="0" w:space="0" w:color="auto"/>
        <w:right w:val="none" w:sz="0" w:space="0" w:color="auto"/>
      </w:divBdr>
    </w:div>
    <w:div w:id="2095206203">
      <w:bodyDiv w:val="1"/>
      <w:marLeft w:val="0"/>
      <w:marRight w:val="0"/>
      <w:marTop w:val="0"/>
      <w:marBottom w:val="0"/>
      <w:divBdr>
        <w:top w:val="none" w:sz="0" w:space="0" w:color="auto"/>
        <w:left w:val="none" w:sz="0" w:space="0" w:color="auto"/>
        <w:bottom w:val="none" w:sz="0" w:space="0" w:color="auto"/>
        <w:right w:val="none" w:sz="0" w:space="0" w:color="auto"/>
      </w:divBdr>
    </w:div>
    <w:div w:id="211951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ar.nmuofficial.com/md/course/view.php?id=787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E39C6-4F99-4247-812B-524AA1076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3799</TotalTime>
  <Pages>15</Pages>
  <Words>17415</Words>
  <Characters>9928</Characters>
  <Application>Microsoft Office Word</Application>
  <DocSecurity>0</DocSecurity>
  <Lines>82</Lines>
  <Paragraphs>54</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27289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Пользователь</cp:lastModifiedBy>
  <cp:revision>149</cp:revision>
  <cp:lastPrinted>2021-12-17T07:29:00Z</cp:lastPrinted>
  <dcterms:created xsi:type="dcterms:W3CDTF">2021-03-26T05:47:00Z</dcterms:created>
  <dcterms:modified xsi:type="dcterms:W3CDTF">2024-05-21T11:24:00Z</dcterms:modified>
</cp:coreProperties>
</file>